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46" w:rsidRPr="004A2346" w:rsidRDefault="004A2346" w:rsidP="004A2346">
      <w:pPr>
        <w:jc w:val="center"/>
        <w:rPr>
          <w:rFonts w:eastAsia="Courier New"/>
          <w:b/>
          <w:kern w:val="1"/>
          <w:sz w:val="28"/>
          <w:szCs w:val="28"/>
        </w:rPr>
      </w:pPr>
      <w:r w:rsidRPr="004A2346">
        <w:rPr>
          <w:rFonts w:eastAsia="Courier New"/>
          <w:b/>
          <w:kern w:val="1"/>
          <w:sz w:val="28"/>
          <w:szCs w:val="28"/>
        </w:rPr>
        <w:t>АДМИНИСТРАЦИЯ НОВОАЛЕКСАНДРОВСКОГО</w:t>
      </w:r>
    </w:p>
    <w:p w:rsidR="004A2346" w:rsidRPr="004A2346" w:rsidRDefault="004A2346" w:rsidP="004A2346">
      <w:pPr>
        <w:jc w:val="center"/>
        <w:rPr>
          <w:rFonts w:eastAsia="Courier New"/>
          <w:b/>
          <w:kern w:val="1"/>
          <w:sz w:val="28"/>
          <w:szCs w:val="28"/>
        </w:rPr>
      </w:pPr>
      <w:r w:rsidRPr="004A2346">
        <w:rPr>
          <w:rFonts w:eastAsia="Courier New"/>
          <w:b/>
          <w:kern w:val="1"/>
          <w:sz w:val="28"/>
          <w:szCs w:val="28"/>
        </w:rPr>
        <w:t>ГОРОДСКОГО ОКРУГА СТАВРОПОЛЬСКОГО КРАЯ</w:t>
      </w:r>
    </w:p>
    <w:p w:rsidR="004A2346" w:rsidRPr="004A2346" w:rsidRDefault="004A2346" w:rsidP="004A2346">
      <w:pPr>
        <w:jc w:val="center"/>
        <w:rPr>
          <w:rFonts w:eastAsia="Courier New"/>
          <w:kern w:val="1"/>
          <w:sz w:val="28"/>
          <w:szCs w:val="28"/>
        </w:rPr>
      </w:pPr>
    </w:p>
    <w:p w:rsidR="004A2346" w:rsidRPr="004A2346" w:rsidRDefault="004A2346" w:rsidP="004A2346">
      <w:pPr>
        <w:jc w:val="center"/>
        <w:rPr>
          <w:rFonts w:eastAsia="Courier New"/>
          <w:b/>
          <w:kern w:val="1"/>
          <w:sz w:val="28"/>
          <w:szCs w:val="28"/>
        </w:rPr>
      </w:pPr>
      <w:r w:rsidRPr="004A2346">
        <w:rPr>
          <w:rFonts w:eastAsia="Courier New"/>
          <w:b/>
          <w:kern w:val="1"/>
          <w:sz w:val="28"/>
          <w:szCs w:val="28"/>
        </w:rPr>
        <w:t>ПОСТАНОВЛЕНИЕ</w:t>
      </w:r>
    </w:p>
    <w:p w:rsidR="004A2346" w:rsidRPr="004A2346" w:rsidRDefault="004A2346" w:rsidP="004A2346">
      <w:pPr>
        <w:jc w:val="both"/>
        <w:rPr>
          <w:rFonts w:eastAsia="Courier New"/>
          <w:b/>
          <w:kern w:val="1"/>
          <w:sz w:val="28"/>
          <w:szCs w:val="28"/>
        </w:rPr>
      </w:pPr>
    </w:p>
    <w:p w:rsidR="004A2346" w:rsidRPr="004A2346" w:rsidRDefault="0059569D" w:rsidP="0059569D">
      <w:pPr>
        <w:jc w:val="both"/>
        <w:rPr>
          <w:rFonts w:eastAsia="Courier New"/>
          <w:kern w:val="1"/>
          <w:sz w:val="28"/>
          <w:szCs w:val="28"/>
        </w:rPr>
      </w:pPr>
      <w:r>
        <w:rPr>
          <w:rFonts w:eastAsia="Courier New"/>
          <w:kern w:val="1"/>
          <w:sz w:val="28"/>
          <w:szCs w:val="28"/>
        </w:rPr>
        <w:t xml:space="preserve">30 октября 2020 г.                  </w:t>
      </w:r>
      <w:r w:rsidR="004A2346" w:rsidRPr="004A2346">
        <w:rPr>
          <w:rFonts w:eastAsia="Courier New"/>
          <w:kern w:val="1"/>
          <w:sz w:val="28"/>
          <w:szCs w:val="28"/>
        </w:rPr>
        <w:t>г. Новоалександровск</w:t>
      </w:r>
      <w:r>
        <w:rPr>
          <w:rFonts w:eastAsia="Courier New"/>
          <w:kern w:val="1"/>
          <w:sz w:val="28"/>
          <w:szCs w:val="28"/>
        </w:rPr>
        <w:t xml:space="preserve">                                   № 1549</w:t>
      </w:r>
    </w:p>
    <w:p w:rsidR="004A2346" w:rsidRPr="004A2346" w:rsidRDefault="004A2346" w:rsidP="004A2346">
      <w:pPr>
        <w:jc w:val="both"/>
        <w:rPr>
          <w:rFonts w:eastAsia="Courier New"/>
          <w:kern w:val="1"/>
          <w:sz w:val="28"/>
          <w:szCs w:val="28"/>
        </w:rPr>
      </w:pPr>
    </w:p>
    <w:p w:rsidR="004A2346" w:rsidRPr="004A2346" w:rsidRDefault="004A2346" w:rsidP="004A2346">
      <w:pPr>
        <w:jc w:val="both"/>
        <w:rPr>
          <w:rFonts w:eastAsia="Courier New"/>
          <w:bCs/>
          <w:kern w:val="1"/>
          <w:sz w:val="28"/>
          <w:szCs w:val="28"/>
        </w:rPr>
      </w:pPr>
      <w:r w:rsidRPr="004A2346">
        <w:rPr>
          <w:rFonts w:eastAsia="Courier New"/>
          <w:bCs/>
          <w:kern w:val="1"/>
          <w:sz w:val="28"/>
          <w:szCs w:val="28"/>
        </w:rPr>
        <w:t>Об утверждении административного регламента предоставления администрацией Новоалександровского городского округа Ставропольского края муниципальной услуги «</w:t>
      </w:r>
      <w:r w:rsidRPr="00717BE6">
        <w:rPr>
          <w:sz w:val="28"/>
          <w:szCs w:val="28"/>
        </w:rPr>
        <w:t>Признание в установленном порядке помещения жилым помещением, жилого помещения непригодным для проживания и многоквартирного дома аварийным и под</w:t>
      </w:r>
      <w:r>
        <w:rPr>
          <w:sz w:val="28"/>
          <w:szCs w:val="28"/>
        </w:rPr>
        <w:t>лежащим сносу или реконструкции</w:t>
      </w:r>
      <w:r w:rsidRPr="004A2346">
        <w:rPr>
          <w:rFonts w:eastAsia="Courier New"/>
          <w:bCs/>
          <w:kern w:val="1"/>
          <w:sz w:val="28"/>
          <w:szCs w:val="28"/>
        </w:rPr>
        <w:t>»</w:t>
      </w:r>
    </w:p>
    <w:p w:rsidR="004A2346" w:rsidRPr="004A2346" w:rsidRDefault="004A2346" w:rsidP="004A2346">
      <w:pPr>
        <w:jc w:val="both"/>
        <w:rPr>
          <w:rFonts w:eastAsia="Courier New"/>
          <w:kern w:val="1"/>
          <w:sz w:val="28"/>
          <w:szCs w:val="28"/>
        </w:rPr>
      </w:pPr>
    </w:p>
    <w:p w:rsidR="004A2346" w:rsidRPr="004A2346" w:rsidRDefault="004A2346" w:rsidP="004A2346">
      <w:pPr>
        <w:ind w:firstLine="709"/>
        <w:jc w:val="both"/>
        <w:rPr>
          <w:sz w:val="28"/>
          <w:szCs w:val="28"/>
        </w:rPr>
      </w:pPr>
      <w:r w:rsidRPr="004A2346">
        <w:rPr>
          <w:color w:val="2D2D2D"/>
          <w:spacing w:val="2"/>
          <w:sz w:val="28"/>
          <w:szCs w:val="28"/>
        </w:rPr>
        <w:t xml:space="preserve">В </w:t>
      </w:r>
      <w:r w:rsidRPr="004A2346">
        <w:rPr>
          <w:spacing w:val="2"/>
          <w:sz w:val="28"/>
          <w:szCs w:val="28"/>
        </w:rPr>
        <w:t>соответствии с Жилищным кодексом Российской Федерации</w:t>
      </w:r>
      <w:r w:rsidRPr="004A2346">
        <w:rPr>
          <w:sz w:val="28"/>
          <w:szCs w:val="28"/>
        </w:rPr>
        <w:t xml:space="preserve">, </w:t>
      </w:r>
      <w:hyperlink r:id="rId8" w:history="1">
        <w:r w:rsidRPr="004A2346">
          <w:rPr>
            <w:spacing w:val="2"/>
            <w:sz w:val="28"/>
            <w:szCs w:val="28"/>
          </w:rPr>
          <w:t>Федеральным законом от 6 октября 2003 года N 131-ФЗ «Об общих принципах организации местного самоуправления в Российской Федерации</w:t>
        </w:r>
      </w:hyperlink>
      <w:r w:rsidRPr="004A2346">
        <w:rPr>
          <w:spacing w:val="2"/>
          <w:sz w:val="28"/>
          <w:szCs w:val="28"/>
        </w:rPr>
        <w:t>», Федеральным законом от 27 июля 2010 года № 210-ФЗ «Об организации предоставления государственных и муниципальных услуг», постановлением администрации</w:t>
      </w:r>
      <w:r w:rsidRPr="004A2346">
        <w:rPr>
          <w:sz w:val="28"/>
          <w:szCs w:val="28"/>
        </w:rPr>
        <w:t xml:space="preserve"> Новоалександровского городского округа Ставропольского края</w:t>
      </w:r>
      <w:r w:rsidRPr="004A2346">
        <w:rPr>
          <w:spacing w:val="2"/>
          <w:sz w:val="28"/>
          <w:szCs w:val="28"/>
        </w:rPr>
        <w:t xml:space="preserve"> </w:t>
      </w:r>
      <w:r w:rsidRPr="004A2346">
        <w:rPr>
          <w:sz w:val="28"/>
          <w:szCs w:val="28"/>
        </w:rPr>
        <w:t>от 27 мая 2019 года №  830 «О перечне муниципальных услуг, предоставляемых администрацией Новоалександровского городского округа Ставропольского края»,</w:t>
      </w:r>
      <w:r w:rsidRPr="004A2346">
        <w:rPr>
          <w:spacing w:val="2"/>
          <w:sz w:val="28"/>
          <w:szCs w:val="28"/>
        </w:rPr>
        <w:t xml:space="preserve"> постановлением администрации</w:t>
      </w:r>
      <w:r w:rsidRPr="004A2346">
        <w:rPr>
          <w:sz w:val="28"/>
          <w:szCs w:val="28"/>
        </w:rPr>
        <w:t xml:space="preserve"> Новоалександровского городского округа Ставропольского края от 27 мая 2019 года № 831 «</w:t>
      </w:r>
      <w:r w:rsidR="00045724">
        <w:rPr>
          <w:sz w:val="28"/>
          <w:szCs w:val="28"/>
        </w:rPr>
        <w:t>О</w:t>
      </w:r>
      <w:r w:rsidRPr="004A2346">
        <w:rPr>
          <w:sz w:val="28"/>
          <w:szCs w:val="28"/>
        </w:rPr>
        <w:t xml:space="preserve"> перечне муниципальных услуг, предоставляемых администрацией Новоалександровского городского округа Ставропольского края в муниципальном бюджетном учреждении «Многофункциональный центр предоставления государственных и муниципальных услуг в Новоалександровском городском округе», постановлением </w:t>
      </w:r>
      <w:r w:rsidRPr="004A2346">
        <w:rPr>
          <w:spacing w:val="2"/>
          <w:sz w:val="28"/>
          <w:szCs w:val="28"/>
        </w:rPr>
        <w:t>администрации</w:t>
      </w:r>
      <w:r w:rsidRPr="004A2346">
        <w:rPr>
          <w:sz w:val="28"/>
          <w:szCs w:val="28"/>
        </w:rPr>
        <w:t xml:space="preserve"> Новоалександровского городского округа Ставропольского края от 11 ноября 2019</w:t>
      </w:r>
      <w:r w:rsidRPr="004A2346">
        <w:rPr>
          <w:spacing w:val="2"/>
          <w:sz w:val="28"/>
          <w:szCs w:val="28"/>
        </w:rPr>
        <w:t xml:space="preserve"> года</w:t>
      </w:r>
      <w:r w:rsidRPr="004A2346">
        <w:rPr>
          <w:sz w:val="28"/>
          <w:szCs w:val="28"/>
        </w:rPr>
        <w:t xml:space="preserve"> № 1656 «О разработке и утверждении администрацией Новоалександровского городского округа Ставропольского края административных регламентов осуществления муниципального контроля и административных регламентов предоставления государственных и </w:t>
      </w:r>
      <w:r w:rsidRPr="004A2346">
        <w:rPr>
          <w:spacing w:val="2"/>
          <w:sz w:val="28"/>
          <w:szCs w:val="28"/>
        </w:rPr>
        <w:t>административных регламентов предоставления государственных и (или) муниципальных услуг»</w:t>
      </w:r>
      <w:r w:rsidRPr="004A2346">
        <w:rPr>
          <w:sz w:val="28"/>
          <w:szCs w:val="28"/>
        </w:rPr>
        <w:t>, администрация Новоалександровского городского округа Ставропольского края</w:t>
      </w:r>
    </w:p>
    <w:p w:rsidR="004A2346" w:rsidRPr="004A2346" w:rsidRDefault="004A2346" w:rsidP="004A2346">
      <w:pPr>
        <w:jc w:val="both"/>
        <w:rPr>
          <w:sz w:val="28"/>
          <w:szCs w:val="28"/>
        </w:rPr>
      </w:pPr>
    </w:p>
    <w:p w:rsidR="004A2346" w:rsidRPr="004A2346" w:rsidRDefault="004A2346" w:rsidP="004A2346">
      <w:pPr>
        <w:autoSpaceDE w:val="0"/>
        <w:autoSpaceDN w:val="0"/>
        <w:adjustRightInd w:val="0"/>
        <w:jc w:val="both"/>
        <w:rPr>
          <w:rFonts w:eastAsia="Courier New"/>
          <w:b/>
          <w:kern w:val="1"/>
          <w:sz w:val="28"/>
          <w:szCs w:val="28"/>
        </w:rPr>
      </w:pPr>
      <w:r w:rsidRPr="004A2346">
        <w:rPr>
          <w:rFonts w:eastAsia="Courier New"/>
          <w:b/>
          <w:kern w:val="1"/>
          <w:sz w:val="28"/>
          <w:szCs w:val="28"/>
        </w:rPr>
        <w:t>ПОСТАНОВЛЯЕТ:</w:t>
      </w:r>
    </w:p>
    <w:p w:rsidR="004A2346" w:rsidRPr="004A2346" w:rsidRDefault="004A2346" w:rsidP="004A2346">
      <w:pPr>
        <w:jc w:val="both"/>
        <w:rPr>
          <w:rFonts w:eastAsia="Courier New"/>
          <w:b/>
          <w:kern w:val="1"/>
          <w:sz w:val="28"/>
          <w:szCs w:val="28"/>
        </w:rPr>
      </w:pPr>
    </w:p>
    <w:p w:rsidR="004A2346" w:rsidRPr="004A2346" w:rsidRDefault="004A2346" w:rsidP="004A2346">
      <w:pPr>
        <w:ind w:firstLine="709"/>
        <w:jc w:val="both"/>
        <w:rPr>
          <w:rFonts w:eastAsia="Courier New"/>
          <w:bCs/>
          <w:kern w:val="1"/>
          <w:sz w:val="28"/>
          <w:szCs w:val="28"/>
        </w:rPr>
      </w:pPr>
      <w:r w:rsidRPr="004A2346">
        <w:rPr>
          <w:rFonts w:eastAsia="Courier New"/>
          <w:kern w:val="1"/>
          <w:sz w:val="28"/>
          <w:szCs w:val="28"/>
        </w:rPr>
        <w:t xml:space="preserve">1. Утвердить прилагаемый административный регламент предоставления </w:t>
      </w:r>
      <w:r w:rsidRPr="004A2346">
        <w:rPr>
          <w:rFonts w:eastAsia="Courier New"/>
          <w:bCs/>
          <w:kern w:val="1"/>
          <w:sz w:val="28"/>
          <w:szCs w:val="28"/>
        </w:rPr>
        <w:t xml:space="preserve">администрацией Новоалександровского городского округа Ставропольского края </w:t>
      </w:r>
      <w:r w:rsidRPr="004A2346">
        <w:rPr>
          <w:rFonts w:eastAsia="Courier New"/>
          <w:kern w:val="1"/>
          <w:sz w:val="28"/>
          <w:szCs w:val="28"/>
        </w:rPr>
        <w:t xml:space="preserve">муниципальной услуги </w:t>
      </w:r>
      <w:r w:rsidRPr="004A2346">
        <w:rPr>
          <w:rFonts w:eastAsia="Courier New"/>
          <w:bCs/>
          <w:kern w:val="1"/>
          <w:sz w:val="28"/>
          <w:szCs w:val="28"/>
        </w:rPr>
        <w:t>«</w:t>
      </w:r>
      <w:r w:rsidRPr="00717BE6">
        <w:rPr>
          <w:sz w:val="28"/>
          <w:szCs w:val="28"/>
        </w:rPr>
        <w:t xml:space="preserve">Признание в установленном порядке помещения жилым помещением, жилого помещения непригодным </w:t>
      </w:r>
      <w:r w:rsidRPr="00717BE6">
        <w:rPr>
          <w:sz w:val="28"/>
          <w:szCs w:val="28"/>
        </w:rPr>
        <w:lastRenderedPageBreak/>
        <w:t>для проживания и многоквартирного дома аварийным и под</w:t>
      </w:r>
      <w:r>
        <w:rPr>
          <w:sz w:val="28"/>
          <w:szCs w:val="28"/>
        </w:rPr>
        <w:t>лежащим сносу или реконструкции</w:t>
      </w:r>
      <w:r w:rsidRPr="004A2346">
        <w:rPr>
          <w:rFonts w:eastAsia="Courier New"/>
          <w:bCs/>
          <w:kern w:val="1"/>
          <w:sz w:val="28"/>
          <w:szCs w:val="28"/>
        </w:rPr>
        <w:t>».</w:t>
      </w:r>
    </w:p>
    <w:p w:rsidR="004A2346" w:rsidRPr="004A2346" w:rsidRDefault="004A2346" w:rsidP="004A2346">
      <w:pPr>
        <w:jc w:val="both"/>
        <w:rPr>
          <w:rFonts w:eastAsia="Courier New"/>
          <w:bCs/>
          <w:kern w:val="1"/>
          <w:sz w:val="28"/>
          <w:szCs w:val="28"/>
        </w:rPr>
      </w:pPr>
    </w:p>
    <w:p w:rsidR="004A2346" w:rsidRPr="000D2642" w:rsidRDefault="004A2346" w:rsidP="004A2346">
      <w:pPr>
        <w:ind w:firstLine="567"/>
        <w:jc w:val="both"/>
        <w:rPr>
          <w:sz w:val="28"/>
          <w:szCs w:val="28"/>
        </w:rPr>
      </w:pPr>
      <w:r w:rsidRPr="000D2642">
        <w:rPr>
          <w:sz w:val="28"/>
          <w:szCs w:val="28"/>
          <w:lang w:eastAsia="ar-SA"/>
        </w:rPr>
        <w:t xml:space="preserve">2. </w:t>
      </w:r>
      <w:r w:rsidR="00255ACB" w:rsidRPr="00807673">
        <w:rPr>
          <w:sz w:val="28"/>
          <w:szCs w:val="28"/>
        </w:rPr>
        <w:t>Опубликовать настоящее постановление в муниципальной газете «Новоалександровский вестник» и разместить на официальном портале Новоалександровского городского округа Ставропольского края http://newalexandrovsk.ru/.</w:t>
      </w:r>
    </w:p>
    <w:p w:rsidR="004A2346" w:rsidRPr="000D2642" w:rsidRDefault="004A2346" w:rsidP="004A2346">
      <w:pPr>
        <w:ind w:firstLine="567"/>
        <w:jc w:val="both"/>
        <w:rPr>
          <w:sz w:val="28"/>
          <w:szCs w:val="28"/>
        </w:rPr>
      </w:pPr>
    </w:p>
    <w:p w:rsidR="004A2346" w:rsidRPr="000D2642" w:rsidRDefault="004A2346" w:rsidP="004A2346">
      <w:pPr>
        <w:ind w:firstLine="567"/>
        <w:jc w:val="both"/>
        <w:rPr>
          <w:sz w:val="28"/>
          <w:szCs w:val="28"/>
        </w:rPr>
      </w:pPr>
      <w:r w:rsidRPr="000D2642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Новоалександровского городского округа Ставропольского края Волочка С.А.</w:t>
      </w:r>
    </w:p>
    <w:p w:rsidR="004A2346" w:rsidRPr="000D2642" w:rsidRDefault="004A2346" w:rsidP="004A2346">
      <w:pPr>
        <w:ind w:firstLine="567"/>
        <w:jc w:val="both"/>
        <w:rPr>
          <w:sz w:val="28"/>
          <w:szCs w:val="28"/>
        </w:rPr>
      </w:pPr>
    </w:p>
    <w:p w:rsidR="004A2346" w:rsidRPr="000D2642" w:rsidRDefault="004A2346" w:rsidP="004A2346">
      <w:pPr>
        <w:ind w:firstLine="567"/>
        <w:jc w:val="both"/>
        <w:rPr>
          <w:sz w:val="28"/>
          <w:szCs w:val="28"/>
          <w:lang w:eastAsia="ar-SA"/>
        </w:rPr>
      </w:pPr>
      <w:r w:rsidRPr="000D2642">
        <w:rPr>
          <w:sz w:val="28"/>
          <w:szCs w:val="28"/>
        </w:rPr>
        <w:t xml:space="preserve">4. </w:t>
      </w:r>
      <w:r w:rsidRPr="000D2642">
        <w:rPr>
          <w:spacing w:val="2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обнародования</w:t>
      </w:r>
      <w:r w:rsidRPr="000D2642">
        <w:rPr>
          <w:sz w:val="28"/>
          <w:szCs w:val="28"/>
        </w:rPr>
        <w:t>.</w:t>
      </w:r>
    </w:p>
    <w:p w:rsidR="004A2346" w:rsidRPr="004A2346" w:rsidRDefault="004A2346" w:rsidP="004A2346">
      <w:pPr>
        <w:jc w:val="both"/>
        <w:rPr>
          <w:rFonts w:eastAsia="Courier New"/>
          <w:kern w:val="1"/>
          <w:sz w:val="28"/>
          <w:szCs w:val="28"/>
        </w:rPr>
      </w:pPr>
    </w:p>
    <w:p w:rsidR="004A2346" w:rsidRPr="004A2346" w:rsidRDefault="004A2346" w:rsidP="004A2346">
      <w:pPr>
        <w:jc w:val="both"/>
        <w:rPr>
          <w:rFonts w:eastAsia="Courier New"/>
          <w:b/>
          <w:kern w:val="1"/>
          <w:sz w:val="28"/>
          <w:szCs w:val="28"/>
        </w:rPr>
      </w:pPr>
    </w:p>
    <w:p w:rsidR="004A2346" w:rsidRPr="004A2346" w:rsidRDefault="004A2346" w:rsidP="004A2346">
      <w:pPr>
        <w:jc w:val="both"/>
        <w:rPr>
          <w:rFonts w:eastAsia="Courier New"/>
          <w:b/>
          <w:kern w:val="1"/>
          <w:sz w:val="28"/>
          <w:szCs w:val="28"/>
        </w:rPr>
      </w:pPr>
    </w:p>
    <w:p w:rsidR="004A2346" w:rsidRPr="004A2346" w:rsidRDefault="004A2346" w:rsidP="004A2346">
      <w:pPr>
        <w:jc w:val="both"/>
        <w:rPr>
          <w:rFonts w:eastAsia="Courier New"/>
          <w:b/>
          <w:kern w:val="1"/>
          <w:sz w:val="28"/>
          <w:szCs w:val="28"/>
        </w:rPr>
      </w:pPr>
      <w:r w:rsidRPr="004A2346">
        <w:rPr>
          <w:rFonts w:eastAsia="Courier New"/>
          <w:b/>
          <w:kern w:val="1"/>
          <w:sz w:val="28"/>
          <w:szCs w:val="28"/>
        </w:rPr>
        <w:t xml:space="preserve">Глава </w:t>
      </w:r>
    </w:p>
    <w:p w:rsidR="004A2346" w:rsidRPr="004A2346" w:rsidRDefault="004A2346" w:rsidP="004A2346">
      <w:pPr>
        <w:jc w:val="both"/>
        <w:rPr>
          <w:rFonts w:eastAsia="Courier New"/>
          <w:b/>
          <w:kern w:val="1"/>
          <w:sz w:val="28"/>
          <w:szCs w:val="28"/>
        </w:rPr>
      </w:pPr>
      <w:r w:rsidRPr="004A2346">
        <w:rPr>
          <w:rFonts w:eastAsia="Courier New"/>
          <w:b/>
          <w:kern w:val="1"/>
          <w:sz w:val="28"/>
          <w:szCs w:val="28"/>
        </w:rPr>
        <w:t>Новоалександровского</w:t>
      </w:r>
    </w:p>
    <w:p w:rsidR="004A2346" w:rsidRPr="004A2346" w:rsidRDefault="004A2346" w:rsidP="004A2346">
      <w:pPr>
        <w:jc w:val="both"/>
        <w:rPr>
          <w:rFonts w:eastAsia="Courier New"/>
          <w:b/>
          <w:kern w:val="1"/>
          <w:sz w:val="28"/>
          <w:szCs w:val="28"/>
        </w:rPr>
      </w:pPr>
      <w:r w:rsidRPr="004A2346">
        <w:rPr>
          <w:rFonts w:eastAsia="Courier New"/>
          <w:b/>
          <w:kern w:val="1"/>
          <w:sz w:val="28"/>
          <w:szCs w:val="28"/>
        </w:rPr>
        <w:t xml:space="preserve">городского округа </w:t>
      </w:r>
    </w:p>
    <w:p w:rsidR="00CD01DF" w:rsidRPr="004A2346" w:rsidRDefault="004A2346" w:rsidP="004A23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2346">
        <w:rPr>
          <w:rFonts w:ascii="Times New Roman" w:eastAsia="Courier New" w:hAnsi="Times New Roman" w:cs="Times New Roman"/>
          <w:b/>
          <w:kern w:val="1"/>
          <w:sz w:val="28"/>
          <w:szCs w:val="28"/>
        </w:rPr>
        <w:t xml:space="preserve">Ставропольского края </w:t>
      </w:r>
      <w:r w:rsidRPr="004A2346">
        <w:rPr>
          <w:rFonts w:ascii="Times New Roman" w:eastAsia="Courier New" w:hAnsi="Times New Roman" w:cs="Times New Roman"/>
          <w:b/>
          <w:kern w:val="1"/>
          <w:sz w:val="28"/>
          <w:szCs w:val="28"/>
        </w:rPr>
        <w:tab/>
      </w:r>
      <w:r w:rsidRPr="004A2346">
        <w:rPr>
          <w:rFonts w:ascii="Times New Roman" w:eastAsia="Courier New" w:hAnsi="Times New Roman" w:cs="Times New Roman"/>
          <w:b/>
          <w:kern w:val="1"/>
          <w:sz w:val="28"/>
          <w:szCs w:val="28"/>
        </w:rPr>
        <w:tab/>
      </w:r>
      <w:r w:rsidRPr="004A2346">
        <w:rPr>
          <w:rFonts w:ascii="Times New Roman" w:eastAsia="Courier New" w:hAnsi="Times New Roman" w:cs="Times New Roman"/>
          <w:b/>
          <w:kern w:val="1"/>
          <w:sz w:val="28"/>
          <w:szCs w:val="28"/>
        </w:rPr>
        <w:tab/>
        <w:t xml:space="preserve">              </w:t>
      </w:r>
      <w:r w:rsidRPr="004A2346">
        <w:rPr>
          <w:rFonts w:ascii="Times New Roman" w:eastAsia="Courier New" w:hAnsi="Times New Roman" w:cs="Times New Roman"/>
          <w:b/>
          <w:kern w:val="1"/>
          <w:sz w:val="28"/>
          <w:szCs w:val="28"/>
        </w:rPr>
        <w:tab/>
      </w:r>
      <w:r w:rsidRPr="004A2346">
        <w:rPr>
          <w:rFonts w:ascii="Times New Roman" w:eastAsia="Courier New" w:hAnsi="Times New Roman" w:cs="Times New Roman"/>
          <w:b/>
          <w:kern w:val="1"/>
          <w:sz w:val="28"/>
          <w:szCs w:val="28"/>
        </w:rPr>
        <w:tab/>
        <w:t xml:space="preserve">    С.Ф. Сагалаев</w:t>
      </w:r>
    </w:p>
    <w:p w:rsidR="00CD01DF" w:rsidRPr="004A2346" w:rsidRDefault="00CD01DF" w:rsidP="004A2346">
      <w:pPr>
        <w:pStyle w:val="Con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01DF" w:rsidRDefault="00CD01DF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Default="004A2346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1E5028" w:rsidRDefault="001E5028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1E5028" w:rsidRDefault="001E5028" w:rsidP="00CD01DF">
      <w:pPr>
        <w:pStyle w:val="ConsTitle"/>
        <w:widowControl/>
        <w:ind w:firstLine="567"/>
        <w:jc w:val="both"/>
        <w:rPr>
          <w:b w:val="0"/>
          <w:sz w:val="32"/>
          <w:szCs w:val="32"/>
        </w:rPr>
      </w:pPr>
    </w:p>
    <w:p w:rsidR="004A2346" w:rsidRPr="004A2346" w:rsidRDefault="004A2346" w:rsidP="000A1783">
      <w:pPr>
        <w:tabs>
          <w:tab w:val="left" w:pos="4820"/>
        </w:tabs>
        <w:autoSpaceDE w:val="0"/>
        <w:spacing w:line="260" w:lineRule="exact"/>
        <w:ind w:left="5103"/>
        <w:rPr>
          <w:sz w:val="28"/>
          <w:szCs w:val="28"/>
        </w:rPr>
      </w:pPr>
      <w:r w:rsidRPr="004A2346">
        <w:rPr>
          <w:sz w:val="28"/>
          <w:szCs w:val="28"/>
        </w:rPr>
        <w:lastRenderedPageBreak/>
        <w:t>УТВЕРЖДЕН</w:t>
      </w:r>
    </w:p>
    <w:p w:rsidR="004A2346" w:rsidRPr="004A2346" w:rsidRDefault="004A2346" w:rsidP="000A1783">
      <w:pPr>
        <w:pStyle w:val="ConsPlusNormal"/>
        <w:tabs>
          <w:tab w:val="center" w:pos="4677"/>
        </w:tabs>
        <w:spacing w:line="260" w:lineRule="exact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4A234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A2346" w:rsidRPr="004A2346" w:rsidRDefault="004A2346" w:rsidP="000A1783">
      <w:pPr>
        <w:pStyle w:val="ConsPlusNormal"/>
        <w:tabs>
          <w:tab w:val="center" w:pos="4677"/>
        </w:tabs>
        <w:spacing w:line="260" w:lineRule="exact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4A2346">
        <w:rPr>
          <w:rFonts w:ascii="Times New Roman" w:hAnsi="Times New Roman" w:cs="Times New Roman"/>
          <w:sz w:val="28"/>
          <w:szCs w:val="28"/>
        </w:rPr>
        <w:t>Новоалександровского городского</w:t>
      </w:r>
    </w:p>
    <w:p w:rsidR="004A2346" w:rsidRDefault="004A2346" w:rsidP="000A1783">
      <w:pPr>
        <w:pStyle w:val="ConsPlusNormal"/>
        <w:tabs>
          <w:tab w:val="center" w:pos="4677"/>
        </w:tabs>
        <w:spacing w:line="260" w:lineRule="exact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4A2346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7F283B" w:rsidRPr="004A2346" w:rsidRDefault="007F283B" w:rsidP="007F1773">
      <w:pPr>
        <w:pStyle w:val="ConsPlusNormal"/>
        <w:tabs>
          <w:tab w:val="center" w:pos="4677"/>
        </w:tabs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569D">
        <w:rPr>
          <w:rFonts w:ascii="Times New Roman" w:hAnsi="Times New Roman" w:cs="Times New Roman"/>
          <w:sz w:val="28"/>
          <w:szCs w:val="28"/>
        </w:rPr>
        <w:t xml:space="preserve">30» октября </w:t>
      </w:r>
      <w:r>
        <w:rPr>
          <w:rFonts w:ascii="Times New Roman" w:hAnsi="Times New Roman" w:cs="Times New Roman"/>
          <w:sz w:val="28"/>
          <w:szCs w:val="28"/>
        </w:rPr>
        <w:t>2020г.</w:t>
      </w:r>
      <w:r w:rsidR="0059569D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 w:rsidR="0059569D">
        <w:rPr>
          <w:rFonts w:ascii="Times New Roman" w:hAnsi="Times New Roman" w:cs="Times New Roman"/>
          <w:sz w:val="28"/>
          <w:szCs w:val="28"/>
        </w:rPr>
        <w:t>1549</w:t>
      </w:r>
    </w:p>
    <w:p w:rsidR="00DB7FAD" w:rsidRDefault="00DB7FAD" w:rsidP="007F1773">
      <w:pPr>
        <w:autoSpaceDE w:val="0"/>
        <w:ind w:firstLine="567"/>
        <w:jc w:val="center"/>
        <w:rPr>
          <w:bCs/>
          <w:sz w:val="28"/>
          <w:szCs w:val="28"/>
        </w:rPr>
      </w:pPr>
    </w:p>
    <w:p w:rsidR="007F1773" w:rsidRDefault="007F1773" w:rsidP="007F1773">
      <w:pPr>
        <w:autoSpaceDE w:val="0"/>
        <w:ind w:firstLine="567"/>
        <w:jc w:val="center"/>
        <w:rPr>
          <w:bCs/>
          <w:sz w:val="28"/>
          <w:szCs w:val="28"/>
        </w:rPr>
      </w:pPr>
    </w:p>
    <w:p w:rsidR="00DB7FAD" w:rsidRDefault="00DB7FAD" w:rsidP="007F1773">
      <w:pPr>
        <w:autoSpaceDE w:val="0"/>
        <w:ind w:firstLine="567"/>
        <w:jc w:val="center"/>
      </w:pPr>
      <w:r>
        <w:rPr>
          <w:caps/>
          <w:sz w:val="28"/>
          <w:szCs w:val="28"/>
        </w:rPr>
        <w:t>администра</w:t>
      </w:r>
      <w:r w:rsidR="00130284">
        <w:rPr>
          <w:caps/>
          <w:sz w:val="28"/>
          <w:szCs w:val="28"/>
        </w:rPr>
        <w:t>тивный регламент предоставления</w:t>
      </w:r>
      <w:r w:rsidR="00B01C45" w:rsidRPr="00B01C45">
        <w:rPr>
          <w:rFonts w:eastAsia="Courier New"/>
          <w:bCs/>
          <w:kern w:val="1"/>
          <w:sz w:val="28"/>
          <w:szCs w:val="28"/>
        </w:rPr>
        <w:t xml:space="preserve"> </w:t>
      </w:r>
      <w:r w:rsidR="00B01C45" w:rsidRPr="004A2346">
        <w:rPr>
          <w:rFonts w:eastAsia="Courier New"/>
          <w:bCs/>
          <w:kern w:val="1"/>
          <w:sz w:val="28"/>
          <w:szCs w:val="28"/>
        </w:rPr>
        <w:t>АДМИНИСТРАЦИЕЙ НОВОАЛЕКСАНДРОВСКОГО ГОРОДСКОГО ОКРУГА СТАВРОПОЛЬСКОГО КРАЯ</w:t>
      </w:r>
      <w:r w:rsidR="00B01C45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муниципальной услуги </w:t>
      </w:r>
      <w:r>
        <w:rPr>
          <w:bCs/>
          <w:caps/>
          <w:sz w:val="28"/>
          <w:szCs w:val="28"/>
        </w:rPr>
        <w:t>«</w:t>
      </w:r>
      <w:r w:rsidR="003C47F4" w:rsidRPr="003C47F4">
        <w:rPr>
          <w:caps/>
          <w:sz w:val="28"/>
          <w:szCs w:val="28"/>
        </w:rPr>
        <w:t>Признание в установленном порядке помещения жилым помещением, жилого помещения непригодным для проживания и многоквартирного дома аварийным и под</w:t>
      </w:r>
      <w:r w:rsidR="003C47F4">
        <w:rPr>
          <w:caps/>
          <w:sz w:val="28"/>
          <w:szCs w:val="28"/>
        </w:rPr>
        <w:t>лежащим сносу или реконструкции</w:t>
      </w:r>
      <w:r>
        <w:rPr>
          <w:bCs/>
          <w:cap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DB7FAD" w:rsidRPr="003F5CBE" w:rsidRDefault="00DB7FAD" w:rsidP="007F1773">
      <w:pPr>
        <w:tabs>
          <w:tab w:val="left" w:pos="2740"/>
          <w:tab w:val="center" w:pos="4819"/>
        </w:tabs>
        <w:autoSpaceDE w:val="0"/>
        <w:ind w:firstLine="567"/>
        <w:rPr>
          <w:bCs/>
          <w:caps/>
          <w:sz w:val="28"/>
          <w:szCs w:val="28"/>
        </w:rPr>
      </w:pPr>
    </w:p>
    <w:p w:rsidR="00DB7FAD" w:rsidRPr="003F5CBE" w:rsidRDefault="00DB7FAD" w:rsidP="007F1773">
      <w:pPr>
        <w:tabs>
          <w:tab w:val="left" w:pos="2740"/>
          <w:tab w:val="center" w:pos="4819"/>
        </w:tabs>
        <w:autoSpaceDE w:val="0"/>
        <w:ind w:firstLine="567"/>
        <w:jc w:val="center"/>
        <w:rPr>
          <w:caps/>
        </w:rPr>
      </w:pPr>
      <w:r w:rsidRPr="003F5CBE">
        <w:rPr>
          <w:bCs/>
          <w:caps/>
          <w:sz w:val="28"/>
          <w:szCs w:val="28"/>
        </w:rPr>
        <w:t>1. Общие положения</w:t>
      </w:r>
    </w:p>
    <w:p w:rsidR="00DB7FAD" w:rsidRPr="000A1783" w:rsidRDefault="00DB7FAD" w:rsidP="007F1773">
      <w:pPr>
        <w:autoSpaceDE w:val="0"/>
        <w:ind w:firstLine="567"/>
        <w:jc w:val="center"/>
        <w:rPr>
          <w:bCs/>
          <w:sz w:val="28"/>
          <w:szCs w:val="28"/>
        </w:rPr>
      </w:pP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 xml:space="preserve">1.1. Административный регламент предоставления </w:t>
      </w:r>
      <w:r w:rsidRPr="007F1773">
        <w:rPr>
          <w:bCs/>
          <w:sz w:val="28"/>
          <w:szCs w:val="28"/>
          <w:lang w:eastAsia="ru-RU"/>
        </w:rPr>
        <w:t xml:space="preserve">администрацией </w:t>
      </w:r>
      <w:r w:rsidR="004A2346" w:rsidRPr="007F1773">
        <w:rPr>
          <w:spacing w:val="-2"/>
          <w:sz w:val="28"/>
          <w:szCs w:val="28"/>
        </w:rPr>
        <w:t>Новоалександровского городского округа</w:t>
      </w:r>
      <w:r w:rsidRPr="007F1773">
        <w:rPr>
          <w:bCs/>
          <w:sz w:val="28"/>
          <w:szCs w:val="28"/>
          <w:lang w:eastAsia="ru-RU"/>
        </w:rPr>
        <w:t xml:space="preserve"> Ставропольс</w:t>
      </w:r>
      <w:r w:rsidR="00C83B8B" w:rsidRPr="007F1773">
        <w:rPr>
          <w:bCs/>
          <w:sz w:val="28"/>
          <w:szCs w:val="28"/>
          <w:lang w:eastAsia="ru-RU"/>
        </w:rPr>
        <w:t xml:space="preserve">кого края муниципальной услуги </w:t>
      </w:r>
      <w:r w:rsidRPr="007F1773">
        <w:rPr>
          <w:bCs/>
          <w:sz w:val="28"/>
          <w:szCs w:val="28"/>
        </w:rPr>
        <w:t>«</w:t>
      </w:r>
      <w:r w:rsidR="003C47F4" w:rsidRPr="007F1773">
        <w:rPr>
          <w:sz w:val="28"/>
          <w:szCs w:val="28"/>
        </w:rPr>
        <w:t>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7F1773">
        <w:rPr>
          <w:bCs/>
          <w:sz w:val="28"/>
          <w:szCs w:val="28"/>
        </w:rPr>
        <w:t>»</w:t>
      </w:r>
      <w:r w:rsidRPr="007F1773">
        <w:rPr>
          <w:sz w:val="28"/>
          <w:szCs w:val="28"/>
          <w:lang w:eastAsia="ru-RU"/>
        </w:rPr>
        <w:t xml:space="preserve"> </w:t>
      </w:r>
      <w:r w:rsidR="007F283B" w:rsidRPr="007F1773">
        <w:rPr>
          <w:sz w:val="28"/>
          <w:szCs w:val="28"/>
          <w:lang w:eastAsia="ru-RU"/>
        </w:rPr>
        <w:t>(</w:t>
      </w:r>
      <w:r w:rsidR="00E06D78" w:rsidRPr="007F1773">
        <w:rPr>
          <w:sz w:val="28"/>
          <w:szCs w:val="28"/>
        </w:rPr>
        <w:t>далее соответственно - Административный регламент, муниципальная услуга) устанавливает сроки и последовательность административных процедур (действий) администрации и должностных лиц администрации при осуществлении полномочий по предоставлению муниципальной услуги, порядок взаимодействия должностных лиц администрации с заявителями, указанными в разделе 2 настоящего Административного регламента)</w:t>
      </w:r>
      <w:r w:rsidRPr="007F1773">
        <w:rPr>
          <w:sz w:val="28"/>
          <w:szCs w:val="28"/>
          <w:lang w:eastAsia="ru-RU"/>
        </w:rPr>
        <w:t>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1.2. Круг заявителей</w:t>
      </w:r>
    </w:p>
    <w:p w:rsidR="00C60A8F" w:rsidRPr="007F1773" w:rsidRDefault="00C60A8F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- Физические лица - собственники, правообладатели, наниматели помещений</w:t>
      </w:r>
    </w:p>
    <w:p w:rsidR="00A80CEA" w:rsidRPr="007F1773" w:rsidRDefault="00C60A8F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bCs/>
          <w:sz w:val="28"/>
          <w:szCs w:val="28"/>
          <w:lang w:eastAsia="ru-RU"/>
        </w:rPr>
        <w:t xml:space="preserve"> - Юридические лица (</w:t>
      </w:r>
      <w:r w:rsidR="00A80CEA" w:rsidRPr="007F1773">
        <w:rPr>
          <w:bCs/>
          <w:sz w:val="28"/>
          <w:szCs w:val="28"/>
          <w:lang w:eastAsia="ru-RU"/>
        </w:rPr>
        <w:t xml:space="preserve"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- </w:t>
      </w:r>
      <w:r w:rsidR="00A80CEA" w:rsidRPr="007F1773">
        <w:rPr>
          <w:sz w:val="28"/>
          <w:szCs w:val="28"/>
          <w:lang w:eastAsia="ru-RU"/>
        </w:rPr>
        <w:t>собственники, правообладатели, наниматели помещений</w:t>
      </w:r>
    </w:p>
    <w:p w:rsidR="00DB7FAD" w:rsidRPr="007F1773" w:rsidRDefault="00DB7FAD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От имени заявителя обратиться за предоставлением муниципальной услуги вправе его законный представитель, иное доверенное лицо (далее - доверенное лицо).</w:t>
      </w:r>
    </w:p>
    <w:p w:rsidR="00C9605C" w:rsidRPr="007F1773" w:rsidRDefault="00C9605C" w:rsidP="007F1773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1.3.1. Информация о местонахождении и графике работы администрации Новоалександровского городского округа Ставропольского края.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Адрес администрации: 356000, Ставропольский край, Новоалександровский район, город Новоалександровск, улица Гагарина, 315;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График работы администрации: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lastRenderedPageBreak/>
        <w:t>понедельник-пятница - с 8.00 до 17.00;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перерыв с 12.00 до 13.00;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суббота, воскресенье - выходные.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Информация о местонахождении и графике работы отдела жилищно-коммунального хозяйства администрации Новоалександровского городского округа</w:t>
      </w:r>
      <w:r w:rsidR="003465C7" w:rsidRPr="007F1773">
        <w:t xml:space="preserve"> Ставропольского края (далее - о</w:t>
      </w:r>
      <w:r w:rsidRPr="007F1773">
        <w:t xml:space="preserve">тдел). 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Адрес отдела: 356000, Ставропольский край, Новоалександровский район, город Новоалександровск, улица Гагарина, 315, кабинет 7.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График работы отдела: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понедельник-пятница - с 8.00 до 17.00;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перерыв с 12.00 до 13.00;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суббота, воскресенье - выходные.</w:t>
      </w:r>
    </w:p>
    <w:p w:rsidR="00C9605C" w:rsidRPr="007F1773" w:rsidRDefault="00C9605C" w:rsidP="007F1773">
      <w:pPr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Информация о местонахождении и графике работы организаций, участвующих в предоставлении муниципальной услуги: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Информация о местонахождении и графике работы муниципального бюджетного учреждения «Многофункциональный центр предоставления государственных и муниципальных услуг в Новоалександровском городском округе» (далее – МФЦ).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Адрес МФЦ: 356000, Ставропольский край, Новоалександровский район, город Новоалександровск, улица Ленина, 50.</w:t>
      </w:r>
    </w:p>
    <w:p w:rsidR="00C9605C" w:rsidRPr="007F1773" w:rsidRDefault="00C9605C" w:rsidP="007F1773">
      <w:pPr>
        <w:pStyle w:val="Textbody"/>
        <w:ind w:firstLine="567"/>
        <w:contextualSpacing/>
      </w:pPr>
      <w:r w:rsidRPr="007F1773">
        <w:t>адреса центров удаленного доступа МФЦ: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п. Горьковский: 356011, Ставропольский край, Новоалександровский р-н, п. Горьковский, ул. Комсомольская, дом 22;</w:t>
      </w:r>
    </w:p>
    <w:p w:rsidR="00C9605C" w:rsidRPr="007F1773" w:rsidRDefault="00C9605C" w:rsidP="007F1773">
      <w:pPr>
        <w:pStyle w:val="Standard"/>
        <w:tabs>
          <w:tab w:val="left" w:pos="-360"/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п. Краснозоринский: 356025, Ставропольский край, Новоалександровский р-н, п. Краснозоринский, ул. Ленина, дом 15;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п. Присадовый: 356001, Ставропольский край, Новоалександровский р-н, п. Присадовый, ул. Шоссейная, дом 6;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п. Радуга: 356015, Ставропольский край, Новоалександровский р-н, п. Радуга, ул. Молодежная, дом 5;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п. Светлый: 356026, Ставропольский край, Новоалександровский р-н, п. Светлый;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п. Темижбекский: 356018, Ставропольский край, Новоалександровский р-н, п. Темижбекский, ул. Момотова, дом 13;</w:t>
      </w:r>
    </w:p>
    <w:p w:rsidR="00C9605C" w:rsidRPr="007F1773" w:rsidRDefault="00C9605C" w:rsidP="007F1773">
      <w:pPr>
        <w:pStyle w:val="Standard"/>
        <w:tabs>
          <w:tab w:val="left" w:pos="-360"/>
          <w:tab w:val="left" w:pos="-30"/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с. Раздольное: 356023, Ставропольский край, Новоалександровский р-н, с. Раздольное, ул. Ленина, дом 72;</w:t>
      </w:r>
    </w:p>
    <w:p w:rsidR="00C9605C" w:rsidRPr="007F1773" w:rsidRDefault="00C9605C" w:rsidP="007F1773">
      <w:pPr>
        <w:pStyle w:val="Standard"/>
        <w:tabs>
          <w:tab w:val="left" w:pos="-360"/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ст. Григорополисская: 356020, Ставропольский край, Новоалександровский р-н, ст. Григорополисская, ул. Шмидта, дом 38;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ст. Кармалиновская: 356024, Ставропольский край, Новоалександровский р-н, ст. Кармалиновская, ул. Красная, дом 80;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ст. Расшеватская: 356012, Ставропольский край, Новоалександровский р-н, ст. Расшеватская, ул. Советская, дом 1</w:t>
      </w:r>
      <w:r w:rsidR="00292656" w:rsidRPr="007F1773">
        <w:rPr>
          <w:sz w:val="28"/>
          <w:szCs w:val="28"/>
          <w:lang w:eastAsia="ru-RU"/>
        </w:rPr>
        <w:t>0</w:t>
      </w:r>
      <w:r w:rsidRPr="007F1773">
        <w:rPr>
          <w:sz w:val="28"/>
          <w:szCs w:val="28"/>
          <w:lang w:eastAsia="ru-RU"/>
        </w:rPr>
        <w:t>;</w:t>
      </w:r>
    </w:p>
    <w:p w:rsidR="00C9605C" w:rsidRPr="007F1773" w:rsidRDefault="00C9605C" w:rsidP="007F1773">
      <w:pPr>
        <w:pStyle w:val="Standard"/>
        <w:tabs>
          <w:tab w:val="left" w:pos="-360"/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х. Красночервонный: 356013, Ставропольский край, Новоалександровский р-н, х. Красночервонный, ул. Ленина, дом 17.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График работы МФЦ: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lastRenderedPageBreak/>
        <w:t>понедельник - пятница - с 8.00 до 18.00;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суббота, воскресенье - выходные.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График работы удаленных центров МФЦ: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понедельник – пятница с 8.00 до 17.00;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перерыв – с 12.00 до 13.00;</w:t>
      </w:r>
    </w:p>
    <w:p w:rsidR="00C9605C" w:rsidRPr="007F1773" w:rsidRDefault="00C9605C" w:rsidP="007F1773">
      <w:pPr>
        <w:pStyle w:val="Standard"/>
        <w:tabs>
          <w:tab w:val="left" w:pos="1418"/>
        </w:tabs>
        <w:autoSpaceDE w:val="0"/>
        <w:ind w:firstLine="567"/>
        <w:contextualSpacing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суббота, воскресенье – выходные.</w:t>
      </w:r>
    </w:p>
    <w:p w:rsidR="00C9605C" w:rsidRPr="007F1773" w:rsidRDefault="00C9605C" w:rsidP="007F1773">
      <w:pPr>
        <w:pStyle w:val="Standard"/>
        <w:autoSpaceDE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1.3.2. Справочные телефоны </w:t>
      </w:r>
      <w:r w:rsidR="00562B07" w:rsidRPr="007F1773">
        <w:rPr>
          <w:sz w:val="28"/>
          <w:szCs w:val="28"/>
        </w:rPr>
        <w:t xml:space="preserve">администрации, </w:t>
      </w:r>
      <w:r w:rsidR="003465C7" w:rsidRPr="007F1773">
        <w:rPr>
          <w:sz w:val="28"/>
          <w:szCs w:val="28"/>
        </w:rPr>
        <w:t>о</w:t>
      </w:r>
      <w:r w:rsidRPr="007F1773">
        <w:rPr>
          <w:sz w:val="28"/>
          <w:szCs w:val="28"/>
        </w:rPr>
        <w:t>тдела</w:t>
      </w:r>
      <w:r w:rsidR="00562B07" w:rsidRPr="007F1773">
        <w:rPr>
          <w:sz w:val="28"/>
          <w:szCs w:val="28"/>
        </w:rPr>
        <w:t>, МФЦ</w:t>
      </w:r>
    </w:p>
    <w:p w:rsidR="00562B07" w:rsidRPr="007F1773" w:rsidRDefault="00562B07" w:rsidP="007F1773">
      <w:pPr>
        <w:pStyle w:val="Standard"/>
        <w:autoSpaceDE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Телефон администрации: 8 (86544) </w:t>
      </w:r>
      <w:r w:rsidRPr="007F1773">
        <w:rPr>
          <w:color w:val="262525"/>
          <w:sz w:val="28"/>
          <w:szCs w:val="28"/>
          <w:shd w:val="clear" w:color="auto" w:fill="FFFFFF"/>
        </w:rPr>
        <w:t>6-31-47;</w:t>
      </w:r>
    </w:p>
    <w:p w:rsidR="00C9605C" w:rsidRPr="007F1773" w:rsidRDefault="00C9605C" w:rsidP="007F1773">
      <w:pPr>
        <w:pStyle w:val="Standard"/>
        <w:autoSpaceDE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Телефон от</w:t>
      </w:r>
      <w:r w:rsidR="00562B07" w:rsidRPr="007F1773">
        <w:rPr>
          <w:sz w:val="28"/>
          <w:szCs w:val="28"/>
        </w:rPr>
        <w:t>дела: 8 (86544) 6-28-30, 6-14-77;</w:t>
      </w:r>
    </w:p>
    <w:p w:rsidR="00562B07" w:rsidRPr="007F1773" w:rsidRDefault="00562B07" w:rsidP="007F1773">
      <w:pPr>
        <w:pStyle w:val="Standard"/>
        <w:autoSpaceDE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Телефон МФЦ: 8 (86544) </w:t>
      </w:r>
      <w:r w:rsidRPr="007F1773">
        <w:rPr>
          <w:sz w:val="28"/>
          <w:szCs w:val="28"/>
          <w:shd w:val="clear" w:color="auto" w:fill="FFFFFF"/>
        </w:rPr>
        <w:t>6-73-91, 6-73-93.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1.3.3. Получение информации заявителем по вопросам предоставления муниципальной услуги, а также сведений о ходе предоставления муниципальной услуги осуществляется: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- при личном или письменном обраще</w:t>
      </w:r>
      <w:r w:rsidR="003465C7" w:rsidRPr="007F1773">
        <w:rPr>
          <w:sz w:val="28"/>
          <w:szCs w:val="28"/>
        </w:rPr>
        <w:t>нии заявителя в администрацию, о</w:t>
      </w:r>
      <w:r w:rsidRPr="007F1773">
        <w:rPr>
          <w:sz w:val="28"/>
          <w:szCs w:val="28"/>
        </w:rPr>
        <w:t>тдел или МФЦ;</w:t>
      </w:r>
    </w:p>
    <w:p w:rsidR="00C9605C" w:rsidRPr="007F1773" w:rsidRDefault="003465C7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- при обращении по телефону в о</w:t>
      </w:r>
      <w:r w:rsidR="00C9605C" w:rsidRPr="007F1773">
        <w:rPr>
          <w:sz w:val="28"/>
          <w:szCs w:val="28"/>
        </w:rPr>
        <w:t>тдел, 8 (86544)6-28-30, 6-14-77;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по электронной почте </w:t>
      </w:r>
      <w:r w:rsidR="0029548D" w:rsidRPr="007F1773">
        <w:rPr>
          <w:color w:val="333333"/>
          <w:sz w:val="28"/>
          <w:szCs w:val="28"/>
        </w:rPr>
        <w:t>omh-ango@mail.ru</w:t>
      </w:r>
      <w:r w:rsidRPr="007F1773">
        <w:rPr>
          <w:sz w:val="28"/>
          <w:szCs w:val="28"/>
        </w:rPr>
        <w:t xml:space="preserve">; </w:t>
      </w:r>
      <w:r w:rsidRPr="007F1773">
        <w:rPr>
          <w:sz w:val="28"/>
          <w:szCs w:val="28"/>
          <w:lang w:val="en-US"/>
        </w:rPr>
        <w:t>arh</w:t>
      </w:r>
      <w:r w:rsidRPr="007F1773">
        <w:rPr>
          <w:sz w:val="28"/>
          <w:szCs w:val="28"/>
        </w:rPr>
        <w:t>_</w:t>
      </w:r>
      <w:r w:rsidRPr="007F1773">
        <w:rPr>
          <w:sz w:val="28"/>
          <w:szCs w:val="28"/>
          <w:lang w:val="en-US"/>
        </w:rPr>
        <w:t>omh</w:t>
      </w:r>
      <w:r w:rsidRPr="007F1773">
        <w:rPr>
          <w:sz w:val="28"/>
          <w:szCs w:val="28"/>
        </w:rPr>
        <w:t>_</w:t>
      </w:r>
      <w:r w:rsidRPr="007F1773">
        <w:rPr>
          <w:sz w:val="28"/>
          <w:szCs w:val="28"/>
          <w:lang w:val="en-US"/>
        </w:rPr>
        <w:t>anmr</w:t>
      </w:r>
      <w:r w:rsidRPr="007F1773">
        <w:rPr>
          <w:sz w:val="28"/>
          <w:szCs w:val="28"/>
        </w:rPr>
        <w:t>@</w:t>
      </w:r>
      <w:r w:rsidRPr="007F1773">
        <w:rPr>
          <w:sz w:val="28"/>
          <w:szCs w:val="28"/>
          <w:lang w:val="en-US"/>
        </w:rPr>
        <w:t>mail</w:t>
      </w:r>
      <w:r w:rsidRPr="007F1773">
        <w:rPr>
          <w:sz w:val="28"/>
          <w:szCs w:val="28"/>
        </w:rPr>
        <w:t>.</w:t>
      </w:r>
      <w:r w:rsidRPr="007F1773">
        <w:rPr>
          <w:sz w:val="28"/>
          <w:szCs w:val="28"/>
          <w:lang w:val="en-US"/>
        </w:rPr>
        <w:t>ru</w:t>
      </w:r>
      <w:r w:rsidRPr="007F1773">
        <w:rPr>
          <w:sz w:val="28"/>
          <w:szCs w:val="28"/>
        </w:rPr>
        <w:t>;</w:t>
      </w:r>
    </w:p>
    <w:p w:rsidR="00C9605C" w:rsidRPr="007F1773" w:rsidRDefault="00C9605C" w:rsidP="007F1773">
      <w:pPr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на официальном портале Новоалександровского городского округа Ставропольского края в информационно-телекоммуникационной сети Интернет по адресу: http://newalexandrovsk.ru (далее – официальный портал) и на официальном сайте МФЦ по адресу: </w:t>
      </w:r>
      <w:r w:rsidRPr="007F1773">
        <w:rPr>
          <w:sz w:val="28"/>
          <w:szCs w:val="28"/>
          <w:lang w:val="en-US"/>
        </w:rPr>
        <w:t>http</w:t>
      </w:r>
      <w:r w:rsidRPr="007F1773">
        <w:rPr>
          <w:sz w:val="28"/>
          <w:szCs w:val="28"/>
        </w:rPr>
        <w:t>://</w:t>
      </w:r>
      <w:hyperlink r:id="rId9" w:history="1">
        <w:r w:rsidRPr="007F1773">
          <w:rPr>
            <w:rStyle w:val="a6"/>
            <w:rFonts w:eastAsiaTheme="majorEastAsia"/>
            <w:color w:val="auto"/>
            <w:sz w:val="28"/>
            <w:szCs w:val="28"/>
            <w:lang w:val="en-US"/>
          </w:rPr>
          <w:t>mfcsk</w:t>
        </w:r>
        <w:r w:rsidRPr="007F1773">
          <w:rPr>
            <w:rStyle w:val="a6"/>
            <w:rFonts w:eastAsiaTheme="majorEastAsia"/>
            <w:color w:val="auto"/>
            <w:sz w:val="28"/>
            <w:szCs w:val="28"/>
          </w:rPr>
          <w:t>@</w:t>
        </w:r>
        <w:r w:rsidRPr="007F1773">
          <w:rPr>
            <w:rStyle w:val="a6"/>
            <w:rFonts w:eastAsiaTheme="majorEastAsia"/>
            <w:color w:val="auto"/>
            <w:sz w:val="28"/>
            <w:szCs w:val="28"/>
            <w:lang w:val="en-US"/>
          </w:rPr>
          <w:t>bk</w:t>
        </w:r>
        <w:r w:rsidRPr="007F1773">
          <w:rPr>
            <w:rStyle w:val="a6"/>
            <w:rFonts w:eastAsiaTheme="majorEastAsia"/>
            <w:color w:val="auto"/>
            <w:sz w:val="28"/>
            <w:szCs w:val="28"/>
          </w:rPr>
          <w:t>.</w:t>
        </w:r>
        <w:r w:rsidRPr="007F1773">
          <w:rPr>
            <w:rStyle w:val="a6"/>
            <w:rFonts w:eastAsiaTheme="majorEastAsia"/>
            <w:color w:val="auto"/>
            <w:sz w:val="28"/>
            <w:szCs w:val="28"/>
            <w:lang w:val="en-US"/>
          </w:rPr>
          <w:t>ru</w:t>
        </w:r>
      </w:hyperlink>
      <w:r w:rsidRPr="007F1773">
        <w:rPr>
          <w:sz w:val="28"/>
          <w:szCs w:val="28"/>
        </w:rPr>
        <w:t>;</w:t>
      </w:r>
    </w:p>
    <w:p w:rsidR="00C9605C" w:rsidRPr="007F1773" w:rsidRDefault="00C9605C" w:rsidP="007F1773">
      <w:pPr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- на информационных стендах, размещаемых в здании администрации Новоалександровского городского округа Ставропольского края и в МФЦ;</w:t>
      </w:r>
    </w:p>
    <w:p w:rsidR="00C9605C" w:rsidRPr="007F1773" w:rsidRDefault="00C9605C" w:rsidP="007F1773">
      <w:pPr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с использованием федеральной государственной информационной системы «Сводный реестр государственных и муниципальных услуг (функций)» и в государственной информационной системе «Единый портал государственных услуг (функции)» </w:t>
      </w:r>
      <w:r w:rsidRPr="007F1773">
        <w:rPr>
          <w:sz w:val="28"/>
          <w:szCs w:val="28"/>
          <w:lang w:val="en-US"/>
        </w:rPr>
        <w:t>htt</w:t>
      </w:r>
      <w:r w:rsidRPr="007F1773">
        <w:rPr>
          <w:sz w:val="28"/>
          <w:szCs w:val="28"/>
        </w:rPr>
        <w:t>://</w:t>
      </w:r>
      <w:r w:rsidRPr="007F1773">
        <w:rPr>
          <w:sz w:val="28"/>
          <w:szCs w:val="28"/>
          <w:lang w:val="en-US"/>
        </w:rPr>
        <w:t>gosuslugi</w:t>
      </w:r>
      <w:r w:rsidRPr="007F1773">
        <w:rPr>
          <w:sz w:val="28"/>
          <w:szCs w:val="28"/>
        </w:rPr>
        <w:t>.</w:t>
      </w:r>
      <w:r w:rsidRPr="007F1773">
        <w:rPr>
          <w:sz w:val="28"/>
          <w:szCs w:val="28"/>
          <w:lang w:val="en-US"/>
        </w:rPr>
        <w:t>ru</w:t>
      </w:r>
      <w:r w:rsidRPr="007F1773">
        <w:rPr>
          <w:sz w:val="28"/>
          <w:szCs w:val="28"/>
        </w:rPr>
        <w:t>. (далее – Портал).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На официальном портале Новоалександровского городского округа Ставропольского края размещается и поддерживается в актуальном состоянии следующая информация: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- текст Административного регламента;</w:t>
      </w:r>
    </w:p>
    <w:p w:rsidR="00C9605C" w:rsidRPr="007F1773" w:rsidRDefault="00C9605C" w:rsidP="007F177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- полное наименование, почтовый адрес, адреса электронной почты и официального портала администрации Новоалександровского городского округа</w:t>
      </w:r>
      <w:r w:rsidR="003465C7" w:rsidRPr="007F1773">
        <w:rPr>
          <w:sz w:val="28"/>
          <w:szCs w:val="28"/>
        </w:rPr>
        <w:t>, о</w:t>
      </w:r>
      <w:r w:rsidRPr="007F1773">
        <w:rPr>
          <w:sz w:val="28"/>
          <w:szCs w:val="28"/>
        </w:rPr>
        <w:t>тдела и МФЦ;</w:t>
      </w:r>
    </w:p>
    <w:p w:rsidR="00C9605C" w:rsidRPr="007F1773" w:rsidRDefault="00C9605C" w:rsidP="007F177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справочные телефоны, по которым можно получить информацию по порядку предоставления государственной услуги;</w:t>
      </w:r>
    </w:p>
    <w:p w:rsidR="00C9605C" w:rsidRPr="007F1773" w:rsidRDefault="004D2229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hyperlink r:id="rId10" w:history="1">
        <w:r w:rsidR="00C9605C" w:rsidRPr="007F1773">
          <w:rPr>
            <w:sz w:val="28"/>
            <w:szCs w:val="28"/>
          </w:rPr>
          <w:t>блок-схема</w:t>
        </w:r>
      </w:hyperlink>
      <w:r w:rsidR="00C9605C" w:rsidRPr="007F1773">
        <w:rPr>
          <w:sz w:val="28"/>
          <w:szCs w:val="28"/>
        </w:rPr>
        <w:t xml:space="preserve"> предоставления муниципальной услуги, согласно приложению 1 к административному регламенту;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C9605C" w:rsidRPr="007F1773" w:rsidRDefault="003465C7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график работы о</w:t>
      </w:r>
      <w:r w:rsidR="00C9605C" w:rsidRPr="007F1773">
        <w:rPr>
          <w:sz w:val="28"/>
          <w:szCs w:val="28"/>
        </w:rPr>
        <w:t>тдела, почтовый адрес, номера телефонов, адреса сайта и электронной почты в информационно-телекоммуникационной сети «Интернет», по которым заявители могут получать необходимую информацию и документы.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lastRenderedPageBreak/>
        <w:t>На информационных стендах в здании администрации размещается информация: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о категориях граждан, имеющих право на предоставление муниципальной услуги;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о сроке предоставления муниципальной услуги;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о перечне документов, необходимых для принятия решения о предоставлении муниципальной услуги;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номера телефонов для обжалования действий (бездействия) и решений, осуществляемых и принимаемых в ходе предоставления муниципальной услуги.</w:t>
      </w:r>
    </w:p>
    <w:p w:rsidR="00C9605C" w:rsidRPr="007F1773" w:rsidRDefault="00C9605C" w:rsidP="007F1773">
      <w:pPr>
        <w:pStyle w:val="af"/>
        <w:ind w:firstLine="567"/>
        <w:contextualSpacing/>
        <w:rPr>
          <w:sz w:val="28"/>
          <w:szCs w:val="28"/>
        </w:rPr>
      </w:pPr>
      <w:r w:rsidRPr="007F1773">
        <w:rPr>
          <w:sz w:val="28"/>
          <w:szCs w:val="28"/>
        </w:rPr>
        <w:t xml:space="preserve">На Едином портале www.gosuslugi.ru и региональном портале </w:t>
      </w:r>
      <w:hyperlink r:id="rId11" w:history="1">
        <w:r w:rsidRPr="007F1773">
          <w:rPr>
            <w:sz w:val="28"/>
            <w:szCs w:val="28"/>
          </w:rPr>
          <w:t>www.26gosuslugi.ru</w:t>
        </w:r>
      </w:hyperlink>
      <w:r w:rsidRPr="007F1773">
        <w:rPr>
          <w:sz w:val="28"/>
          <w:szCs w:val="28"/>
        </w:rPr>
        <w:t xml:space="preserve"> размещаются следующие информационные материалы:</w:t>
      </w:r>
    </w:p>
    <w:p w:rsidR="00C9605C" w:rsidRPr="007F1773" w:rsidRDefault="00C9605C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полное наименование, полный почтовый адрес и график работы администрации, структурного подразделения предоставляющий муниципальной услуги; </w:t>
      </w:r>
    </w:p>
    <w:p w:rsidR="00C9605C" w:rsidRPr="007F1773" w:rsidRDefault="00C9605C" w:rsidP="007F1773">
      <w:pPr>
        <w:pStyle w:val="af"/>
        <w:ind w:firstLine="567"/>
        <w:contextualSpacing/>
        <w:rPr>
          <w:sz w:val="28"/>
          <w:szCs w:val="28"/>
        </w:rPr>
      </w:pPr>
      <w:r w:rsidRPr="007F1773">
        <w:rPr>
          <w:sz w:val="28"/>
          <w:szCs w:val="28"/>
        </w:rPr>
        <w:t>справочные телефоны, по которым можно получить информацию по порядку предоставления муниципальной услуги;</w:t>
      </w:r>
    </w:p>
    <w:p w:rsidR="00C9605C" w:rsidRPr="007F1773" w:rsidRDefault="00C9605C" w:rsidP="007F1773">
      <w:pPr>
        <w:pStyle w:val="af"/>
        <w:ind w:firstLine="567"/>
        <w:contextualSpacing/>
        <w:rPr>
          <w:sz w:val="28"/>
          <w:szCs w:val="28"/>
        </w:rPr>
      </w:pPr>
      <w:r w:rsidRPr="007F1773">
        <w:rPr>
          <w:sz w:val="28"/>
          <w:szCs w:val="28"/>
        </w:rPr>
        <w:t>адреса электронной почты;</w:t>
      </w:r>
    </w:p>
    <w:p w:rsidR="00C9605C" w:rsidRPr="007F1773" w:rsidRDefault="00C9605C" w:rsidP="007F1773">
      <w:pPr>
        <w:pStyle w:val="af"/>
        <w:ind w:firstLine="567"/>
        <w:contextualSpacing/>
        <w:rPr>
          <w:sz w:val="28"/>
          <w:szCs w:val="28"/>
        </w:rPr>
      </w:pPr>
      <w:r w:rsidRPr="007F1773">
        <w:rPr>
          <w:sz w:val="28"/>
          <w:szCs w:val="28"/>
        </w:rPr>
        <w:t>порядок получения информации заявителем по вопросам предоставления муниципальной услуги, сведений о результатах предоставления муниципальной услуги;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о порядке и сроках предоставления муниципальной услуги;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об отсутствии платы за предоставление муниципальной услуги.</w:t>
      </w:r>
    </w:p>
    <w:p w:rsidR="00C9605C" w:rsidRPr="007F1773" w:rsidRDefault="00C9605C" w:rsidP="007F1773">
      <w:pPr>
        <w:pStyle w:val="af"/>
        <w:ind w:firstLine="567"/>
        <w:contextualSpacing/>
        <w:rPr>
          <w:sz w:val="28"/>
          <w:szCs w:val="28"/>
        </w:rPr>
      </w:pPr>
      <w:r w:rsidRPr="007F1773">
        <w:rPr>
          <w:sz w:val="28"/>
          <w:szCs w:val="28"/>
        </w:rPr>
        <w:t>1.3.4. Информация о порядке и сроках предоставления муниципальной услуги, предоставляется заявителю бесплатно.</w:t>
      </w:r>
    </w:p>
    <w:p w:rsidR="00C9605C" w:rsidRPr="007F1773" w:rsidRDefault="00C9605C" w:rsidP="007F177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Доступ к информации о сроках и порядке предоставления муниципальной услуги, размещенной на Едином портале, региональном портале и официальном портале Новоалександровского городского округа Ставропольского края,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B7FAD" w:rsidRPr="000A1783" w:rsidRDefault="00DB7FAD" w:rsidP="007F1773">
      <w:pPr>
        <w:widowControl w:val="0"/>
        <w:suppressAutoHyphens w:val="0"/>
        <w:autoSpaceDE w:val="0"/>
        <w:ind w:firstLine="567"/>
        <w:jc w:val="both"/>
        <w:rPr>
          <w:caps/>
          <w:sz w:val="28"/>
          <w:szCs w:val="28"/>
          <w:lang w:eastAsia="ru-RU"/>
        </w:rPr>
      </w:pPr>
    </w:p>
    <w:p w:rsidR="00DB7FAD" w:rsidRPr="000A1783" w:rsidRDefault="00DB7FAD" w:rsidP="007F1773">
      <w:pPr>
        <w:widowControl w:val="0"/>
        <w:suppressAutoHyphens w:val="0"/>
        <w:autoSpaceDE w:val="0"/>
        <w:ind w:firstLine="567"/>
        <w:jc w:val="center"/>
        <w:rPr>
          <w:caps/>
          <w:sz w:val="28"/>
          <w:szCs w:val="28"/>
        </w:rPr>
      </w:pPr>
      <w:r w:rsidRPr="000A1783">
        <w:rPr>
          <w:caps/>
          <w:sz w:val="28"/>
          <w:szCs w:val="28"/>
          <w:lang w:eastAsia="ru-RU"/>
        </w:rPr>
        <w:t>2. Стандарт предоставления муниципальной услуги</w:t>
      </w:r>
    </w:p>
    <w:p w:rsidR="00DB7FAD" w:rsidRPr="000A1783" w:rsidRDefault="00DB7FAD" w:rsidP="007F1773">
      <w:pPr>
        <w:widowControl w:val="0"/>
        <w:suppressAutoHyphens w:val="0"/>
        <w:autoSpaceDE w:val="0"/>
        <w:ind w:firstLine="567"/>
        <w:jc w:val="center"/>
        <w:rPr>
          <w:sz w:val="28"/>
          <w:szCs w:val="28"/>
          <w:lang w:eastAsia="ru-RU"/>
        </w:rPr>
      </w:pP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2.1. Наименование муниципальной услуги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 xml:space="preserve">Наименование муниципальной услуги - </w:t>
      </w:r>
      <w:r w:rsidRPr="007F1773">
        <w:rPr>
          <w:bCs/>
          <w:sz w:val="28"/>
          <w:szCs w:val="28"/>
        </w:rPr>
        <w:t>«</w:t>
      </w:r>
      <w:r w:rsidR="003C47F4" w:rsidRPr="007F1773">
        <w:rPr>
          <w:sz w:val="28"/>
          <w:szCs w:val="28"/>
        </w:rPr>
        <w:t>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7F1773">
        <w:rPr>
          <w:bCs/>
          <w:sz w:val="28"/>
          <w:szCs w:val="28"/>
        </w:rPr>
        <w:t>»</w:t>
      </w:r>
      <w:r w:rsidRPr="007F1773">
        <w:rPr>
          <w:sz w:val="28"/>
          <w:szCs w:val="28"/>
          <w:lang w:eastAsia="ru-RU"/>
        </w:rPr>
        <w:t>.</w:t>
      </w:r>
    </w:p>
    <w:p w:rsidR="007F79EB" w:rsidRPr="007F1773" w:rsidRDefault="007F79EB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2.1.1.Наименование подуслуг:</w:t>
      </w:r>
    </w:p>
    <w:p w:rsidR="007F79EB" w:rsidRPr="007F1773" w:rsidRDefault="007F79EB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признание в установленном порядке помещения жилым помещением;</w:t>
      </w:r>
    </w:p>
    <w:p w:rsidR="007F79EB" w:rsidRPr="007F1773" w:rsidRDefault="007F79EB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lastRenderedPageBreak/>
        <w:t>признание в установленном порядке жилого помещения непригодным для проживания;</w:t>
      </w:r>
    </w:p>
    <w:p w:rsidR="00045724" w:rsidRDefault="007F79EB" w:rsidP="007F1773">
      <w:pPr>
        <w:ind w:firstLine="567"/>
        <w:jc w:val="both"/>
        <w:rPr>
          <w:rStyle w:val="FontStyle11"/>
          <w:i w:val="0"/>
          <w:sz w:val="28"/>
          <w:szCs w:val="28"/>
        </w:rPr>
      </w:pPr>
      <w:r w:rsidRPr="007F1773">
        <w:rPr>
          <w:sz w:val="28"/>
          <w:szCs w:val="28"/>
        </w:rPr>
        <w:t>признание в установленном порядке многоквартирного дома аварийным и подлежащим сносу или реконструкции.</w:t>
      </w:r>
      <w:r w:rsidR="00045724" w:rsidRPr="00045724">
        <w:rPr>
          <w:rStyle w:val="FontStyle11"/>
          <w:i w:val="0"/>
          <w:sz w:val="28"/>
          <w:szCs w:val="28"/>
        </w:rPr>
        <w:t xml:space="preserve"> </w:t>
      </w:r>
    </w:p>
    <w:p w:rsidR="007F79EB" w:rsidRPr="007F1773" w:rsidRDefault="00045724" w:rsidP="007F1773">
      <w:pPr>
        <w:ind w:firstLine="567"/>
        <w:jc w:val="both"/>
        <w:rPr>
          <w:sz w:val="28"/>
          <w:szCs w:val="28"/>
        </w:rPr>
      </w:pPr>
      <w:r w:rsidRPr="007F1773">
        <w:rPr>
          <w:rStyle w:val="FontStyle11"/>
          <w:i w:val="0"/>
          <w:sz w:val="28"/>
          <w:szCs w:val="28"/>
        </w:rPr>
        <w:t>В</w:t>
      </w:r>
      <w:r w:rsidRPr="007F1773">
        <w:rPr>
          <w:rStyle w:val="FontStyle11"/>
          <w:sz w:val="28"/>
          <w:szCs w:val="28"/>
        </w:rPr>
        <w:t xml:space="preserve"> </w:t>
      </w:r>
      <w:r w:rsidRPr="007F1773">
        <w:rPr>
          <w:rStyle w:val="FontStyle12"/>
          <w:sz w:val="28"/>
          <w:szCs w:val="28"/>
        </w:rPr>
        <w:t>соответствии с пунктом 3 части  статьи 7 Федерального закона от         27 июля 2010 г. № 210-ФЗ «Об организации предоставления государственных и муниципальных услуг»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</w:t>
      </w:r>
      <w:r w:rsidRPr="007F1773">
        <w:rPr>
          <w:rStyle w:val="FontStyle12"/>
          <w:sz w:val="28"/>
          <w:szCs w:val="28"/>
        </w:rPr>
        <w:softHyphen/>
        <w:t>ганы, органы местного самоуправления, организации, за исключением получения услуг и получения документов и информации, предоставляемых в ре</w:t>
      </w:r>
      <w:r w:rsidRPr="007F1773">
        <w:rPr>
          <w:rStyle w:val="FontStyle12"/>
          <w:sz w:val="28"/>
          <w:szCs w:val="28"/>
        </w:rPr>
        <w:softHyphen/>
        <w:t>зультате предоставления таких услуг, включенных в Перечень услуг, которые являются необходимыми и обязательными для предоставления админи</w:t>
      </w:r>
      <w:r w:rsidRPr="007F1773">
        <w:rPr>
          <w:rStyle w:val="FontStyle12"/>
          <w:sz w:val="28"/>
          <w:szCs w:val="28"/>
        </w:rPr>
        <w:softHyphen/>
        <w:t>страцией муниципальных услуг и предоставляются организациями, участ</w:t>
      </w:r>
      <w:r w:rsidRPr="007F1773">
        <w:rPr>
          <w:rStyle w:val="FontStyle12"/>
          <w:sz w:val="28"/>
          <w:szCs w:val="28"/>
        </w:rPr>
        <w:softHyphen/>
        <w:t>вующими в предоставлении муниципальных услуг.</w:t>
      </w:r>
    </w:p>
    <w:p w:rsidR="00AC3A3C" w:rsidRPr="007F1773" w:rsidRDefault="00DB7FAD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 xml:space="preserve">2.2. </w:t>
      </w:r>
      <w:r w:rsidR="00AC3A3C" w:rsidRPr="007F1773">
        <w:rPr>
          <w:sz w:val="28"/>
          <w:szCs w:val="28"/>
          <w:lang w:eastAsia="ru-RU"/>
        </w:rPr>
        <w:t xml:space="preserve">Муниципальная услуга предоставляется </w:t>
      </w:r>
      <w:r w:rsidR="00AC3A3C" w:rsidRPr="007F1773">
        <w:rPr>
          <w:bCs/>
          <w:sz w:val="28"/>
          <w:szCs w:val="28"/>
          <w:lang w:eastAsia="ru-RU"/>
        </w:rPr>
        <w:t xml:space="preserve">администрацией Новоалександровского городского округа </w:t>
      </w:r>
      <w:r w:rsidR="00AC3A3C" w:rsidRPr="007F1773">
        <w:rPr>
          <w:sz w:val="28"/>
          <w:szCs w:val="28"/>
          <w:lang w:eastAsia="ru-RU"/>
        </w:rPr>
        <w:t>Ставропольского края.</w:t>
      </w:r>
    </w:p>
    <w:p w:rsidR="002C4F45" w:rsidRPr="007F1773" w:rsidRDefault="002C4F45" w:rsidP="007F1773">
      <w:pPr>
        <w:ind w:firstLine="567"/>
        <w:jc w:val="both"/>
        <w:rPr>
          <w:color w:val="000000"/>
          <w:sz w:val="28"/>
          <w:szCs w:val="28"/>
        </w:rPr>
      </w:pPr>
      <w:r w:rsidRPr="007F1773">
        <w:rPr>
          <w:color w:val="000000"/>
          <w:sz w:val="28"/>
          <w:szCs w:val="28"/>
        </w:rPr>
        <w:t>Ответственны</w:t>
      </w:r>
      <w:r w:rsidR="00045724">
        <w:rPr>
          <w:color w:val="000000"/>
          <w:sz w:val="28"/>
          <w:szCs w:val="28"/>
        </w:rPr>
        <w:t>м</w:t>
      </w:r>
      <w:r w:rsidRPr="007F1773">
        <w:rPr>
          <w:color w:val="000000"/>
          <w:sz w:val="28"/>
          <w:szCs w:val="28"/>
        </w:rPr>
        <w:t xml:space="preserve"> за предоставление муниципальной услуги</w:t>
      </w:r>
      <w:r w:rsidR="00045724">
        <w:rPr>
          <w:color w:val="000000"/>
          <w:sz w:val="28"/>
          <w:szCs w:val="28"/>
        </w:rPr>
        <w:t xml:space="preserve"> является О</w:t>
      </w:r>
      <w:r w:rsidRPr="007F1773">
        <w:rPr>
          <w:color w:val="000000"/>
          <w:sz w:val="28"/>
          <w:szCs w:val="28"/>
        </w:rPr>
        <w:t>тдела жилищного-коммунального хозяйства администрации Новоалександровского городского округа Ставропольского края.</w:t>
      </w:r>
    </w:p>
    <w:p w:rsidR="002C4F45" w:rsidRPr="007F1773" w:rsidRDefault="002C4F45" w:rsidP="007F1773">
      <w:pPr>
        <w:ind w:firstLine="567"/>
        <w:jc w:val="both"/>
        <w:rPr>
          <w:color w:val="000000"/>
          <w:sz w:val="28"/>
          <w:szCs w:val="28"/>
        </w:rPr>
      </w:pPr>
      <w:r w:rsidRPr="007F1773">
        <w:rPr>
          <w:color w:val="000000"/>
          <w:sz w:val="28"/>
          <w:szCs w:val="28"/>
        </w:rPr>
        <w:t>Организации, государственные органы, участвующие в предоставлении муниципальной услуги:</w:t>
      </w:r>
    </w:p>
    <w:p w:rsidR="002C4F45" w:rsidRPr="007F1773" w:rsidRDefault="00CF405D" w:rsidP="007F1773">
      <w:pPr>
        <w:ind w:firstLine="567"/>
        <w:jc w:val="both"/>
        <w:rPr>
          <w:color w:val="000000"/>
          <w:sz w:val="28"/>
          <w:szCs w:val="28"/>
        </w:rPr>
      </w:pPr>
      <w:r w:rsidRPr="007F1773">
        <w:rPr>
          <w:color w:val="000000"/>
          <w:sz w:val="28"/>
          <w:szCs w:val="28"/>
        </w:rPr>
        <w:t>- У</w:t>
      </w:r>
      <w:r w:rsidR="002C4F45" w:rsidRPr="007F1773">
        <w:rPr>
          <w:color w:val="000000"/>
          <w:sz w:val="28"/>
          <w:szCs w:val="28"/>
        </w:rPr>
        <w:t>правление Федеральной службы государственной регистрации, кадастра и картографии по Ставропольскому краю.</w:t>
      </w:r>
    </w:p>
    <w:p w:rsidR="002C4F45" w:rsidRPr="007F1773" w:rsidRDefault="002C4F45" w:rsidP="007F177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F1773">
        <w:rPr>
          <w:color w:val="000000"/>
          <w:sz w:val="28"/>
          <w:szCs w:val="28"/>
        </w:rPr>
        <w:t>В случае наличия соглашения о взаимодействии с МФЦ административные процедуры по приему и регистрации документов заявителя и по выдаче документов заявителю передаются на исполнение в МФЦ.</w:t>
      </w:r>
    </w:p>
    <w:p w:rsidR="007F79EB" w:rsidRPr="007F1773" w:rsidRDefault="007F79EB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2.3. Описание результата предоставления муниципальной услуги.</w:t>
      </w:r>
    </w:p>
    <w:p w:rsidR="007F79EB" w:rsidRPr="007F1773" w:rsidRDefault="007F79EB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2.3.1. Результ</w:t>
      </w:r>
      <w:r w:rsidR="003831A1" w:rsidRPr="007F1773">
        <w:rPr>
          <w:sz w:val="28"/>
          <w:szCs w:val="28"/>
        </w:rPr>
        <w:t>атом</w:t>
      </w:r>
      <w:r w:rsidRPr="007F1773">
        <w:rPr>
          <w:sz w:val="28"/>
          <w:szCs w:val="28"/>
        </w:rPr>
        <w:t xml:space="preserve"> подуслуги «Признание в установленном порядке помещения жилым помещением»</w:t>
      </w:r>
      <w:r w:rsidR="003831A1" w:rsidRPr="007F1773">
        <w:rPr>
          <w:sz w:val="28"/>
          <w:szCs w:val="28"/>
        </w:rPr>
        <w:t xml:space="preserve"> является</w:t>
      </w:r>
      <w:r w:rsidRPr="007F1773">
        <w:rPr>
          <w:sz w:val="28"/>
          <w:szCs w:val="28"/>
        </w:rPr>
        <w:t>: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решение о соответствии помещения требованиям, предъявляемым к жилому помещению, и его пригодности для проживания;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заключение об оценке соответствия помещений требованиям;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решение о признании помещения непригодным для проживания;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заключение об оценке соответствия помещений требованиям;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уведомлени</w:t>
      </w:r>
      <w:r w:rsidRPr="007F1773">
        <w:rPr>
          <w:sz w:val="28"/>
          <w:szCs w:val="28"/>
        </w:rPr>
        <w:t>я</w:t>
      </w:r>
      <w:r w:rsidR="007F79EB" w:rsidRPr="007F1773">
        <w:rPr>
          <w:sz w:val="28"/>
          <w:szCs w:val="28"/>
        </w:rPr>
        <w:t xml:space="preserve"> об отказе в предоставлении услуги;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уведомлени</w:t>
      </w:r>
      <w:r w:rsidRPr="007F1773">
        <w:rPr>
          <w:sz w:val="28"/>
          <w:szCs w:val="28"/>
        </w:rPr>
        <w:t>я</w:t>
      </w:r>
      <w:r w:rsidR="007F79EB" w:rsidRPr="007F1773">
        <w:rPr>
          <w:sz w:val="28"/>
          <w:szCs w:val="28"/>
        </w:rPr>
        <w:t xml:space="preserve"> о возврате заявления и документов без рассмотрения.</w:t>
      </w:r>
    </w:p>
    <w:p w:rsidR="007F79EB" w:rsidRPr="007F1773" w:rsidRDefault="007F79EB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2.3.2. Результат</w:t>
      </w:r>
      <w:r w:rsidR="003831A1" w:rsidRPr="007F1773">
        <w:rPr>
          <w:sz w:val="28"/>
          <w:szCs w:val="28"/>
        </w:rPr>
        <w:t>ом</w:t>
      </w:r>
      <w:r w:rsidRPr="007F1773">
        <w:rPr>
          <w:sz w:val="28"/>
          <w:szCs w:val="28"/>
        </w:rPr>
        <w:t xml:space="preserve"> подуслуги «Признание в установленном порядке жилого помещения непригодным для проживания»</w:t>
      </w:r>
      <w:r w:rsidR="003831A1" w:rsidRPr="007F1773">
        <w:rPr>
          <w:sz w:val="28"/>
          <w:szCs w:val="28"/>
        </w:rPr>
        <w:t xml:space="preserve"> является</w:t>
      </w:r>
      <w:r w:rsidRPr="007F1773">
        <w:rPr>
          <w:sz w:val="28"/>
          <w:szCs w:val="28"/>
        </w:rPr>
        <w:t>: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решение о соответствии помещения требованиям, предъявляемым к жилому помещению, и его пригодности для проживания;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заключение об оценке соответствия помещений требованиям;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lastRenderedPageBreak/>
        <w:t xml:space="preserve">- </w:t>
      </w:r>
      <w:r w:rsidR="007F79EB" w:rsidRPr="007F1773">
        <w:rPr>
          <w:sz w:val="28"/>
          <w:szCs w:val="28"/>
        </w:rPr>
        <w:t>решение о признании помещения подлежащим капитальному ремонту, реконструкции или перепланировке с целью приведения утраченных в процессе эксплуатации характеристик жилого помещения;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заключение об оценке соответствия помещений требованиям;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решение о признании помещения непригодным для проживания;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заключени</w:t>
      </w:r>
      <w:r w:rsidRPr="007F1773">
        <w:rPr>
          <w:sz w:val="28"/>
          <w:szCs w:val="28"/>
        </w:rPr>
        <w:t>я</w:t>
      </w:r>
      <w:r w:rsidR="007F79EB" w:rsidRPr="007F1773">
        <w:rPr>
          <w:sz w:val="28"/>
          <w:szCs w:val="28"/>
        </w:rPr>
        <w:t xml:space="preserve"> об оценке соответствия помещений требованиям;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уведомлени</w:t>
      </w:r>
      <w:r w:rsidRPr="007F1773">
        <w:rPr>
          <w:sz w:val="28"/>
          <w:szCs w:val="28"/>
        </w:rPr>
        <w:t>я</w:t>
      </w:r>
      <w:r w:rsidR="007F79EB" w:rsidRPr="007F1773">
        <w:rPr>
          <w:sz w:val="28"/>
          <w:szCs w:val="28"/>
        </w:rPr>
        <w:t xml:space="preserve"> об отказе в предоставлении услуги;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уведомлени</w:t>
      </w:r>
      <w:r w:rsidRPr="007F1773">
        <w:rPr>
          <w:sz w:val="28"/>
          <w:szCs w:val="28"/>
        </w:rPr>
        <w:t>я</w:t>
      </w:r>
      <w:r w:rsidR="007F79EB" w:rsidRPr="007F1773">
        <w:rPr>
          <w:sz w:val="28"/>
          <w:szCs w:val="28"/>
        </w:rPr>
        <w:t xml:space="preserve"> о возврате заявления и документов без рассмотрения.</w:t>
      </w:r>
    </w:p>
    <w:p w:rsidR="007F79EB" w:rsidRPr="007F1773" w:rsidRDefault="007F79EB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2.3.3. Результат</w:t>
      </w:r>
      <w:r w:rsidR="003831A1" w:rsidRPr="007F1773">
        <w:rPr>
          <w:sz w:val="28"/>
          <w:szCs w:val="28"/>
        </w:rPr>
        <w:t>ом</w:t>
      </w:r>
      <w:r w:rsidRPr="007F1773">
        <w:rPr>
          <w:sz w:val="28"/>
          <w:szCs w:val="28"/>
        </w:rPr>
        <w:t xml:space="preserve"> подуслуги «Признание в установленном порядке многоквартирного дома аварийным и подлежащим сносу или реконструкции»</w:t>
      </w:r>
      <w:r w:rsidR="003831A1" w:rsidRPr="007F1773">
        <w:rPr>
          <w:sz w:val="28"/>
          <w:szCs w:val="28"/>
        </w:rPr>
        <w:t xml:space="preserve"> является</w:t>
      </w:r>
      <w:r w:rsidRPr="007F1773">
        <w:rPr>
          <w:sz w:val="28"/>
          <w:szCs w:val="28"/>
        </w:rPr>
        <w:t>: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решение о признании многоквартирного дома аварийным и подлежащим реконструкции;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заключение об оценке соответствия помещений требованиям;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решение о признании многоквартирного дома аварийным и подлежащим сносу;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заключение об оценке соответствия помещений требованиям;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решение об отсутствии оснований для признания многоквартирного дома аварийным и подлежащим сносу или реконструкции;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заключение об оценке соответствия помещений требованиям;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уведомлени</w:t>
      </w:r>
      <w:r w:rsidRPr="007F1773">
        <w:rPr>
          <w:sz w:val="28"/>
          <w:szCs w:val="28"/>
        </w:rPr>
        <w:t>я</w:t>
      </w:r>
      <w:r w:rsidR="007F79EB" w:rsidRPr="007F1773">
        <w:rPr>
          <w:sz w:val="28"/>
          <w:szCs w:val="28"/>
        </w:rPr>
        <w:t xml:space="preserve"> об отказе в предоставлении услуги;</w:t>
      </w:r>
    </w:p>
    <w:p w:rsidR="007F79EB" w:rsidRPr="007F1773" w:rsidRDefault="003831A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7F79EB" w:rsidRPr="007F1773">
        <w:rPr>
          <w:sz w:val="28"/>
          <w:szCs w:val="28"/>
        </w:rPr>
        <w:t>уведомлени</w:t>
      </w:r>
      <w:r w:rsidRPr="007F1773">
        <w:rPr>
          <w:sz w:val="28"/>
          <w:szCs w:val="28"/>
        </w:rPr>
        <w:t>я</w:t>
      </w:r>
      <w:r w:rsidR="007F79EB" w:rsidRPr="007F1773">
        <w:rPr>
          <w:sz w:val="28"/>
          <w:szCs w:val="28"/>
        </w:rPr>
        <w:t xml:space="preserve"> о возврате заявления и документов без рассмотрения.</w:t>
      </w:r>
    </w:p>
    <w:p w:rsidR="00996AE3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 xml:space="preserve">2.4. </w:t>
      </w:r>
      <w:r w:rsidR="00996AE3" w:rsidRPr="007F1773">
        <w:rPr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нормативными правовыми актами Российской Федерации, нормативными правовыми актами Ставропольского края, сроки выдачи (направления) документов, являющихся результатом предоставления муниципальной услуги.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Срок предоставления муниципал</w:t>
      </w:r>
      <w:r w:rsidR="00380B57" w:rsidRPr="007F1773">
        <w:rPr>
          <w:sz w:val="28"/>
          <w:szCs w:val="28"/>
          <w:lang w:eastAsia="ru-RU"/>
        </w:rPr>
        <w:t>ьной услуги не должен превышать</w:t>
      </w:r>
      <w:r w:rsidRPr="007F1773">
        <w:rPr>
          <w:sz w:val="28"/>
          <w:szCs w:val="28"/>
          <w:lang w:eastAsia="ru-RU"/>
        </w:rPr>
        <w:t xml:space="preserve"> </w:t>
      </w:r>
      <w:r w:rsidR="00996AE3" w:rsidRPr="007F1773">
        <w:rPr>
          <w:sz w:val="28"/>
          <w:szCs w:val="28"/>
          <w:lang w:eastAsia="ru-RU"/>
        </w:rPr>
        <w:t>6</w:t>
      </w:r>
      <w:r w:rsidRPr="007F1773">
        <w:rPr>
          <w:sz w:val="28"/>
          <w:szCs w:val="28"/>
          <w:lang w:eastAsia="ru-RU"/>
        </w:rPr>
        <w:t xml:space="preserve">0 календарных дней со дня подачи заявителем или его доверенным лицом заявления о </w:t>
      </w:r>
      <w:r w:rsidR="00F842BA" w:rsidRPr="007F1773">
        <w:rPr>
          <w:sz w:val="28"/>
          <w:szCs w:val="28"/>
        </w:rPr>
        <w:t>выдаче решения о переводе жилого помещения в нежилое помещение или нежилого помещения в жилое помещение</w:t>
      </w:r>
      <w:r w:rsidR="00F842BA" w:rsidRPr="007F1773">
        <w:rPr>
          <w:sz w:val="28"/>
          <w:szCs w:val="28"/>
          <w:lang w:eastAsia="ru-RU"/>
        </w:rPr>
        <w:t xml:space="preserve"> </w:t>
      </w:r>
      <w:r w:rsidRPr="007F1773">
        <w:rPr>
          <w:sz w:val="28"/>
          <w:szCs w:val="28"/>
          <w:lang w:eastAsia="ru-RU"/>
        </w:rPr>
        <w:t xml:space="preserve">(далее – заявление) со всеми необходимыми документами, указанными в подпункте 2.6.1 административного регламента. 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 xml:space="preserve">Форма </w:t>
      </w:r>
      <w:r w:rsidR="00380B57" w:rsidRPr="007F1773">
        <w:rPr>
          <w:sz w:val="28"/>
          <w:szCs w:val="28"/>
          <w:lang w:eastAsia="ru-RU"/>
        </w:rPr>
        <w:t xml:space="preserve">заявления указана в приложении </w:t>
      </w:r>
      <w:r w:rsidR="007F0016" w:rsidRPr="007F1773">
        <w:rPr>
          <w:sz w:val="28"/>
          <w:szCs w:val="28"/>
          <w:lang w:eastAsia="ru-RU"/>
        </w:rPr>
        <w:t>2</w:t>
      </w:r>
      <w:r w:rsidRPr="007F1773">
        <w:rPr>
          <w:sz w:val="28"/>
          <w:szCs w:val="28"/>
          <w:lang w:eastAsia="ru-RU"/>
        </w:rPr>
        <w:t xml:space="preserve"> к административному регламенту.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 xml:space="preserve">В случае если к заявлению не были приложены все документы, обязанность по представлению которых возложена на заявителя или его доверенное лицо, либо представленные документы были неправильно оформлены, администрация при приеме заявления и документов лично или в течение рабочих 5 дней со дня их получения посредством почтовой связи (заказным письмом) или в форме электронных документов дает заявителю или </w:t>
      </w:r>
      <w:r w:rsidRPr="007F1773">
        <w:rPr>
          <w:sz w:val="28"/>
          <w:szCs w:val="28"/>
          <w:lang w:eastAsia="ru-RU"/>
        </w:rPr>
        <w:lastRenderedPageBreak/>
        <w:t>его доверенному лицу разъяснение о том, какие документы он должен представить дополнительно и (или) надлежаще оформить. Если такие документы будут представлены не позднее чем через 30 дней со дня получения заявителем или его доверенным лицом указанного разъяснения, то срок предоставления муниципальной услуги будет исчисляться с учетом положения абзаца второго настоящего пункта.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Срок выдачи (направления) документов, являющихся результатом предоставления муниципальной услуги, не должен превышать 3 дня</w:t>
      </w:r>
      <w:r w:rsidR="00045724">
        <w:rPr>
          <w:sz w:val="28"/>
          <w:szCs w:val="28"/>
          <w:lang w:eastAsia="ru-RU"/>
        </w:rPr>
        <w:t xml:space="preserve"> рабочих</w:t>
      </w:r>
      <w:r w:rsidRPr="007F1773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5E3AB8" w:rsidRPr="007F1773" w:rsidRDefault="00DB7FAD" w:rsidP="007F177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  <w:lang w:eastAsia="ru-RU"/>
        </w:rPr>
        <w:t xml:space="preserve">2.5. </w:t>
      </w:r>
      <w:r w:rsidR="005E3AB8" w:rsidRPr="007F177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опубликования.</w:t>
      </w:r>
    </w:p>
    <w:p w:rsidR="005E3AB8" w:rsidRPr="007F1773" w:rsidRDefault="005E3AB8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2.5.1. Перечень нормативных правовых актов Российской Федерации, нормативно правовых актов Ставропольского края и муниципальных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портале Новоалександровского городского округа Ставропольского края, в сети «Интернет», на едином портале, региональном портале и в региональном реестре.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2.6. Исчерпывающий перечень документов, необходимых в соответствии с нормативными правовыми актами Российской Федерации, нормативными правовыми актами Ставропольского края, нормативными правовыми ак</w:t>
      </w:r>
      <w:r w:rsidR="00722B44" w:rsidRPr="007F1773">
        <w:rPr>
          <w:sz w:val="28"/>
          <w:szCs w:val="28"/>
          <w:lang w:eastAsia="ru-RU"/>
        </w:rPr>
        <w:t xml:space="preserve">тами </w:t>
      </w:r>
      <w:r w:rsidR="00660214" w:rsidRPr="007F1773">
        <w:rPr>
          <w:sz w:val="28"/>
          <w:szCs w:val="28"/>
        </w:rPr>
        <w:t xml:space="preserve">Новоалександровского городского округа </w:t>
      </w:r>
      <w:r w:rsidRPr="007F1773">
        <w:rPr>
          <w:sz w:val="28"/>
          <w:szCs w:val="28"/>
          <w:lang w:eastAsia="ru-RU"/>
        </w:rPr>
        <w:t>Ставропольского края для предоставления муниципальной услуги и услуг, необходимых и обязательных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90C7F" w:rsidRPr="007F1773" w:rsidRDefault="007F0016" w:rsidP="007F1773">
      <w:pPr>
        <w:ind w:firstLine="567"/>
        <w:jc w:val="both"/>
        <w:rPr>
          <w:sz w:val="28"/>
          <w:szCs w:val="28"/>
        </w:rPr>
      </w:pPr>
      <w:bookmarkStart w:id="1" w:name="Par203"/>
      <w:bookmarkEnd w:id="1"/>
      <w:r w:rsidRPr="007F1773">
        <w:rPr>
          <w:sz w:val="28"/>
          <w:szCs w:val="28"/>
        </w:rPr>
        <w:t xml:space="preserve">2.6.1. </w:t>
      </w:r>
      <w:r w:rsidR="00490C7F" w:rsidRPr="007F1773">
        <w:rPr>
          <w:sz w:val="28"/>
          <w:szCs w:val="28"/>
        </w:rPr>
        <w:t>Перечень документов, необходимых для предоставления подуслуги «Признание в установленном порядке помещения жилым помещением»: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а) заявление о предоставлении муниципальной услуги;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б) документ, удостоверяющий личность;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в) правоустанавливающие документы на жилое помещение;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г) проект реконструкции жилого помещения;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д) заключение проектно-изыскательской организации по результатам обследования элементов ограждающих и несущих конструкций жилого помещения;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е) документы, подтверждающие полномочия представителя.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2.6.1.1. Заявитель вправе представить по собственной инициативе документы и информацию: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а) сведения из Единого государственного реестра прав на недвижимое имущество и сделок с ним о правах на жилое помещение;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б) технический паспорт жилого помещения, а для нежилых помещений – технический план;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lastRenderedPageBreak/>
        <w:t xml:space="preserve">в) 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третьим пункта 44 Положения, утвержденного Постановлением Правительства Российской Федерации </w:t>
      </w:r>
      <w:r w:rsidR="00D34861" w:rsidRPr="007F1773">
        <w:rPr>
          <w:sz w:val="28"/>
          <w:szCs w:val="28"/>
        </w:rPr>
        <w:t xml:space="preserve">от 28.02.2006г. </w:t>
      </w:r>
      <w:r w:rsidRPr="007F1773">
        <w:rPr>
          <w:sz w:val="28"/>
          <w:szCs w:val="28"/>
        </w:rPr>
        <w:t>№ 47</w:t>
      </w:r>
      <w:r w:rsidR="00D34861" w:rsidRPr="007F1773">
        <w:rPr>
          <w:sz w:val="28"/>
          <w:szCs w:val="28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Pr="007F1773">
        <w:rPr>
          <w:sz w:val="28"/>
          <w:szCs w:val="28"/>
        </w:rPr>
        <w:t xml:space="preserve">, признано необходимым для принятия решения о признании жилого помещения соответствующим (не соответствующим) установленным в постановлении Правительства Российской Федерации </w:t>
      </w:r>
      <w:r w:rsidR="00D34861" w:rsidRPr="007F1773">
        <w:rPr>
          <w:sz w:val="28"/>
          <w:szCs w:val="28"/>
        </w:rPr>
        <w:t xml:space="preserve">от 28.02.2006г. </w:t>
      </w:r>
      <w:r w:rsidRPr="007F1773">
        <w:rPr>
          <w:sz w:val="28"/>
          <w:szCs w:val="28"/>
        </w:rPr>
        <w:t>№ 47</w:t>
      </w:r>
      <w:r w:rsidR="00D34861" w:rsidRPr="007F1773">
        <w:rPr>
          <w:sz w:val="28"/>
          <w:szCs w:val="28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Pr="007F1773">
        <w:rPr>
          <w:sz w:val="28"/>
          <w:szCs w:val="28"/>
        </w:rPr>
        <w:t xml:space="preserve"> требованиям.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Межведомственная комиссия вправе запрашивать эти документы в органах государственного надзора (контроля), указанных в абзаце пятом пункта 7 Положения, утвержденного Постановлением Правительства Российской Федерации</w:t>
      </w:r>
      <w:r w:rsidR="00D34861" w:rsidRPr="007F1773">
        <w:rPr>
          <w:sz w:val="28"/>
          <w:szCs w:val="28"/>
        </w:rPr>
        <w:t xml:space="preserve"> от 28.02.2006г. </w:t>
      </w:r>
      <w:r w:rsidRPr="007F1773">
        <w:rPr>
          <w:sz w:val="28"/>
          <w:szCs w:val="28"/>
        </w:rPr>
        <w:t>№ 47</w:t>
      </w:r>
      <w:r w:rsidR="00D34861" w:rsidRPr="007F1773">
        <w:rPr>
          <w:sz w:val="28"/>
          <w:szCs w:val="28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Pr="007F1773">
        <w:rPr>
          <w:sz w:val="28"/>
          <w:szCs w:val="28"/>
        </w:rPr>
        <w:t>.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2.6.2. Перечень документов, необходимых для предоставления подуслуги «Признание в установленном порядке жилого помещения непригодным для проживания»: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а) заявление о предоставлении муниципальной услуги;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б) документ, удостоверяющий личность;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в) правоустанавливающие документы на жилое помещение;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г) заключение проектно-изыскательской организации по результатам обследования элементов ограждающих и несущих конструкций жилого помещения;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д) заявления, письма, жалобы граждан на неудовлетворительные условия проживания;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е) документы, подтверждающие полномочия представителя.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2.6.2.1. Заявитель вправе представить по собственной инициативе документы и информацию: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а) сведения из Единого государственного реестра прав на недвижимое имущество и сделок с ним о правах на жилое помещение;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б) технический паспорт жилого помещения, а для нежилых помещений – технический план;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третьим пункта 44 Положения, утвержденного Постановлением Правительства Российской Федерации </w:t>
      </w:r>
      <w:r w:rsidR="00D34861" w:rsidRPr="007F1773">
        <w:rPr>
          <w:sz w:val="28"/>
          <w:szCs w:val="28"/>
        </w:rPr>
        <w:t xml:space="preserve">от 28.02.2006г. № 47 </w:t>
      </w:r>
      <w:r w:rsidR="00D34861" w:rsidRPr="007F1773">
        <w:rPr>
          <w:sz w:val="28"/>
          <w:szCs w:val="28"/>
        </w:rPr>
        <w:lastRenderedPageBreak/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Pr="007F1773">
        <w:rPr>
          <w:sz w:val="28"/>
          <w:szCs w:val="28"/>
        </w:rPr>
        <w:t xml:space="preserve">, признано необходимым для принятия решения о признании жилого помещения соответствующим (не соответствующим) установленным в Постановлении Правительства Российской Федерации </w:t>
      </w:r>
      <w:r w:rsidR="00D34861" w:rsidRPr="007F1773">
        <w:rPr>
          <w:sz w:val="28"/>
          <w:szCs w:val="28"/>
        </w:rPr>
        <w:t xml:space="preserve">от 28.02.2006г.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</w:t>
      </w:r>
      <w:r w:rsidRPr="007F1773">
        <w:rPr>
          <w:sz w:val="28"/>
          <w:szCs w:val="28"/>
        </w:rPr>
        <w:t>требованиям.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Межведомственная комиссия вправе запрашивать эти документы в органах государственного надзора (контроля), указанных в абзаце пятом пункта 7 Положения, утвержденного постановлением Правительства Российской Федерации </w:t>
      </w:r>
      <w:r w:rsidR="00D34861" w:rsidRPr="007F1773">
        <w:rPr>
          <w:sz w:val="28"/>
          <w:szCs w:val="28"/>
        </w:rPr>
        <w:t>от 28.02.2006г.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Pr="007F1773">
        <w:rPr>
          <w:sz w:val="28"/>
          <w:szCs w:val="28"/>
        </w:rPr>
        <w:t>.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2.6.3. Перечень документов, необходимых для предоставления подуслуги «Признание в установленном порядке многоквартирного дома аварийным и подлежащим сносу или реконструкции»: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а) заявление о предоставлении муниципальной услуги;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б) документ, удостоверяющий личность;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в) правоустанавливающие документы на жилое помещение;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г) заключение специализированной организации, проводившей обследование многоквартирного дома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д) заключение проектно-изыскательской организации по результатам обследования элементов ограждающих и несущих конструкций жилого помещения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е) заявления, письма, жалобы граждан на неудовлетворительные условия проживания;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ж) документы, подтверждающие полномочия представителя.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2.6.2.1. Заявитель вправе представить по собственной инициативе документы и информацию: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а) сведения из Единого государственного реестра прав на недвижимое имущество и сделок с ним о правах на жилое помещение;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б) технический паспорт жилого помещения, а для нежилых помещений – технический план;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третьим пункта 44 Положения, утвержденного Постановлением Правительства Российской Федерации </w:t>
      </w:r>
      <w:r w:rsidR="00D34861" w:rsidRPr="007F1773">
        <w:rPr>
          <w:sz w:val="28"/>
          <w:szCs w:val="28"/>
        </w:rPr>
        <w:t xml:space="preserve">от 28.02.2006г. № 47 "Об утверждении Положения о признании помещения жилым помещением, жилого помещения непригодным для проживания, многоквартирного дома </w:t>
      </w:r>
      <w:r w:rsidR="00D34861" w:rsidRPr="007F1773">
        <w:rPr>
          <w:sz w:val="28"/>
          <w:szCs w:val="28"/>
        </w:rPr>
        <w:lastRenderedPageBreak/>
        <w:t>аварийным и подлежащим сносу или реконструкции, садового дома жилым домом и жилого дома садовым домом"</w:t>
      </w:r>
      <w:r w:rsidRPr="007F1773">
        <w:rPr>
          <w:sz w:val="28"/>
          <w:szCs w:val="28"/>
        </w:rPr>
        <w:t xml:space="preserve">, признано необходимым для принятия решения о признании жилого помещения соответствующим (не соответствующим) установленным в Постановлении Правительства Российской Федерации </w:t>
      </w:r>
      <w:r w:rsidR="00D34861" w:rsidRPr="007F1773">
        <w:rPr>
          <w:sz w:val="28"/>
          <w:szCs w:val="28"/>
        </w:rPr>
        <w:t xml:space="preserve">от 28.02.2006г.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</w:t>
      </w:r>
      <w:r w:rsidRPr="007F1773">
        <w:rPr>
          <w:sz w:val="28"/>
          <w:szCs w:val="28"/>
        </w:rPr>
        <w:t>требованиям.</w:t>
      </w:r>
    </w:p>
    <w:p w:rsidR="00490C7F" w:rsidRPr="007F1773" w:rsidRDefault="00490C7F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Межведомственная комиссия вправе запрашивать эти документы в органах государственного надзора (контроля), указанных в абзаце пятом пункта 7 Положения, утвержденного Постановлением Правительства Российской Федерации </w:t>
      </w:r>
      <w:r w:rsidR="00D34861" w:rsidRPr="007F1773">
        <w:rPr>
          <w:sz w:val="28"/>
          <w:szCs w:val="28"/>
        </w:rPr>
        <w:t>от 28.02.2006г.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Pr="007F1773">
        <w:rPr>
          <w:sz w:val="28"/>
          <w:szCs w:val="28"/>
        </w:rPr>
        <w:t>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2.6.</w:t>
      </w:r>
      <w:r w:rsidR="00DF4AE0" w:rsidRPr="007F1773">
        <w:rPr>
          <w:sz w:val="28"/>
          <w:szCs w:val="28"/>
          <w:lang w:eastAsia="ru-RU"/>
        </w:rPr>
        <w:t>3</w:t>
      </w:r>
      <w:r w:rsidRPr="007F1773">
        <w:rPr>
          <w:sz w:val="28"/>
          <w:szCs w:val="28"/>
          <w:lang w:eastAsia="ru-RU"/>
        </w:rPr>
        <w:t>. Способ получения документов, подаваемых заявителем, в том числе в электронной форме: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Формы заявления может быть получена заявителем: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непосредственно в администрации;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в сети «Интернет» на сайте администрации, на Едином портале (www.gosuslugi.ru) и региональном портале (www.26gosuslugi.ru);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2.6.</w:t>
      </w:r>
      <w:r w:rsidR="00DF4AE0" w:rsidRPr="007F1773">
        <w:rPr>
          <w:sz w:val="28"/>
          <w:szCs w:val="28"/>
          <w:lang w:eastAsia="ru-RU"/>
        </w:rPr>
        <w:t>4</w:t>
      </w:r>
      <w:r w:rsidRPr="007F1773">
        <w:rPr>
          <w:sz w:val="28"/>
          <w:szCs w:val="28"/>
          <w:lang w:eastAsia="ru-RU"/>
        </w:rPr>
        <w:t>. Порядок представления заявителем документов, необходимых и обязательных для предоставления муниципальной услуги, в том числе в электронной форме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По желанию заявителя или его доверенного лица заявление и документы могут быть представлены в администрацию или МФЦ лично, посредством почтовой связи (заказным письмом), а также в электронном виде с использованием Единого портала и регионального портала, в порядке, установленном постановлением Правительства Российской Федерации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Заявление и документы, направленные в электронной форме, подписываются простой электронной подписью в соответствии с требованиями Федерального закона «Об электронной подписи» и требованиями Федерального закона «Об организации предоставления государственных и муниципальных услуг».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В случае направления заявления и документов для получения муниципальной услуги посредством почтовой связи (заказным письмом) документы должны быть удостоверены в установленном порядке.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lastRenderedPageBreak/>
        <w:t>На Едином портале, региональном портале размещаются образцы заполнения электронной формы заявления.</w:t>
      </w:r>
      <w:r w:rsidR="002451B7" w:rsidRPr="007F1773">
        <w:rPr>
          <w:sz w:val="28"/>
          <w:szCs w:val="28"/>
          <w:lang w:eastAsia="ru-RU"/>
        </w:rPr>
        <w:t xml:space="preserve"> 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Если на Едином портале заявителю не обеспечивается возможность заполнения электронной формы заявления, то для формирования заявления на Едином портале в порядке, определяемом Министерством связи и массовых коммуникаций Российской Федерации, обеспечивается автоматический переход к заполнению электронной формы указанного заявления на региональном портале.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При формировании заявления обеспечивается: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а) возможность копирования и сохранения заявления и иных документов, необходимых для предоставления услуги;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б)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е) возможность вернуться на любой из этапов заполнения электронной формы заявления без потери  ранее введенной информации;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  <w:lang w:eastAsia="ru-RU"/>
        </w:rPr>
        <w:t>ж)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06751" w:rsidRPr="007F1773" w:rsidRDefault="00906751" w:rsidP="007F1773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управление муниципального хозяйства посредством Единого портала или регионального портала.</w:t>
      </w:r>
    </w:p>
    <w:p w:rsidR="00906751" w:rsidRPr="007F1773" w:rsidRDefault="00906751" w:rsidP="007F1773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Управление муниципального хозяйства обеспечивает прием документов, необходимых для предоставления услуги, и регистрацию заявления без необходимости повторного представления заявителем таких документов на бумажном носителе, если документы, указанные в абзацах втором - одиннадцатом подпункта 2.6.1 Административного регламента, подписаны действительной усиленной квалифицированной электронной подписью и если иное не установлено федеральными законами и принимаемыми в соответствии с ними актами Правительства Российской Федерации, законами Ставропольского края и принимаемыми в соответствии с ними актами высших исполнительных органов государственной власти Ставропольского края.</w:t>
      </w:r>
    </w:p>
    <w:p w:rsidR="00906751" w:rsidRPr="007F1773" w:rsidRDefault="00906751" w:rsidP="007F1773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начинается с момента приема и регистрации управлением муниципального хозяйства заявления и документов, поступивших в электронной форме, необходимых для предоставления муниципальной услуги.</w:t>
      </w:r>
    </w:p>
    <w:p w:rsidR="00906751" w:rsidRPr="007F1773" w:rsidRDefault="00906751" w:rsidP="007F1773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В случае представления заявителем электронных копий документов, указанных в абзацах втором - одиннадцатом подпункта 2.6.1, для подтверждения их действительности заявителю необходимо представить в управление муниципального хозяйства оригиналы указанных документов или их копии, заверенные в установленном порядке.</w:t>
      </w:r>
    </w:p>
    <w:p w:rsidR="00DB7FAD" w:rsidRPr="007F1773" w:rsidRDefault="00DB7FAD" w:rsidP="007F1773">
      <w:pPr>
        <w:widowControl w:val="0"/>
        <w:suppressAutoHyphens w:val="0"/>
        <w:autoSpaceDE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услуги, поступивших в администрацию в электронной форме, направляется заявителю не позднее рабочего дня, следующего за днем подачи указанного заявления,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4E59EE" w:rsidRPr="007F1773" w:rsidRDefault="0072692C" w:rsidP="007F1773">
      <w:pPr>
        <w:ind w:firstLine="567"/>
        <w:jc w:val="both"/>
        <w:rPr>
          <w:color w:val="000000"/>
          <w:sz w:val="28"/>
          <w:szCs w:val="28"/>
        </w:rPr>
      </w:pPr>
      <w:r w:rsidRPr="007F1773">
        <w:rPr>
          <w:color w:val="000000"/>
          <w:sz w:val="28"/>
          <w:szCs w:val="28"/>
        </w:rPr>
        <w:t xml:space="preserve">2.7. </w:t>
      </w:r>
      <w:r w:rsidR="00F1206C" w:rsidRPr="007F1773">
        <w:rPr>
          <w:sz w:val="28"/>
          <w:szCs w:val="28"/>
          <w:lang w:eastAsia="ru-RU"/>
        </w:rPr>
        <w:t>Документы, подлежащие представлению в рамках межведомственного информационного взаимодействия:</w:t>
      </w:r>
    </w:p>
    <w:p w:rsidR="003C7465" w:rsidRPr="007F1773" w:rsidRDefault="004E59EE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выписка из Единого государственного реестра прав на недвижимое имущество и сделок с ним (о правах на объект);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- заключения (акты) соответствующих органов государственного надзора (контроля);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- технический паспорт жилого помещения, для нежилого помещения - технический план.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bookmarkStart w:id="2" w:name="Par221"/>
      <w:bookmarkEnd w:id="2"/>
      <w:r w:rsidRPr="007F1773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lastRenderedPageBreak/>
        <w:t>При предоставлении муниципальной услуги запрещается требовать от заявителя: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услуг»;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включенных в определенный частью 6 статьи 7 Федерального закона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«Об организации предоставления государственных и муниципальных услуг».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предоставлении муниципальной услуги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Документы для предоставления муниципальной услуги не могут быть приняты от заявителя в случае предоставления неполного комплекта документов, предусмотренных подпунктом 2.6.1 административного регламента.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2.8.1. Основание для отказа в предоставлении подуслуги «Признание в установленном порядке помещения жилым помещением»: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заявление и прилагаемые к нему документы не соответствуют предъявляемым к ним требованиям;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 xml:space="preserve">непредставление заявителем документов, необходимых для предоставления услуги, и невозможности их истребования на основании </w:t>
      </w:r>
      <w:r w:rsidR="003C7465" w:rsidRPr="007F1773">
        <w:rPr>
          <w:sz w:val="28"/>
          <w:szCs w:val="28"/>
        </w:rPr>
        <w:lastRenderedPageBreak/>
        <w:t>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выявление межведомственной комиссией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иным основаниям.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2.8.2. Основание для отказа в предоставлении подуслуги «Признание в установленном порядке жилого помещения непригодным для проживания»: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заявление и прилагаемые к нему документы не соответствуют предъявляемым к ним требованиям;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непредставление заявителем документов, необходимых для предоставления услуги,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выявление межведомственной комиссией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иным основаниям.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2.8.3. Основание для отказа в предоставлении подуслуги «Признание в установленном порядке многоквартирного дома аварийным и подлежащим сносу или реконструкции»: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заявление и прилагаемые к нему документы не соответствуют предъявляемым к ним требованиям;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непредставление заявителем документов, необходимых для предоставления услуги,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3C7465" w:rsidRPr="007F1773" w:rsidRDefault="00906751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- </w:t>
      </w:r>
      <w:r w:rsidR="003C7465" w:rsidRPr="007F1773">
        <w:rPr>
          <w:sz w:val="28"/>
          <w:szCs w:val="28"/>
        </w:rPr>
        <w:t>выявление межведомственной комиссией оснований об отсутствии оснований для признания многоквартирного дома аварийным и подлежащим сносу или реконструкции.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2.9.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Приостановление предоставления муниципальной услуги не предусмотрено.</w:t>
      </w:r>
    </w:p>
    <w:p w:rsidR="00906751" w:rsidRPr="007F1773" w:rsidRDefault="00906751" w:rsidP="007F1773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предоставлении муниципальной услуги является:</w:t>
      </w:r>
    </w:p>
    <w:p w:rsidR="00906751" w:rsidRPr="007F1773" w:rsidRDefault="00906751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заявителем не представлены документы, указанные в под</w:t>
      </w:r>
      <w:hyperlink w:anchor="P132" w:history="1">
        <w:r w:rsidRPr="007F1773">
          <w:rPr>
            <w:rFonts w:ascii="Times New Roman" w:hAnsi="Times New Roman" w:cs="Times New Roman"/>
            <w:color w:val="000000"/>
            <w:sz w:val="28"/>
            <w:szCs w:val="28"/>
          </w:rPr>
          <w:t>пункте 2.6</w:t>
        </w:r>
      </w:hyperlink>
      <w:r w:rsidRPr="007F1773">
        <w:rPr>
          <w:rFonts w:ascii="Times New Roman" w:hAnsi="Times New Roman" w:cs="Times New Roman"/>
          <w:color w:val="000000"/>
          <w:sz w:val="28"/>
          <w:szCs w:val="28"/>
        </w:rPr>
        <w:t>.1 настоящего Административного регламента, обязанность по представлению которых возложена на заявителя;</w:t>
      </w:r>
    </w:p>
    <w:p w:rsidR="00906751" w:rsidRPr="007F1773" w:rsidRDefault="00906751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F1773">
        <w:rPr>
          <w:rFonts w:ascii="Times New Roman" w:hAnsi="Times New Roman" w:cs="Times New Roman"/>
          <w:sz w:val="28"/>
          <w:szCs w:val="28"/>
        </w:rPr>
        <w:t>заявитель не уполномочен обращаться с заявлением о предоставлении муниципальной услуги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6751" w:rsidRPr="007F1773" w:rsidRDefault="00906751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После устранения оснований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предоставлении муниципальной услуги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Для принятия решения о предоставлении муниципальной услуги заявитель обращается в следующие органы и организации, участвующие в предоставлении муниципальной услуги: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1) в проектную организацию, имеющую свидетельство о допуске на выполнение проектных работ, для подготовки и оформления в установленном порядке проекта реконструкции нежилого помещения для признания его в дальнейшем жилым помещением;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2) в специализированную организацию для проведения обследования элементов ограждающих и несущих конструкций жилого помещения;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3) в специализированную организацию для проведения обследования многоквартирного дома с целью его признания аварийным и подлежащим сносу или реконструкции.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Муниципальная услуга предоставляется бесплатно. Государственная пошлина за предоставление муниципальной услуги не взимается.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2.12.1. Порядок, размер и основания взимания платы за предоставление услуги по проведению проектных работ, для подготовки и оформления в установленном порядке проекта реконструкции нежилого помещения для признания его в дальнейшем жилым помещением, определяется в соответствии с договором, заключенным между заявителем и проектной организацией.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2.12.2. Порядок, размер и основания взимания платы за предоставление услуги по проведению обследования жилого помещения, определяется в соответствии с договором, заключенным между заявителем и специализированной организацией.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2.12.3. Порядок, размер и основания взимания платы за предоставление услуги по проведению обследования многоквартирного дома, определяется в </w:t>
      </w:r>
      <w:r w:rsidRPr="007F1773">
        <w:rPr>
          <w:sz w:val="28"/>
          <w:szCs w:val="28"/>
        </w:rPr>
        <w:lastRenderedPageBreak/>
        <w:t>соответствии с договором, заключенным между заявителем и специализированной организацией.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2.13. 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2.13.1. Максимальный срок ожидания в очереди при подаче заявления для предоставления муниципальной услуги, предоставляемой организацией, участвующей в предоставлении муниципальной услуги, не должен превышать 15 минут.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2.13.2. Максимальный срок ожидания в очереди при получении результата предоставления муниципальной услуги, предоставляемой организацией, участвующей в предоставлении муниципальной услуги, не должен превышать 15 минут.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2.14. Срок и порядок регистрации запроса заявителя о предоставлении муниципальной услуги и услуг, необходимых и обязательных для предоставления муниципальной услуги, в том числе в электронной форме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2.14.1. Максимальный срок регистрации запроса заявителя о предоставлении муниципальной услуги 1 рабочий день с момента поступления заявления в администрацию.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Специалист </w:t>
      </w:r>
      <w:r w:rsidR="005664DE" w:rsidRPr="007F1773">
        <w:rPr>
          <w:sz w:val="28"/>
          <w:szCs w:val="28"/>
        </w:rPr>
        <w:t xml:space="preserve">общего </w:t>
      </w:r>
      <w:r w:rsidRPr="007F1773">
        <w:rPr>
          <w:sz w:val="28"/>
          <w:szCs w:val="28"/>
        </w:rPr>
        <w:t xml:space="preserve">отдела администрации регистрирует заявление о предоставлении муниципальной услуги с приложенными к нему документами и передает на резолюцию Главе </w:t>
      </w:r>
      <w:r w:rsidR="00CA19E7" w:rsidRPr="007F1773">
        <w:rPr>
          <w:sz w:val="28"/>
          <w:szCs w:val="28"/>
        </w:rPr>
        <w:t>Новоалександровского</w:t>
      </w:r>
      <w:r w:rsidRPr="007F1773">
        <w:rPr>
          <w:sz w:val="28"/>
          <w:szCs w:val="28"/>
        </w:rPr>
        <w:t xml:space="preserve"> городского округа Ставропольского края.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После наложения резолюции Главой </w:t>
      </w:r>
      <w:r w:rsidR="00CA19E7" w:rsidRPr="007F1773">
        <w:rPr>
          <w:sz w:val="28"/>
          <w:szCs w:val="28"/>
        </w:rPr>
        <w:t>Новоалександровского</w:t>
      </w:r>
      <w:r w:rsidRPr="007F1773">
        <w:rPr>
          <w:sz w:val="28"/>
          <w:szCs w:val="28"/>
        </w:rPr>
        <w:t xml:space="preserve"> городского округа Ставропольского края специалист </w:t>
      </w:r>
      <w:r w:rsidR="005664DE" w:rsidRPr="007F1773">
        <w:rPr>
          <w:sz w:val="28"/>
          <w:szCs w:val="28"/>
        </w:rPr>
        <w:t xml:space="preserve">общего </w:t>
      </w:r>
      <w:r w:rsidRPr="007F1773">
        <w:rPr>
          <w:sz w:val="28"/>
          <w:szCs w:val="28"/>
        </w:rPr>
        <w:t xml:space="preserve">отдела администрации передает заявление в </w:t>
      </w:r>
      <w:r w:rsidR="008F5898" w:rsidRPr="007F1773">
        <w:rPr>
          <w:sz w:val="28"/>
          <w:szCs w:val="28"/>
        </w:rPr>
        <w:t>отдел</w:t>
      </w:r>
      <w:r w:rsidRPr="007F1773">
        <w:rPr>
          <w:sz w:val="28"/>
          <w:szCs w:val="28"/>
        </w:rPr>
        <w:t xml:space="preserve"> для исполнения.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В случае подачи документов в электронном виде специалист подтверждает факт их получения ответным сообщением в электронной форме с указанием даты и регистрационного номера. Заявление и документы, поступившие в электронном виде, распечатываются, и дальнейшая работа с ними ведется в порядке, установленном для письменных обращений.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2.14.2. При личном обращении заявителя в МФЦ, заявление о предоставлении муниципальной услуги регистрируется специалистом МФЦ в присутствии заявителя, которому выдается расписка о регистрации. Срок регистрации заявления составляет 15 минут.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2.14.3. В случае возможности получения муниципальной услуги в электронной форме запрос формируется посредством заполнения электронной формы в федеральной государственной информационной системе «Единый портал государственных и муниципальных услуг (функций)». В случае если предусмотрена личная идентификация гражданина, то запрос и прилагаемые документы должны быть подписаны электронной цифровой подписью.</w:t>
      </w:r>
    </w:p>
    <w:p w:rsidR="003C7465" w:rsidRPr="007F1773" w:rsidRDefault="003C746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Специалист </w:t>
      </w:r>
      <w:r w:rsidR="008F5898" w:rsidRPr="007F1773">
        <w:rPr>
          <w:sz w:val="28"/>
          <w:szCs w:val="28"/>
        </w:rPr>
        <w:t>отдела</w:t>
      </w:r>
      <w:r w:rsidRPr="007F1773">
        <w:rPr>
          <w:sz w:val="28"/>
          <w:szCs w:val="28"/>
        </w:rPr>
        <w:t xml:space="preserve"> муниципального хозяйства проверяет наличие и соответствие представленных запроса и прикрепленных к нему электронных </w:t>
      </w:r>
      <w:r w:rsidRPr="007F1773">
        <w:rPr>
          <w:sz w:val="28"/>
          <w:szCs w:val="28"/>
        </w:rPr>
        <w:lastRenderedPageBreak/>
        <w:t xml:space="preserve">документов требованиям, установленным нормативными правовыми актами Российской Федерации, Ставропольского края, муниципальными правовыми актами </w:t>
      </w:r>
      <w:r w:rsidR="00CA19E7" w:rsidRPr="007F1773">
        <w:rPr>
          <w:sz w:val="28"/>
          <w:szCs w:val="28"/>
        </w:rPr>
        <w:t>Новоалександровского</w:t>
      </w:r>
      <w:r w:rsidRPr="007F1773">
        <w:rPr>
          <w:sz w:val="28"/>
          <w:szCs w:val="28"/>
        </w:rPr>
        <w:t xml:space="preserve"> городского округа Ставропольского края к заполнению и оформлению таких документов.</w:t>
      </w:r>
    </w:p>
    <w:p w:rsidR="00613335" w:rsidRPr="007F1773" w:rsidRDefault="00613335" w:rsidP="007F177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 xml:space="preserve">Помещения администрации должны соответствовать санитарно-эпидемиологическим </w:t>
      </w:r>
      <w:hyperlink r:id="rId12" w:history="1">
        <w:r w:rsidRPr="007F1773">
          <w:rPr>
            <w:sz w:val="28"/>
            <w:szCs w:val="28"/>
            <w:lang w:eastAsia="ru-RU"/>
          </w:rPr>
          <w:t>правилам</w:t>
        </w:r>
      </w:hyperlink>
      <w:r w:rsidRPr="007F1773">
        <w:rPr>
          <w:sz w:val="28"/>
          <w:szCs w:val="28"/>
          <w:lang w:eastAsia="ru-RU"/>
        </w:rPr>
        <w:t xml:space="preserve"> и нормативам «Гигиенические требования к персональным электронно-вычислительным машинам и организации работы. СанПиН 2.2.2/2.4.1340-03» и быть оборудованы противопожарной системой и средствами пожаротушения, системой оповещения о возникновении чрезвычайной ситуации.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Вход и выход из помещений оборудуются соответствующими указателями.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Вход в администрацию оборудуется информационной табличкой (вывеской), содержащей информацию о наименовании, месте нахождения и режиме работы администрации.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Кабинеты оборудуются информационной табличкой (вывеской), содержащей информацию о наименовании структурного подразделения администрации.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В целях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 xml:space="preserve">1) условия для беспрепятственного доступа к объекту (зданию, помещению), в котором предоставляется муниципальная услуга. Вход в помещения администрации должен быть оборудован пандусом, расширенным переходом; 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2) возможность самостоятельного передвижения по территории администрации,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муниципальной услуги;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4) 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муниципальной услуги;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5) допуск сурдопереводчика и тифлосурдопереводчика;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6)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законодательством;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lastRenderedPageBreak/>
        <w:t>7) оказание должностными лицами администрации помощи инвалидам в преодолении барьеров, мешающих получению ими муниципальной услуги наравне с другими лицами.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должностных лиц органа местного самоуправления, в том числе необходимо наличие доступных мест общего пользования (туалет).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Места ожидания в очереди на представление или получение документов оборудуются стульями, кресельными секциями или скамьями (банкетками). Количество мест ожидания определяется исходя из фактической нагрузки и возможностей для размещения в здании.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Места для заполнения заявлений для предоставления муниципальной услуги размещаются в холле администрации и оборудуются образцами заполнения документов, бланками заявлений, информационными стендами, стульями и столами (стойками).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информационных стендах в помещениях администрации в местах для ожидания и приема заявителей (устанавливаются в удобном для заявителей месте), а также в информационно-телекоммуникационной сети «Интернет» на официальном портале Новоалександровского городского округа (</w:t>
      </w:r>
      <w:r w:rsidRPr="007F1773">
        <w:rPr>
          <w:sz w:val="28"/>
          <w:szCs w:val="28"/>
          <w:lang w:val="en-US" w:eastAsia="ru-RU"/>
        </w:rPr>
        <w:t>www</w:t>
      </w:r>
      <w:r w:rsidRPr="007F1773">
        <w:rPr>
          <w:sz w:val="28"/>
          <w:szCs w:val="28"/>
          <w:lang w:eastAsia="ru-RU"/>
        </w:rPr>
        <w:t>.</w:t>
      </w:r>
      <w:r w:rsidRPr="007F1773">
        <w:rPr>
          <w:sz w:val="28"/>
          <w:szCs w:val="28"/>
          <w:lang w:val="en-US" w:eastAsia="ru-RU"/>
        </w:rPr>
        <w:t>newalexandrovsk</w:t>
      </w:r>
      <w:r w:rsidRPr="007F1773">
        <w:rPr>
          <w:sz w:val="28"/>
          <w:szCs w:val="28"/>
          <w:lang w:eastAsia="ru-RU"/>
        </w:rPr>
        <w:t>.</w:t>
      </w:r>
      <w:r w:rsidRPr="007F1773">
        <w:rPr>
          <w:sz w:val="28"/>
          <w:szCs w:val="28"/>
          <w:lang w:val="en-US" w:eastAsia="ru-RU"/>
        </w:rPr>
        <w:t>ru</w:t>
      </w:r>
      <w:r w:rsidRPr="007F1773">
        <w:rPr>
          <w:sz w:val="28"/>
          <w:szCs w:val="28"/>
          <w:lang w:eastAsia="ru-RU"/>
        </w:rPr>
        <w:t>) в федеральной муниципальной информационной системе «Единый портал государственных и муниципальных услуг (функций)» (www.gosuslugi.ru) и муниципальной информационной системе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(www.26gosuslugi.ru).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 xml:space="preserve">Помещения многофункциональных центров также должны соответствовать требованиям, предъявляемым к зданию (помещению) многофункционального центра, установленным </w:t>
      </w:r>
      <w:hyperlink r:id="rId13" w:history="1">
        <w:r w:rsidRPr="007F1773">
          <w:rPr>
            <w:sz w:val="28"/>
            <w:szCs w:val="28"/>
            <w:lang w:eastAsia="ru-RU"/>
          </w:rPr>
          <w:t>постановлением</w:t>
        </w:r>
      </w:hyperlink>
      <w:r w:rsidRPr="007F1773">
        <w:rPr>
          <w:sz w:val="28"/>
          <w:szCs w:val="28"/>
          <w:lang w:eastAsia="ru-RU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Рабочие места должностных лиц администрации,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613335" w:rsidRPr="007F1773" w:rsidRDefault="00613335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lastRenderedPageBreak/>
        <w:t>В случае невозможности полностью приспособить помещения администрации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613335" w:rsidRPr="007F1773" w:rsidRDefault="00613335" w:rsidP="007F177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многофункциональных центрах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613335" w:rsidRPr="007F1773" w:rsidRDefault="00613335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sz w:val="28"/>
          <w:szCs w:val="28"/>
        </w:rPr>
        <w:t>2.16.1. К показателям доступности и качества муниципальной услуги относятся: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1) своевременность (Св): Св = Ср / Bp x 100%, где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Ср - срок, установленный настоящим Административным регламентом;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Вр - время, фактически затраченное на предоставление муниципальной услуги.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Показатель 100% и более является положительным и соответствует требованиям Административного регламента;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2) доступность (Дос): Дос = Дэл + Динф + Дмфц, где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Дэл - возможность подачи документов, необходимых для предоставления муниципальной услуги, в электронном виде: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Дэл = 35% при наличии возможности подачи документов, необходимых для предоставления муниципальной услуги, в электронном виде;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Дэл - 0% при отсутствии возможности подачи документов, необходимых для предоставления муниципальной услуги, в электронном виде;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Динф - доступность информации о порядке предоставления муниципальной услуги: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Динф - 65%, если информация о порядке предоставления муниципальной услуги размещена с использованием информационно-телекоммуникационной сети «Интернет» (40%), на информационных стендах (20%) и есть доступный для заявителей (представителей заявителей) раздаточный материал (5%);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Динф - 0%, если для получения информации о порядке предоставления муниципальной услуги необходимо пользоваться другими способами получения информации о порядке предоставления муниципальной услуги, в том числе самостоятельно изучать нормативные правовые акты;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Дмфц - возможность подачи документов, необходимых для предоставления муниципальной услуги, в МФЦ: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Дмфц - 5% при наличии возможности подачи документов, необходимых для предоставления муниципальной услуги, в МФЦ;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Дмфц = 0% при отсутствии возможности подачи документов, необходимых для предоставления муниципальной услуги, в МФЦ;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3) качество (Кач): Кач = Кобсл + Квзаим + Кпрод, где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lastRenderedPageBreak/>
        <w:t>Кобсл - качество обслуживания при предоставлении муниципальной услуги: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Кобсл = 20%, если должностное лицо администрации, оказывающее муниципальную услугу, корректно, доброжелательно, дает подробные и доступные разъяснения;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Кобсл = 0%, если должностное лицо администрации, оказывающее муниципальную услугу, некорректно, недоброжелательно, не дает подробных и доступных разъяснений;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Квзаим - количество взаимодействий заявителя с должностным лицом администрации, оказывающей муниципальную услугу;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Квзаим = 50% при отсутствии в ходе предоставления муниципальной услуги взаимодействия заявителя с должностным лицом администрации, оказывающей муниципальную услугу;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Квзаим = 40% при наличии в ходе предоставления муниципальной услуги одного взаимодействия заявителя с должностным лицом администрации, оказывающей муниципальную услугу;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Квзаим = 20% при наличии в ходе предоставления муниципальной услуги более одного взаимодействия заявителя с должностным лицом администрации, оказывающей муниципальную услугу;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Кпрод - продолжительность взаимодействия заявителя с должностным лицом администрации, оказывающей муниципальную услугу: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Кпрод = 30% при взаимодействии заявителя с должностным лицом администрации, оказывающим муниципальную услугу, в течение сроков, предусмотренных настоящим Административным регламентом;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Кпрод = минус 1% за каждые 5 минут взаимодействия заявителя с должностным лицом администрации, оказывающей муниципальную услугу, сверх сроков, предусмотренных настоящим Административным регламентом.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 xml:space="preserve">Значение показателя 100% говорит о том, что предоставление муниципальной услуги осуществляется в строгом соответствии с Федеральным </w:t>
      </w:r>
      <w:hyperlink r:id="rId14" w:history="1">
        <w:r w:rsidRPr="007F1773">
          <w:rPr>
            <w:sz w:val="28"/>
            <w:szCs w:val="28"/>
            <w:lang w:eastAsia="ru-RU"/>
          </w:rPr>
          <w:t>законом</w:t>
        </w:r>
      </w:hyperlink>
      <w:r w:rsidRPr="007F1773">
        <w:rPr>
          <w:sz w:val="28"/>
          <w:szCs w:val="28"/>
          <w:lang w:eastAsia="ru-RU"/>
        </w:rPr>
        <w:t xml:space="preserve"> № 210-ФЗ;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4) удовлетворенность (Уд): Уд = 100% - Кобж / Кзаяв x 100%, где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Кобж - количество обжалований при предоставлении администрации, оказывающей муниципальную услугу;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F1773">
        <w:rPr>
          <w:sz w:val="28"/>
          <w:szCs w:val="28"/>
          <w:lang w:eastAsia="ru-RU"/>
        </w:rPr>
        <w:t>Кзаяв - количество заявителей.</w:t>
      </w:r>
    </w:p>
    <w:p w:rsidR="00613335" w:rsidRPr="007F1773" w:rsidRDefault="00613335" w:rsidP="007F1773">
      <w:pPr>
        <w:pStyle w:val="af6"/>
        <w:ind w:left="0"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2.17. Иные требования, в том числе учитывающие особенности предоставления муниципальной услуги в МФЦ предоставления государственных и муниципальных услуг и особенности предоставления муниципальной услуги в электронной форме</w:t>
      </w:r>
      <w:bookmarkStart w:id="3" w:name="P368"/>
      <w:bookmarkEnd w:id="3"/>
      <w:r w:rsidRPr="007F1773">
        <w:rPr>
          <w:sz w:val="28"/>
          <w:szCs w:val="28"/>
        </w:rPr>
        <w:t>.</w:t>
      </w:r>
    </w:p>
    <w:p w:rsidR="00613335" w:rsidRPr="007F1773" w:rsidRDefault="00613335" w:rsidP="007F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В ходе взаимодействия между специалистом МФЦ и должностным лицом администрации, ответственным за делопроизводство, осуществляется передача в администрацию документов, предусмотренных пунктом 6.1 настоящего Административного регламента, курьером в течение 2 рабочих дней со дня регистрации документов, предусмотренных пунктом 6.1 настоящего Административного регламента, в МФЦ.</w:t>
      </w:r>
    </w:p>
    <w:p w:rsidR="00613335" w:rsidRPr="007F1773" w:rsidRDefault="00613335" w:rsidP="007F1773">
      <w:pPr>
        <w:pStyle w:val="af6"/>
        <w:ind w:left="0"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lastRenderedPageBreak/>
        <w:t xml:space="preserve">2.17.1. При предоставлении муниципальной услуги в МФЦ заявитель представляет заявление и документы, указанные в </w:t>
      </w:r>
      <w:hyperlink w:anchor="P195" w:history="1">
        <w:r w:rsidRPr="007F1773">
          <w:rPr>
            <w:sz w:val="28"/>
            <w:szCs w:val="28"/>
          </w:rPr>
          <w:t>пункте 2.6</w:t>
        </w:r>
      </w:hyperlink>
      <w:r w:rsidRPr="007F1773">
        <w:rPr>
          <w:sz w:val="28"/>
          <w:szCs w:val="28"/>
        </w:rPr>
        <w:t xml:space="preserve"> настоящего Административного регламента, специалисту МФЦ.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При предоставлении муниципальной услуги в МФЦ должностными лицами МФЦ в соответствии с административным регламентом осуществляется: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-информирование и консультирование заявителей по вопросу предоставления муниципальной услуги;</w:t>
      </w:r>
    </w:p>
    <w:p w:rsidR="00613335" w:rsidRPr="007F1773" w:rsidRDefault="00613335" w:rsidP="007F1773">
      <w:pPr>
        <w:ind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-прием заявления и документов в соответствии с административным регламентом.</w:t>
      </w:r>
    </w:p>
    <w:p w:rsidR="00613335" w:rsidRPr="007F1773" w:rsidRDefault="00613335" w:rsidP="007F1773">
      <w:pPr>
        <w:pStyle w:val="af6"/>
        <w:ind w:left="0"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 2.18. По желанию заявителя заявление может быть представлено им в электронном виде. Заявление, оформленное в электронном виде, подписывается с применением средств простой электронной подписи в  соответствии с требованиями, установленными Федеральным </w:t>
      </w:r>
      <w:hyperlink r:id="rId15" w:history="1">
        <w:r w:rsidRPr="007F1773">
          <w:rPr>
            <w:sz w:val="28"/>
            <w:szCs w:val="28"/>
          </w:rPr>
          <w:t>законом</w:t>
        </w:r>
      </w:hyperlink>
      <w:r w:rsidRPr="007F1773">
        <w:rPr>
          <w:sz w:val="28"/>
          <w:szCs w:val="28"/>
        </w:rPr>
        <w:t xml:space="preserve"> от 06 апреля 2011 года №63-ФЗ «Об электронной подписи» и </w:t>
      </w:r>
      <w:hyperlink r:id="rId16" w:history="1">
        <w:r w:rsidRPr="007F1773">
          <w:rPr>
            <w:sz w:val="28"/>
            <w:szCs w:val="28"/>
          </w:rPr>
          <w:t>статьями 21</w:t>
        </w:r>
      </w:hyperlink>
      <w:r w:rsidRPr="007F1773">
        <w:rPr>
          <w:sz w:val="28"/>
          <w:szCs w:val="28"/>
        </w:rPr>
        <w:t xml:space="preserve">.1 и </w:t>
      </w:r>
      <w:hyperlink r:id="rId17" w:history="1">
        <w:r w:rsidRPr="007F1773">
          <w:rPr>
            <w:sz w:val="28"/>
            <w:szCs w:val="28"/>
          </w:rPr>
          <w:t>21</w:t>
        </w:r>
      </w:hyperlink>
      <w:r w:rsidRPr="007F1773">
        <w:rPr>
          <w:sz w:val="28"/>
          <w:szCs w:val="28"/>
        </w:rPr>
        <w:t>.2  Федерального закона от 27 июля 2010 года №210-ФЗ «Об организации предоставления государственных и муниципальных  услуг», и направляется в администрацию городского округа с использованием информационно-телекоммуникационных сетей общего пользования, включая сеть «Интернет», а именно:</w:t>
      </w:r>
    </w:p>
    <w:p w:rsidR="00613335" w:rsidRPr="007F1773" w:rsidRDefault="00613335" w:rsidP="007F1773">
      <w:pPr>
        <w:pStyle w:val="af6"/>
        <w:ind w:left="0"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заявление и документы, представленные в форме электронного документа, должны быть подписаны электронной подписью и представлены в формате *.rtf, *.doc, *.odt, *-jpg, *.pdf:</w:t>
      </w:r>
    </w:p>
    <w:p w:rsidR="00613335" w:rsidRPr="007F1773" w:rsidRDefault="00613335" w:rsidP="007F1773">
      <w:pPr>
        <w:pStyle w:val="af6"/>
        <w:ind w:left="0"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лично или через уполномоченного представителя при посещении </w:t>
      </w:r>
      <w:r w:rsidRPr="007F1773">
        <w:rPr>
          <w:sz w:val="28"/>
          <w:szCs w:val="28"/>
          <w:lang w:eastAsia="ar-SA"/>
        </w:rPr>
        <w:t>отдела жилищно-коммунального хозяйства</w:t>
      </w:r>
      <w:r w:rsidRPr="007F1773">
        <w:rPr>
          <w:sz w:val="28"/>
          <w:szCs w:val="28"/>
        </w:rPr>
        <w:t xml:space="preserve">; </w:t>
      </w:r>
    </w:p>
    <w:p w:rsidR="00613335" w:rsidRPr="007F1773" w:rsidRDefault="00613335" w:rsidP="007F1773">
      <w:pPr>
        <w:pStyle w:val="af6"/>
        <w:ind w:left="0"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посредством МФЦ;</w:t>
      </w:r>
    </w:p>
    <w:p w:rsidR="00613335" w:rsidRPr="007F1773" w:rsidRDefault="00613335" w:rsidP="007F1773">
      <w:pPr>
        <w:pStyle w:val="af6"/>
        <w:ind w:left="0"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посредством Единого портала государственных и муниципальных услуг (функций) и Портала государственных и муниципальных услуг (функций) Ставропольского края (без использования электронных носителей);</w:t>
      </w:r>
    </w:p>
    <w:p w:rsidR="00613335" w:rsidRPr="007F1773" w:rsidRDefault="00613335" w:rsidP="007F1773">
      <w:pPr>
        <w:pStyle w:val="af6"/>
        <w:ind w:left="0"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>иным способом, позволяющим передать в электронном виде заявление и иные документы.</w:t>
      </w:r>
    </w:p>
    <w:p w:rsidR="00613335" w:rsidRPr="007F1773" w:rsidRDefault="00613335" w:rsidP="007F1773">
      <w:pPr>
        <w:pStyle w:val="af6"/>
        <w:ind w:left="0" w:firstLine="567"/>
        <w:jc w:val="both"/>
        <w:rPr>
          <w:sz w:val="28"/>
          <w:szCs w:val="28"/>
        </w:rPr>
      </w:pPr>
      <w:r w:rsidRPr="007F1773">
        <w:rPr>
          <w:sz w:val="28"/>
          <w:szCs w:val="28"/>
        </w:rPr>
        <w:t xml:space="preserve">При обращении в форме электронного документа посредством Единого портала государственных и муниципальных услуг (функций) и Портала государственных и муниципальных услуг (функций) Ставропольского края в целях получения муниципальной услуги используется усиленная квалифицированная электронная подпись. 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8" w:history="1">
        <w:r w:rsidRPr="007F1773">
          <w:rPr>
            <w:sz w:val="28"/>
            <w:szCs w:val="28"/>
          </w:rPr>
          <w:t>законом</w:t>
        </w:r>
      </w:hyperlink>
      <w:r w:rsidRPr="007F1773">
        <w:rPr>
          <w:sz w:val="28"/>
          <w:szCs w:val="28"/>
        </w:rPr>
        <w:t xml:space="preserve"> от 06 апреля 2011 года №63-ФЗ «Об электронной подписи».</w:t>
      </w:r>
    </w:p>
    <w:p w:rsidR="00E56DDF" w:rsidRDefault="00613335" w:rsidP="00E56DDF">
      <w:pPr>
        <w:tabs>
          <w:tab w:val="left" w:pos="567"/>
          <w:tab w:val="left" w:pos="709"/>
        </w:tabs>
        <w:autoSpaceDE w:val="0"/>
        <w:autoSpaceDN w:val="0"/>
        <w:ind w:firstLine="567"/>
        <w:jc w:val="both"/>
        <w:rPr>
          <w:sz w:val="28"/>
          <w:szCs w:val="28"/>
          <w:lang w:eastAsia="ar-SA"/>
        </w:rPr>
      </w:pPr>
      <w:r w:rsidRPr="007F1773">
        <w:rPr>
          <w:sz w:val="28"/>
          <w:szCs w:val="28"/>
        </w:rPr>
        <w:t xml:space="preserve">2.19. Уведомление о принятии заявления, поступившего в администрацию Новоалександровского городского округа в электронном виде, направляется должностным лицом </w:t>
      </w:r>
      <w:r w:rsidRPr="007F1773">
        <w:rPr>
          <w:sz w:val="28"/>
          <w:szCs w:val="28"/>
          <w:lang w:eastAsia="ar-SA"/>
        </w:rPr>
        <w:t xml:space="preserve">отдела жилищно-коммунального </w:t>
      </w:r>
      <w:r w:rsidRPr="007F1773">
        <w:rPr>
          <w:sz w:val="28"/>
          <w:szCs w:val="28"/>
          <w:lang w:eastAsia="ar-SA"/>
        </w:rPr>
        <w:lastRenderedPageBreak/>
        <w:t>хозяйства</w:t>
      </w:r>
      <w:r w:rsidRPr="007F1773">
        <w:rPr>
          <w:sz w:val="28"/>
          <w:szCs w:val="28"/>
        </w:rPr>
        <w:t>, ответственным за предоставление муниципальной услуги, заявителю не позднее рабочего дня, следующего за днем подачи указанного заявления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  <w:r w:rsidR="00E56DDF" w:rsidRPr="00E56DDF">
        <w:rPr>
          <w:sz w:val="28"/>
          <w:szCs w:val="28"/>
          <w:lang w:eastAsia="ar-SA"/>
        </w:rPr>
        <w:t xml:space="preserve"> </w:t>
      </w:r>
    </w:p>
    <w:p w:rsidR="00E56DDF" w:rsidRPr="0003292B" w:rsidRDefault="00E56DDF" w:rsidP="00E56DDF">
      <w:pPr>
        <w:tabs>
          <w:tab w:val="left" w:pos="567"/>
          <w:tab w:val="left" w:pos="709"/>
        </w:tabs>
        <w:autoSpaceDE w:val="0"/>
        <w:autoSpaceDN w:val="0"/>
        <w:ind w:firstLine="567"/>
        <w:jc w:val="both"/>
        <w:rPr>
          <w:sz w:val="28"/>
          <w:szCs w:val="28"/>
          <w:lang w:eastAsia="ar-SA"/>
        </w:rPr>
      </w:pPr>
      <w:r w:rsidRPr="0003292B">
        <w:rPr>
          <w:sz w:val="28"/>
          <w:szCs w:val="28"/>
          <w:lang w:eastAsia="ar-SA"/>
        </w:rPr>
        <w:t xml:space="preserve">В случае если в заявлении заявитель указал о предоставлении ему информации о ходе предоставления муниципальной услуги и результатах предоставления муниципальной услуги в электронной форме должностное лицо </w:t>
      </w:r>
      <w:r>
        <w:rPr>
          <w:sz w:val="28"/>
          <w:szCs w:val="28"/>
          <w:lang w:eastAsia="ar-SA"/>
        </w:rPr>
        <w:t>отдела жилищно-коммуна</w:t>
      </w:r>
      <w:r w:rsidR="00A70749">
        <w:rPr>
          <w:sz w:val="28"/>
          <w:szCs w:val="28"/>
          <w:lang w:eastAsia="ar-SA"/>
        </w:rPr>
        <w:t>льного хозяйства</w:t>
      </w:r>
      <w:r w:rsidRPr="0003292B">
        <w:rPr>
          <w:sz w:val="28"/>
          <w:szCs w:val="28"/>
          <w:lang w:eastAsia="ar-SA"/>
        </w:rPr>
        <w:t>, ответственное за предоставление муниципальной услуги, обеспечивает направление заявителю такой информации в электронном виде по адресу электронной почты, указанному заявителем.</w:t>
      </w:r>
    </w:p>
    <w:p w:rsidR="00613335" w:rsidRPr="000A1783" w:rsidRDefault="00613335" w:rsidP="007F177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5DC5" w:rsidRPr="00265DC5" w:rsidRDefault="00613335" w:rsidP="00265DC5">
      <w:pPr>
        <w:tabs>
          <w:tab w:val="left" w:pos="540"/>
          <w:tab w:val="left" w:pos="709"/>
        </w:tabs>
        <w:jc w:val="center"/>
        <w:rPr>
          <w:sz w:val="28"/>
        </w:rPr>
      </w:pPr>
      <w:r w:rsidRPr="000A1783">
        <w:rPr>
          <w:sz w:val="28"/>
          <w:szCs w:val="28"/>
        </w:rPr>
        <w:t xml:space="preserve">III. </w:t>
      </w:r>
      <w:r w:rsidR="00265DC5" w:rsidRPr="00265DC5">
        <w:rPr>
          <w:sz w:val="28"/>
        </w:rPr>
        <w:t>СОСТАВ, ПОСЛЕДОВАТЕЛЬНОСТЬ И СРОКИ ВЫПОЛНЕНИЯ АДМИНИСТРАТИВНЫХ ПРОЦЕДУР (ДЕЙСТВИЙ), ТРЕБОВАНИЯ К ИХ ВЫПОЛНЕНИЮ,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МНОГОФУНКЦИОНАЛЬНОМ ЦЕНТРЕ ПРЕДОСТАВЛЕНИЯ ГОСУДАРСТВЕННЫХ И МУНИЦИПАЛЬНЫХ УСЛУГ</w:t>
      </w:r>
    </w:p>
    <w:p w:rsidR="00613335" w:rsidRPr="000A1783" w:rsidRDefault="00613335" w:rsidP="007F1773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7465" w:rsidRPr="000A1783" w:rsidRDefault="003C7465" w:rsidP="007F1773">
      <w:pPr>
        <w:ind w:firstLine="567"/>
        <w:jc w:val="both"/>
        <w:rPr>
          <w:sz w:val="28"/>
          <w:szCs w:val="28"/>
        </w:rPr>
      </w:pP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3.1. Перечень административных процедур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включает следующие административные процедуры: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- прием и регистрация заявления и документов, необходимых для предоставления муниципальной услуги;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- формирование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678D7" w:rsidRPr="007F1773">
        <w:rPr>
          <w:rFonts w:ascii="Times New Roman" w:hAnsi="Times New Roman" w:cs="Times New Roman"/>
          <w:color w:val="000000"/>
          <w:sz w:val="28"/>
          <w:szCs w:val="28"/>
        </w:rPr>
        <w:t>проверка представленных документов на соответствие требованиям настоящего Административного регламента и требованиям действующего законодательства Российской Федерации</w:t>
      </w:r>
      <w:r w:rsidRPr="007F1773">
        <w:rPr>
          <w:rFonts w:ascii="Times New Roman" w:hAnsi="Times New Roman" w:cs="Times New Roman"/>
          <w:bCs/>
          <w:sz w:val="28"/>
          <w:szCs w:val="28"/>
        </w:rPr>
        <w:t>;</w:t>
      </w:r>
    </w:p>
    <w:p w:rsidR="008678D7" w:rsidRPr="007F1773" w:rsidRDefault="008678D7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- п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>роведение заседания межведомственной комиссии по признанию жилого помещения непригодным для проживания и многоквартирного дома аварийным и подлежащим сносу или реконструкции или подготовка уведомления об отказе в предоставлении муниципальной услуги;</w:t>
      </w:r>
    </w:p>
    <w:p w:rsidR="008678D7" w:rsidRPr="007F1773" w:rsidRDefault="008678D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-подготовка и подписание постановления администрации Новоалександровского городского округа о признании помещения жилым помещением, жилого помещения пригодным (непригодным) для проживания или постановления о признании многоквартирного дома аварийным и подлежащим сносу или реконструкции;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lastRenderedPageBreak/>
        <w:t>- выдача заявителю результата предоставления муниципальной услуги.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Блок-схема приведена в приложении 1 к административному регламенту.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Описание административных процедур: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3.2. Прием и регистрация заявления и документов, необходимых для предоставления муниципальной услуги.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личное обращение заявителя с заявлением и документами, указанными в пункте 2.6 Административного регламента в администрацию округа, МФЦ или поступление документов в электронной форме в администрацию.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3.2.1. Прием и регистрация документов в администрации.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Ответственный за прием и регистрацию заявления и документов, необходимых для предоставления услуги является специалист администрации округа, который: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1) устанавливает личность заявителя или его представителя путем проверки документов, удостоверяющих личность, и документов, подтверждающих полномочия представителя;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2) проводит проверку представленных документов на предмет их соответствия установленным законодательством требованиям: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а) тексты документов должны быть написаны разборчиво, наименования юридических лиц - без сокращения, с указанием их мест нахождения;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б) фамилии, имена, отчества, адреса мест жительства указываются полностью;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в) отсутствие в документах подчисток, приписок, зачеркнутых слов;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г) документы не исполнены карандашом;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д) документы не имеют серьезных повреждений, наличие которых не позволяет однозначно истолковать их содержание;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е) не истек срок действия представленных документов;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3) снимает копии с представленных заявителем документов, указанных в пункте 2.6 Административного регламента.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4) направляет заявление и документы, необходимые для предоставления услуги Главе Новоалександровского городского округа Ставропольского края для проставления резолюции;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5) регистрирует заявление и документы в журнале регистрации входящей документации, ставит штамп, вписывает дату поступления и порядковый номер;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6) передает заявление и документы на исполнение в отдел жилищно-коммунального хозяйства администрации Новоалександровского городского округа Ставропольского края.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Продолжительность административной процедуры по приему документов не может превышать 15 минут.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выполнения административной процедуры </w:t>
      </w:r>
      <w:r w:rsidR="00493B3F" w:rsidRPr="007F1773">
        <w:rPr>
          <w:rFonts w:ascii="Times New Roman" w:hAnsi="Times New Roman" w:cs="Times New Roman"/>
          <w:bCs/>
          <w:sz w:val="28"/>
          <w:szCs w:val="28"/>
        </w:rPr>
        <w:t>пять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2832">
        <w:rPr>
          <w:rFonts w:ascii="Times New Roman" w:hAnsi="Times New Roman" w:cs="Times New Roman"/>
          <w:bCs/>
          <w:sz w:val="28"/>
          <w:szCs w:val="28"/>
        </w:rPr>
        <w:t>календарных</w:t>
      </w:r>
      <w:r w:rsidR="00233523">
        <w:rPr>
          <w:rFonts w:ascii="Times New Roman" w:hAnsi="Times New Roman" w:cs="Times New Roman"/>
          <w:bCs/>
          <w:sz w:val="28"/>
          <w:szCs w:val="28"/>
        </w:rPr>
        <w:t xml:space="preserve"> дней</w:t>
      </w:r>
      <w:r w:rsidRPr="007F1773">
        <w:rPr>
          <w:rFonts w:ascii="Times New Roman" w:hAnsi="Times New Roman" w:cs="Times New Roman"/>
          <w:bCs/>
          <w:sz w:val="28"/>
          <w:szCs w:val="28"/>
        </w:rPr>
        <w:t>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Критериями принятия решения о приеме (отказе в приеме) документов является обращение заявителя за предоставлением услуги.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lastRenderedPageBreak/>
        <w:t>Результатом административной процедуры является прием заявления и документов, необходимых для предоставления муниципальной услуги и передача зарегистрированных документов на исполнение</w:t>
      </w:r>
      <w:r w:rsidR="00485BB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85BB7" w:rsidRPr="007F1773">
        <w:rPr>
          <w:rFonts w:ascii="Times New Roman" w:hAnsi="Times New Roman" w:cs="Times New Roman"/>
          <w:bCs/>
          <w:sz w:val="28"/>
          <w:szCs w:val="28"/>
        </w:rPr>
        <w:t>передача заявителю экземпляра расписки</w:t>
      </w:r>
      <w:r w:rsidRPr="007F1773">
        <w:rPr>
          <w:rFonts w:ascii="Times New Roman" w:hAnsi="Times New Roman" w:cs="Times New Roman"/>
          <w:bCs/>
          <w:sz w:val="28"/>
          <w:szCs w:val="28"/>
        </w:rPr>
        <w:t>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 – регистрация заявления и документов, необходимых для предоставления муниципальной услуги</w:t>
      </w:r>
      <w:r w:rsidRPr="007F1773">
        <w:rPr>
          <w:rFonts w:ascii="Times New Roman" w:hAnsi="Times New Roman" w:cs="Times New Roman"/>
          <w:sz w:val="28"/>
          <w:szCs w:val="28"/>
        </w:rPr>
        <w:t xml:space="preserve"> </w:t>
      </w:r>
      <w:r w:rsidRPr="007F1773">
        <w:rPr>
          <w:rFonts w:ascii="Times New Roman" w:hAnsi="Times New Roman" w:cs="Times New Roman"/>
          <w:bCs/>
          <w:sz w:val="28"/>
          <w:szCs w:val="28"/>
        </w:rPr>
        <w:t>в журнале регистрации входящей документации.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3.2.2. Прием и регистрация документов в МФЦ.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Ответственный за прием и регистрацию заявления и документов, необходимых для предоставления услуги является специалист МФЦ, который: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1) устанавливает личность заявителя или его представителя путем проверки документов, удостоверяющих личность, и документов, подтверждающих полномочия представителя;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2) проводит проверку представленных документов на предмет их соответствия установленным законодательством требованиям: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а) тексты документов должны быть написаны разборчиво, наименования юридических лиц - без сокращения, с указанием их мест нахождения;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б) фамилии, имена, отчества, адреса мест жительства указываются полностью;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в) отсутствие в документах подчисток, приписок, зачеркнутых слов;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г) документы не исполнены карандашом;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д) документы не имеют серьезных повреждений, наличие которых не позволяет однозначно истолковать их содержание;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е) не истек срок действия представленных документов;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3) снимает копии с представленных заявителем документов, указанных в пункте 2.6 Административного регламента, проставляет на копиях заверительную надпись «с подлинником сверено», свою должность, личную подпись и ее расшифровку;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4) формирует пакет документов и передает его в контрольно-аналитическую службу МФЦ.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Общий максимальный срок выполнения административной процедуры не может превышать 15 минут.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Критериями принятия решения о приеме (отказе в приеме) документов является обращение заявителя за предоставлением услуги.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передача заявителю экземпляра расписки;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формирование пакета документов.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 является внесение данных о приеме заявления и документов в автоматизированную информационную систему МФЦ и передача пакета документов в контрольно-аналитическую службу МФЦ для обработки.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3.2.3. При поступлении документов в электронной форме в администрацию.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Формирование заявления заявителем осуществляется посредством </w:t>
      </w:r>
      <w:r w:rsidRPr="007F1773">
        <w:rPr>
          <w:rFonts w:ascii="Times New Roman" w:hAnsi="Times New Roman" w:cs="Times New Roman"/>
          <w:bCs/>
          <w:sz w:val="28"/>
          <w:szCs w:val="28"/>
        </w:rPr>
        <w:lastRenderedPageBreak/>
        <w:t>заполнения электронной формы заявления на Региональном портале государственных и муниципальных услуг без необходимости дополнительной подачи заявления в какой-либо иной форме.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Если на Едином портале государственных и муниципальных услуг (функций) заявителю не обеспечивается возможность заполнения электронной формы заявления, то для формирования заявления на Едином портале государственных и муниципальных услуг (функций) в порядке, определяемом Министерством связи и массовых коммуникаций Российской Федерации, обеспечивается автоматический переход к заполнению электронной формы указанного заявления на Региональном портале государственных и муниципальных услуг.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Сформированное и подписанное заявление и документы, необходимые для предоставления услуги, направляются в администрацию округа посредством Регионального портала государственных и муниципальных услуг.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Администрация округа 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 и муниципальными правовыми актами Новоалександровского городского округа Ставропольского края.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Предоставление услуги начинается с момента приема и регистрации администрацией округа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Регистрация осуществляется в автоматическом режиме в день получения заявления с присвоением регистрационного номера, указанием даты и времени поступления.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Специалист администрации округа распечатывает заявление на предоставление муниципальной услуги и прикрепленные к нему документы, поступившие в электронной форме. Проверяет правильность заполнения формы заявления, в том числе полноту внесенных данных, наличие документов, которые в соответствии с настоящим административным </w:t>
      </w:r>
      <w:r w:rsidRPr="007F1773">
        <w:rPr>
          <w:rFonts w:ascii="Times New Roman" w:hAnsi="Times New Roman" w:cs="Times New Roman"/>
          <w:bCs/>
          <w:sz w:val="28"/>
          <w:szCs w:val="28"/>
        </w:rPr>
        <w:lastRenderedPageBreak/>
        <w:t>регламентом должны представляться заявителем в обязательном порядке. Все поступившие документы комплектуются в дело и передаются в работу специалисту отдела жилищно-коммунального хозяйства администрации Новоалександровского городского округа Ставропольского края.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административной процедуры по приему и регистрации документов не может превышать 15 минут. 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выполнения административной процедуры – </w:t>
      </w:r>
      <w:r w:rsidR="00493B3F" w:rsidRPr="007F1773">
        <w:rPr>
          <w:rFonts w:ascii="Times New Roman" w:hAnsi="Times New Roman" w:cs="Times New Roman"/>
          <w:bCs/>
          <w:sz w:val="28"/>
          <w:szCs w:val="28"/>
        </w:rPr>
        <w:t xml:space="preserve">пять </w:t>
      </w:r>
      <w:r w:rsidR="00EC2832">
        <w:rPr>
          <w:rFonts w:ascii="Times New Roman" w:hAnsi="Times New Roman" w:cs="Times New Roman"/>
          <w:bCs/>
          <w:sz w:val="28"/>
          <w:szCs w:val="28"/>
        </w:rPr>
        <w:t>календарных</w:t>
      </w:r>
      <w:r w:rsidR="00233523">
        <w:rPr>
          <w:rFonts w:ascii="Times New Roman" w:hAnsi="Times New Roman" w:cs="Times New Roman"/>
          <w:bCs/>
          <w:sz w:val="28"/>
          <w:szCs w:val="28"/>
        </w:rPr>
        <w:t xml:space="preserve"> дней</w:t>
      </w:r>
      <w:r w:rsidRPr="007F1773">
        <w:rPr>
          <w:rFonts w:ascii="Times New Roman" w:hAnsi="Times New Roman" w:cs="Times New Roman"/>
          <w:bCs/>
          <w:sz w:val="28"/>
          <w:szCs w:val="28"/>
        </w:rPr>
        <w:t>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Ответственным за прием и регистрацию поступивших документов является специалист администрации округа.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Критериями принятия решения о приеме (отказе в приеме) документов является поступление заявления и документов, необходимых для предоставления услуги, в электронной форме.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 регистрация заявления и документов, необходимых для предоставления услуги, в электронной форме и передача зарегистрированных документов на исполнение.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 - регистрация факта приема пакета документов в электронной форме.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3.3.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не представление заявителем по собственной инициативе документов, указанных в пункте 2.7 Административного регламента.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Если документы,</w:t>
      </w:r>
      <w:r w:rsidRPr="007F1773">
        <w:rPr>
          <w:rFonts w:ascii="Times New Roman" w:hAnsi="Times New Roman" w:cs="Times New Roman"/>
          <w:sz w:val="28"/>
          <w:szCs w:val="28"/>
        </w:rPr>
        <w:t xml:space="preserve"> </w:t>
      </w:r>
      <w:r w:rsidRPr="007F1773">
        <w:rPr>
          <w:rFonts w:ascii="Times New Roman" w:hAnsi="Times New Roman" w:cs="Times New Roman"/>
          <w:bCs/>
          <w:sz w:val="28"/>
          <w:szCs w:val="28"/>
        </w:rPr>
        <w:t>указанные в пункте 2.7 Административного регламента не были представлены заявителем (его представителем) лично, специалист отдела жилищно-коммунального хозяйства администрации Новоалександровского городского округа Ставропольского края, специалист МФЦ, в течение следующего дня со дня поступления заявления и обязательных документов, осуществляет подготовку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в распоряжении которых находятся документы, представление которых возможно по желанию заявителя.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В течение рабочего дня, следующего за днем получения от органов и организаций, в распоряжении которых находятся документы, запрашиваемой информации (документов), специалист отдела, специалист МФЦ проверяет полноту полученной информации (документов).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Вся запрошенная информация (документы), полученная в рамках межведомственного информационного взаимодействия, приобщается к сформированному делу.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lastRenderedPageBreak/>
        <w:t>Специалист МФЦ готовит Реестр передачи документов в 2-х экземплярах с приложением и направляет в администрацию округа. Специалист администрации округа, ответственный за прием и регистрацию документов, проверяет соответствие полученных данных с реестром, расписывается в их получении, проставляет дату, и время получения. Первый экземпляр реестра остается в администрации округа, второй возвращают в МФЦ.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Ответственным за формирование и направление межведомственных запросов является специалист отдела жилищно-коммунального хозяйства администрации Новоалександровского городского округа Ставропольского края, специалист МФЦ.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493B3F" w:rsidRPr="007F1773">
        <w:rPr>
          <w:rFonts w:ascii="Times New Roman" w:hAnsi="Times New Roman" w:cs="Times New Roman"/>
          <w:bCs/>
          <w:sz w:val="28"/>
          <w:szCs w:val="28"/>
        </w:rPr>
        <w:t>10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2832">
        <w:rPr>
          <w:rFonts w:ascii="Times New Roman" w:hAnsi="Times New Roman" w:cs="Times New Roman"/>
          <w:bCs/>
          <w:sz w:val="28"/>
          <w:szCs w:val="28"/>
        </w:rPr>
        <w:t>календарных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 дней со дня приема заявления и документов, указанных в пункте 2.6 Административного регламента.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Критериями принятия решения о направлении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является не представление заявителем по собственной инициативе документов, указанных в пункте 2.7 Административного регламента.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 получение запрошенной информации (документов), необходимой для предоставления муниципальной услуги.</w:t>
      </w:r>
    </w:p>
    <w:p w:rsidR="00311317" w:rsidRPr="007F1773" w:rsidRDefault="00311317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 является регистрация информации (документов), поступившей по межведомственному информационному взаимодействию, необходимой для предоставления муниципальной услуги.</w:t>
      </w:r>
    </w:p>
    <w:p w:rsidR="00C360E8" w:rsidRPr="007F1773" w:rsidRDefault="00C360E8" w:rsidP="007F1773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26919" w:rsidRPr="007F1773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Проверка представленных документов на соответствие требованиям настоящего Административного регламента и требованиям действующего законодательства Российской Федерации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данной административной процедуры является поступление пакета документов, необходимых для предоставления муниципальной услуги.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F1E9A"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 отдела 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с момента получения документов проверяет заявление и приложенные к нему документы на предмет отсутствия оснований для отказа в предоставлении муниципальной услуги: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проверка комплектности представленных документов;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проверка представленных документов на соответствие требованиям Административного регламента и действующего законодательства.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После проведения проверки документов и установления оснований для предоставления муниципальной услуги заявителю или оснований для отказа заявителю в предоставлении муниципальной услуги, секретарь межведомственной комиссии выносит на рассмотрение начальника </w:t>
      </w:r>
      <w:r w:rsidR="00F26919" w:rsidRPr="007F1773">
        <w:rPr>
          <w:rFonts w:ascii="Times New Roman" w:hAnsi="Times New Roman" w:cs="Times New Roman"/>
          <w:color w:val="000000"/>
          <w:sz w:val="28"/>
          <w:szCs w:val="28"/>
        </w:rPr>
        <w:t>отдела жилищно-коммунального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хозяйства вопрос о предоставлении или отказе в 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муниципальной услуги.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Срок выполнения данной административной процедуры - </w:t>
      </w:r>
      <w:r w:rsidR="00493B3F" w:rsidRPr="007F177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832">
        <w:rPr>
          <w:rFonts w:ascii="Times New Roman" w:hAnsi="Times New Roman" w:cs="Times New Roman"/>
          <w:color w:val="000000"/>
          <w:sz w:val="28"/>
          <w:szCs w:val="28"/>
        </w:rPr>
        <w:t>календарных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дн</w:t>
      </w:r>
      <w:r w:rsidR="00493B3F" w:rsidRPr="007F177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1E9A" w:rsidRPr="007F1773" w:rsidRDefault="00FF1E9A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Ответственным за проверку предоставленных документов является специалист отдела жилищно-коммунального хозяйства администрации Новоалександровского городского округа Ставропольского края.</w:t>
      </w:r>
    </w:p>
    <w:p w:rsidR="00C360E8" w:rsidRPr="007F1773" w:rsidRDefault="00C360E8" w:rsidP="007F1773">
      <w:pPr>
        <w:ind w:firstLine="567"/>
        <w:jc w:val="both"/>
        <w:rPr>
          <w:color w:val="000000"/>
          <w:sz w:val="28"/>
          <w:szCs w:val="28"/>
        </w:rPr>
      </w:pPr>
      <w:r w:rsidRPr="007F1773">
        <w:rPr>
          <w:color w:val="000000"/>
          <w:sz w:val="28"/>
          <w:szCs w:val="28"/>
        </w:rPr>
        <w:t xml:space="preserve">Критерии принятия решения по административной процедуре определены пунктом 2.6.1.настоящего административного регламента. 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данной административной процедуры является принятие начальником управления муниципального хозяйства решения о предоставлении муниципальной услуги или об отказе в предоставлении муниципальной 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Способом фиксации административной процедуры является визирование начальником </w:t>
      </w:r>
      <w:r w:rsidR="00F26919" w:rsidRPr="007F1773">
        <w:rPr>
          <w:rFonts w:ascii="Times New Roman" w:hAnsi="Times New Roman" w:cs="Times New Roman"/>
          <w:color w:val="000000"/>
          <w:sz w:val="28"/>
          <w:szCs w:val="28"/>
        </w:rPr>
        <w:t>отдела жилищно-коммунального хозяйства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пакета документов, необходимых для предоставления муниципальной услуги.</w:t>
      </w:r>
    </w:p>
    <w:p w:rsidR="00C360E8" w:rsidRPr="007F1773" w:rsidRDefault="00C360E8" w:rsidP="007F1773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26919" w:rsidRPr="007F177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>. Проведение заседания межведомственной комиссии по признанию жилого помещения непригодным для проживания и многоквартирного дома аварийным и подлежащим сносу или реконструкции или подготовка уведомления об отказе в предоставлении муниципальной услуги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данной административной процедуры является принятие начальником </w:t>
      </w:r>
      <w:r w:rsidR="00F26919" w:rsidRPr="007F1773">
        <w:rPr>
          <w:rFonts w:ascii="Times New Roman" w:hAnsi="Times New Roman" w:cs="Times New Roman"/>
          <w:color w:val="000000"/>
          <w:sz w:val="28"/>
          <w:szCs w:val="28"/>
        </w:rPr>
        <w:t>отдела жилищно-коммунального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хозяйства решения о предоставлении муниципальной услуги или об отказе в предоставлении муниципальной услуги.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При отсутствии оснований для отказа в предоставлении муниципальной услуги секретарь межведомственной комиссии организует заседание межведомственной комиссии.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документов заявителя межведомственная комиссия принимает одно из следующих решений: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о соответствии помещения требованиям, предъявляемым к жилому помещению, и его пригодности к проживанию;</w:t>
      </w:r>
    </w:p>
    <w:p w:rsidR="00C360E8" w:rsidRPr="00485BB7" w:rsidRDefault="00C360E8" w:rsidP="00485BB7">
      <w:pPr>
        <w:shd w:val="clear" w:color="auto" w:fill="FFFFFF"/>
        <w:spacing w:line="263" w:lineRule="atLeast"/>
        <w:jc w:val="both"/>
        <w:outlineLvl w:val="0"/>
        <w:rPr>
          <w:bCs/>
          <w:color w:val="000000"/>
          <w:kern w:val="36"/>
          <w:sz w:val="28"/>
          <w:szCs w:val="26"/>
          <w:lang w:eastAsia="ru-RU"/>
        </w:rPr>
      </w:pPr>
      <w:r w:rsidRPr="007F1773">
        <w:rPr>
          <w:color w:val="000000"/>
          <w:sz w:val="28"/>
          <w:szCs w:val="28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требованиями, установленными </w:t>
      </w:r>
      <w:hyperlink r:id="rId19" w:history="1">
        <w:r w:rsidRPr="007F1773">
          <w:rPr>
            <w:color w:val="000000"/>
            <w:sz w:val="28"/>
            <w:szCs w:val="28"/>
          </w:rPr>
          <w:t>Положением</w:t>
        </w:r>
      </w:hyperlink>
      <w:r w:rsidRPr="007F1773">
        <w:rPr>
          <w:color w:val="000000"/>
          <w:sz w:val="28"/>
          <w:szCs w:val="28"/>
        </w:rPr>
        <w:t xml:space="preserve"> о признании жилого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 января 2006 года № 47</w:t>
      </w:r>
      <w:r w:rsidR="00485BB7">
        <w:rPr>
          <w:color w:val="000000"/>
          <w:sz w:val="28"/>
          <w:szCs w:val="28"/>
        </w:rPr>
        <w:t xml:space="preserve"> </w:t>
      </w:r>
      <w:r w:rsidR="00485BB7" w:rsidRPr="0094447C">
        <w:rPr>
          <w:bCs/>
          <w:color w:val="000000"/>
          <w:kern w:val="36"/>
          <w:sz w:val="28"/>
          <w:szCs w:val="26"/>
          <w:lang w:eastAsia="ru-RU"/>
        </w:rPr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</w:p>
    <w:p w:rsidR="00C360E8" w:rsidRPr="007F1773" w:rsidRDefault="00C360E8" w:rsidP="00485BB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 выявлении оснований для признания многоквартирного дома аварийным и подлежащим реконструкции;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C360E8" w:rsidRPr="007F1773" w:rsidRDefault="00C360E8" w:rsidP="007F1773">
      <w:pPr>
        <w:ind w:firstLine="567"/>
        <w:jc w:val="both"/>
        <w:rPr>
          <w:color w:val="000000"/>
          <w:sz w:val="28"/>
          <w:szCs w:val="28"/>
        </w:rPr>
      </w:pPr>
      <w:r w:rsidRPr="007F1773">
        <w:rPr>
          <w:color w:val="000000"/>
          <w:sz w:val="28"/>
          <w:szCs w:val="28"/>
        </w:rPr>
        <w:t>Критерии принятия решения по административной процедуре определены пунктом 2.9. настоящего Административного регламента.</w:t>
      </w:r>
    </w:p>
    <w:p w:rsidR="00C360E8" w:rsidRPr="007F1773" w:rsidRDefault="00C360E8" w:rsidP="007F1773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Решение межведомственной комиссии оформляется заключением. Форма </w:t>
      </w:r>
      <w:hyperlink r:id="rId20" w:history="1">
        <w:r w:rsidRPr="007F1773">
          <w:rPr>
            <w:rFonts w:ascii="Times New Roman" w:hAnsi="Times New Roman" w:cs="Times New Roman"/>
            <w:color w:val="000000"/>
            <w:sz w:val="28"/>
            <w:szCs w:val="28"/>
          </w:rPr>
          <w:t>заключения</w:t>
        </w:r>
      </w:hyperlink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утверждена постановлением Правительства РФ № 47</w:t>
      </w:r>
      <w:r w:rsidR="00485BB7">
        <w:rPr>
          <w:rFonts w:ascii="Times New Roman" w:hAnsi="Times New Roman" w:cs="Times New Roman"/>
          <w:color w:val="000000"/>
          <w:sz w:val="28"/>
          <w:szCs w:val="28"/>
        </w:rPr>
        <w:t xml:space="preserve"> от 28 января 2006 года </w:t>
      </w:r>
      <w:r w:rsidR="00485BB7" w:rsidRPr="0094447C">
        <w:rPr>
          <w:rFonts w:ascii="Times New Roman" w:hAnsi="Times New Roman" w:cs="Times New Roman"/>
          <w:bCs/>
          <w:color w:val="000000"/>
          <w:kern w:val="36"/>
          <w:sz w:val="28"/>
          <w:szCs w:val="26"/>
          <w:lang w:eastAsia="ru-RU"/>
        </w:rPr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оснований для отказа в предоставлении муниципальной услуги секретарь межведомственной комиссии в течение </w:t>
      </w:r>
      <w:r w:rsidR="00493B3F" w:rsidRPr="007F177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832">
        <w:rPr>
          <w:rFonts w:ascii="Times New Roman" w:hAnsi="Times New Roman" w:cs="Times New Roman"/>
          <w:color w:val="000000"/>
          <w:sz w:val="28"/>
          <w:szCs w:val="28"/>
        </w:rPr>
        <w:t>календарных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дней готовит </w:t>
      </w:r>
      <w:hyperlink w:anchor="P598" w:history="1">
        <w:r w:rsidRPr="007F1773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 об отказе в предоставлении муниципальной услуги (приложение 5 к настоящему Административному регламенту) с указанием причин отказа и представляет его с заявлением и прилагаемыми документами начальнику </w:t>
      </w:r>
      <w:r w:rsidR="006B2145"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отдела 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>для визирования.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r w:rsidR="006B2145" w:rsidRPr="007F1773"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 w:rsidR="00493B3F" w:rsidRPr="007F177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рабочего дня визирует уведомление об отказе в предоставлении муниципальной услуги.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Завизированное начальником </w:t>
      </w:r>
      <w:r w:rsidR="006B2145" w:rsidRPr="007F1773"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 об отказе в предоставлении муниципальной услуги вместе с прилагаемыми документами передается для рассмотрения и подписания Главе Новоалександровского городского округа Ставропольского края.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Срок выполнения данной административной процедуры - </w:t>
      </w:r>
      <w:r w:rsidR="00493B3F" w:rsidRPr="007F1773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832">
        <w:rPr>
          <w:rFonts w:ascii="Times New Roman" w:hAnsi="Times New Roman" w:cs="Times New Roman"/>
          <w:color w:val="000000"/>
          <w:sz w:val="28"/>
          <w:szCs w:val="28"/>
        </w:rPr>
        <w:t>календарных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дней.</w:t>
      </w:r>
    </w:p>
    <w:p w:rsidR="00C360E8" w:rsidRPr="007F1773" w:rsidRDefault="00C360E8" w:rsidP="007F17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F1773">
        <w:rPr>
          <w:color w:val="000000"/>
          <w:sz w:val="28"/>
          <w:szCs w:val="28"/>
        </w:rPr>
        <w:t>Результатом данной административной процедуры является подписание Главой Новоалександровского городского округа Ставропольского края уведомления об отказе в предоставлении муниципальной услуги.</w:t>
      </w:r>
    </w:p>
    <w:p w:rsidR="00C360E8" w:rsidRPr="007F1773" w:rsidRDefault="00C360E8" w:rsidP="007F17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F1773">
        <w:rPr>
          <w:color w:val="000000"/>
          <w:sz w:val="28"/>
          <w:szCs w:val="28"/>
        </w:rPr>
        <w:t>Способом фиксации административной процедуры является регистрация уведомления об отказе в предоставлении муниципальной услуги, либо подписание межведомственной комиссией заключения о признании помещения жилым помещением, жилого помещения пригодным (непригодным) для проживания, о признании многоквартирного дома аварийным и подлежащим сносу или реконструкции.</w:t>
      </w:r>
    </w:p>
    <w:p w:rsidR="00C360E8" w:rsidRPr="007F1773" w:rsidRDefault="00C360E8" w:rsidP="007F1773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D2431D" w:rsidRPr="007F177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. Подготовка и подписание постановления администрации Новоалександровского городского округа о признании помещения жилым помещением, жилого помещения пригодным (непригодным) для проживания или постановления о признании многоквартирного дома аварийным и 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подлежащим сносу или реконструкции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данной административной процедуры является подписание межведомственной комиссией заключения о признании помещения жилым помещением, жилого помещения пригодным (непригодным) для постоянного проживания, о признании многоквартирного дома аварийным и подлежащим сносу (реконструкции).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На основании и в соответствии с заключением межведомственной комиссии секретарь межведомственной комиссии готовит проект постановления администрации Новоалександровского городского округа о признании помещения жилым помещением, жилого помещения пригодным (непригодным) для проживания или постановления о признании многоквартирного дома аварийным и подлежащим сносу или реконструкции и передает его начальнику управления муниципального хозяйства на визирование.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 муниципального хозяйства в течение 1-го рабочего дня визирует проект постановления администрации Новоалександровского городского округа о признании помещения жилым помещением, жилого помещения пригодным (непригодным) для проживания или постановления о признании многоквартирного дома аварийным и подлежащим сносу или реконструкции.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Завизированный начальником управления муниципального хозяйства проект постановления администрации Новоалександровского городского округа о признании помещения жилым помещением, жилого помещения пригодным (непригодным) для проживания или постановления о признании многоквартирного дома аварийным и подлежащим сносу или реконструкции вместе с прилагаемыми документами передается для рассмотрения и подписания Главой Новоалександровского городского округа.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Срок выполнения данной административной процедуры - 1</w:t>
      </w:r>
      <w:r w:rsidR="00493B3F" w:rsidRPr="007F177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832">
        <w:rPr>
          <w:rFonts w:ascii="Times New Roman" w:hAnsi="Times New Roman" w:cs="Times New Roman"/>
          <w:color w:val="000000"/>
          <w:sz w:val="28"/>
          <w:szCs w:val="28"/>
        </w:rPr>
        <w:t>календарных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дн</w:t>
      </w:r>
      <w:r w:rsidR="00EC2832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7F17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Результатом данной административной процедуры является подписание Главой Новоалександровского городского округа постановления администрации Новоалександровского городского округа о признании помещения жилым помещением, жилого помещения пригодным (непригодным) для проживания или постановления о признании многоквартирного дома аварийным и подлежащим сносу или реконструкции.</w:t>
      </w:r>
    </w:p>
    <w:p w:rsidR="00C360E8" w:rsidRPr="007F1773" w:rsidRDefault="00C360E8" w:rsidP="007F177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73">
        <w:rPr>
          <w:rFonts w:ascii="Times New Roman" w:hAnsi="Times New Roman" w:cs="Times New Roman"/>
          <w:color w:val="000000"/>
          <w:sz w:val="28"/>
          <w:szCs w:val="28"/>
        </w:rPr>
        <w:t>Способом фиксации административной процедуры является регистрация постановления администрации Новоалександровского городского округа о признании помещения жилым помещением, жилого помещения пригодным (непригодным) для проживания или постановления о признании многоквартирного дома аварийным и подлежащим сносу (реконструкции).</w:t>
      </w:r>
    </w:p>
    <w:p w:rsidR="00DB49C8" w:rsidRPr="007F1773" w:rsidRDefault="0045106C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3.7. </w:t>
      </w:r>
      <w:r w:rsidR="00DB49C8" w:rsidRPr="007F1773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Основанием для начала выполнения административной процедуры является регистрация постановления</w:t>
      </w:r>
      <w:r w:rsidR="0045106C"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Новоалександровского </w:t>
      </w:r>
      <w:r w:rsidR="0045106C" w:rsidRPr="007F17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городского округа о признании помещения жилым помещением, жилого помещения пригодным (непригодным) для проживания, постановления администрации Новоалександровского городского округа о признании многоквартирного дома аварийным и подлежащим сносу или реконструкции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 или уведомления об отказе в предоставлении муниципальной услуги.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услуги осуществляется в следующем порядке: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1) в случае обращения заявителя за предоставлением муниципальной услуги в администрацию округа: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Специалист отдела </w:t>
      </w:r>
      <w:r w:rsidR="0045106C" w:rsidRPr="007F1773">
        <w:rPr>
          <w:rFonts w:ascii="Times New Roman" w:hAnsi="Times New Roman" w:cs="Times New Roman"/>
          <w:bCs/>
          <w:sz w:val="28"/>
          <w:szCs w:val="28"/>
        </w:rPr>
        <w:t xml:space="preserve">жилищно-коммунального хозяйства 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заявителю заверенную копию </w:t>
      </w:r>
      <w:r w:rsidR="0045106C" w:rsidRPr="007F1773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="0045106C"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Новоалександровского городского округа о признании помещения жилым помещением, жилого помещения пригодным (непригодным) для проживания, постановления администрации Новоалександровского городского округа о признании многоквартирного дома аварийным и подлежащим сносу или реконструкции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 или уведомления об отказе в предоставлении муниципальной услуги, либо направляет результат предоставления муниципальной услуги в электронной форме (</w:t>
      </w:r>
      <w:r w:rsidR="0045106C" w:rsidRPr="007F1773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45106C" w:rsidRPr="007F177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Новоалександровского городского округа о признании помещения жилым помещением, жилого помещения пригодным (непригодным) для проживания, постановления администрации Новоалександровского городского округа о признании многоквартирного дома аварийным и подлежащим сносу или реконструкции</w:t>
      </w:r>
      <w:r w:rsidRPr="007F1773">
        <w:rPr>
          <w:rFonts w:ascii="Times New Roman" w:hAnsi="Times New Roman" w:cs="Times New Roman"/>
          <w:bCs/>
          <w:sz w:val="28"/>
          <w:szCs w:val="28"/>
        </w:rPr>
        <w:t>, либо уведомление об отказе в предоставлении муниципальной услуги, подписанное электронной подписью Главы Новоалександровского городского округа Ставропольского края) по адресу электронной почты заявителя, указанному в заявлении.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Заявитель в журнале выдачи результатов услуг проставляет подпись и дату получения заверенной копия постановления </w:t>
      </w:r>
      <w:r w:rsidR="0045106C" w:rsidRPr="007F1773">
        <w:rPr>
          <w:rFonts w:ascii="Times New Roman" w:hAnsi="Times New Roman" w:cs="Times New Roman"/>
          <w:color w:val="000000"/>
          <w:sz w:val="28"/>
          <w:szCs w:val="28"/>
        </w:rPr>
        <w:t>администрации Новоалександровского городского округа о признании помещения жилым помещением, жилого помещения пригодным (непригодным) для проживания, постановления администрации Новоалександровского городского округа о признании многоквартирного дома аварийным и подлежащим сносу или реконструкции</w:t>
      </w:r>
      <w:r w:rsidRPr="007F1773">
        <w:rPr>
          <w:rFonts w:ascii="Times New Roman" w:hAnsi="Times New Roman" w:cs="Times New Roman"/>
          <w:bCs/>
          <w:sz w:val="28"/>
          <w:szCs w:val="28"/>
        </w:rPr>
        <w:t>,</w:t>
      </w:r>
      <w:r w:rsidRPr="007F1773">
        <w:rPr>
          <w:rFonts w:ascii="Times New Roman" w:hAnsi="Times New Roman" w:cs="Times New Roman"/>
          <w:sz w:val="28"/>
          <w:szCs w:val="28"/>
        </w:rPr>
        <w:t xml:space="preserve"> 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в случае выдачи уведомления об отказе, заявитель на втором экземпляре данного уведомления, который остается в отделе </w:t>
      </w:r>
      <w:r w:rsidR="0045106C" w:rsidRPr="007F1773">
        <w:rPr>
          <w:rFonts w:ascii="Times New Roman" w:hAnsi="Times New Roman" w:cs="Times New Roman"/>
          <w:bCs/>
          <w:sz w:val="28"/>
          <w:szCs w:val="28"/>
        </w:rPr>
        <w:t>жилищно-коммунального хозяйства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 проставляет подпись и дату получения.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2) в случае обращения заявителя за предоставлением муниципальной услуги в МФЦ: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Специалист отдела </w:t>
      </w:r>
      <w:r w:rsidR="0045106C" w:rsidRPr="007F1773">
        <w:rPr>
          <w:rFonts w:ascii="Times New Roman" w:hAnsi="Times New Roman" w:cs="Times New Roman"/>
          <w:bCs/>
          <w:sz w:val="28"/>
          <w:szCs w:val="28"/>
        </w:rPr>
        <w:t xml:space="preserve">жилищно-коммунального хозяйства 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направляет заверенную копию постановления </w:t>
      </w:r>
      <w:r w:rsidR="008678D7" w:rsidRPr="007F1773">
        <w:rPr>
          <w:rFonts w:ascii="Times New Roman" w:hAnsi="Times New Roman" w:cs="Times New Roman"/>
          <w:color w:val="000000"/>
          <w:sz w:val="28"/>
          <w:szCs w:val="28"/>
        </w:rPr>
        <w:t>администрации Новоалександровского городского округа о признании помещения жилым помещением, жилого помещения пригодным (непригодным) для проживания, постановления администрации Новоалександровского городского округа о признании многоквартирного дома аварийным и подлежащим сносу или реконструкции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 или уведомление об отказе в предоставлении муниципальной услуги в МФЦ для выдачи заявителю. Передача указанных документов из администрации </w:t>
      </w:r>
      <w:r w:rsidRPr="007F1773">
        <w:rPr>
          <w:rFonts w:ascii="Times New Roman" w:hAnsi="Times New Roman" w:cs="Times New Roman"/>
          <w:bCs/>
          <w:sz w:val="28"/>
          <w:szCs w:val="28"/>
        </w:rPr>
        <w:lastRenderedPageBreak/>
        <w:t>округа в МФЦ сопровождается соответствующим реестром передачи в 2 экземплярах.</w:t>
      </w:r>
      <w:r w:rsidR="0045106C" w:rsidRPr="007F17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Специалист МФЦ проверяет соответствие полученных документов с реестром, расписывается в их получении, проставляет дату, и время получения. Первый экземпляр реестра остается в МФЦ, второй возвращают в администрацию округа.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Специалист МФЦ извещает заявителя о необходимости явки в МФЦ для получения результата муниципальной услуги.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Заявитель проставляет подпись и дату получения результата услуги (заверенная копия постановления </w:t>
      </w:r>
      <w:r w:rsidR="008678D7" w:rsidRPr="007F1773">
        <w:rPr>
          <w:rFonts w:ascii="Times New Roman" w:hAnsi="Times New Roman" w:cs="Times New Roman"/>
          <w:color w:val="000000"/>
          <w:sz w:val="28"/>
          <w:szCs w:val="28"/>
        </w:rPr>
        <w:t>администрации Новоалександровского городского округа о признании помещения жилым помещением, жилого помещения пригодным (непригодным) для проживания, постановления администрации Новоалександровского городского округа о признании многоквартирного дома аварийным и подлежащим сносу или реконструкции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 или уведомления об отказе в предоставлении муниципальной услуги) в соответствующем журнале выдачи результатов услуг в МФЦ.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3) в случае обращения заявителя за предоставлением услуги в электронной форме: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Специалист отдела </w:t>
      </w:r>
      <w:r w:rsidR="0045106C" w:rsidRPr="007F1773">
        <w:rPr>
          <w:rFonts w:ascii="Times New Roman" w:hAnsi="Times New Roman" w:cs="Times New Roman"/>
          <w:bCs/>
          <w:sz w:val="28"/>
          <w:szCs w:val="28"/>
        </w:rPr>
        <w:t xml:space="preserve">жилищно-коммунального хозяйства 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направляет результат предоставления муниципальной услуги в электронной форме </w:t>
      </w:r>
      <w:r w:rsidRPr="007F1773">
        <w:rPr>
          <w:rFonts w:ascii="Times New Roman" w:hAnsi="Times New Roman" w:cs="Times New Roman"/>
          <w:sz w:val="28"/>
          <w:szCs w:val="28"/>
        </w:rPr>
        <w:t>(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8678D7" w:rsidRPr="007F1773">
        <w:rPr>
          <w:rFonts w:ascii="Times New Roman" w:hAnsi="Times New Roman" w:cs="Times New Roman"/>
          <w:color w:val="000000"/>
          <w:sz w:val="28"/>
          <w:szCs w:val="28"/>
        </w:rPr>
        <w:t>администрации Новоалександровского городского округа о признании помещения жилым помещением, жилого помещения пригодным (непригодным) для проживания, постановления администрации Новоалександровского городского округа о признании многоквартирного дома аварийным и подлежащим сносу или реконструкции</w:t>
      </w:r>
      <w:r w:rsidRPr="007F1773">
        <w:rPr>
          <w:rFonts w:ascii="Times New Roman" w:hAnsi="Times New Roman" w:cs="Times New Roman"/>
          <w:bCs/>
          <w:sz w:val="28"/>
          <w:szCs w:val="28"/>
        </w:rPr>
        <w:t>, либо уведомление об отказе в предоставлении муниципальной услуги, подписанное электронной подписью Главы Новоалександровского городского округа Ставропольского края) в личный кабинет заявителя на Едином портале или Портале государственных и муниципальных услуг Ставропольского края.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493B3F" w:rsidRPr="007F1773">
        <w:rPr>
          <w:rFonts w:ascii="Times New Roman" w:hAnsi="Times New Roman" w:cs="Times New Roman"/>
          <w:bCs/>
          <w:sz w:val="28"/>
          <w:szCs w:val="28"/>
        </w:rPr>
        <w:t>4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 рабочи</w:t>
      </w:r>
      <w:r w:rsidR="008678D7" w:rsidRPr="007F1773">
        <w:rPr>
          <w:rFonts w:ascii="Times New Roman" w:hAnsi="Times New Roman" w:cs="Times New Roman"/>
          <w:bCs/>
          <w:sz w:val="28"/>
          <w:szCs w:val="28"/>
        </w:rPr>
        <w:t>х</w:t>
      </w:r>
      <w:r w:rsidRPr="007F1773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8678D7" w:rsidRPr="007F1773">
        <w:rPr>
          <w:rFonts w:ascii="Times New Roman" w:hAnsi="Times New Roman" w:cs="Times New Roman"/>
          <w:bCs/>
          <w:sz w:val="28"/>
          <w:szCs w:val="28"/>
        </w:rPr>
        <w:t>н</w:t>
      </w:r>
      <w:r w:rsidR="00493B3F" w:rsidRPr="007F1773">
        <w:rPr>
          <w:rFonts w:ascii="Times New Roman" w:hAnsi="Times New Roman" w:cs="Times New Roman"/>
          <w:bCs/>
          <w:sz w:val="28"/>
          <w:szCs w:val="28"/>
        </w:rPr>
        <w:t>я</w:t>
      </w:r>
      <w:r w:rsidRPr="007F1773">
        <w:rPr>
          <w:rFonts w:ascii="Times New Roman" w:hAnsi="Times New Roman" w:cs="Times New Roman"/>
          <w:bCs/>
          <w:sz w:val="28"/>
          <w:szCs w:val="28"/>
        </w:rPr>
        <w:t>.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Критерием принятия решения при выполнении административной процедуры является наличие результата предоставления муниципальной услуги.</w:t>
      </w:r>
    </w:p>
    <w:p w:rsidR="00DB49C8" w:rsidRPr="007F1773" w:rsidRDefault="00DB49C8" w:rsidP="007F177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 xml:space="preserve">Результатом административной процедуры является выдача заявителю постановление </w:t>
      </w:r>
      <w:r w:rsidR="008678D7" w:rsidRPr="007F1773">
        <w:rPr>
          <w:rFonts w:ascii="Times New Roman" w:hAnsi="Times New Roman" w:cs="Times New Roman"/>
          <w:color w:val="000000"/>
          <w:sz w:val="28"/>
          <w:szCs w:val="28"/>
        </w:rPr>
        <w:t>администрации Новоалександровского городского округа о признании помещения жилым помещением, жилого помещения пригодным (непригодным) для проживания, постановления администрации Новоалександровского городского округа о признании многоквартирного дома аварийным и подлежащим сносу или реконструкции</w:t>
      </w:r>
      <w:r w:rsidR="008678D7" w:rsidRPr="007F17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1773">
        <w:rPr>
          <w:rFonts w:ascii="Times New Roman" w:hAnsi="Times New Roman" w:cs="Times New Roman"/>
          <w:bCs/>
          <w:sz w:val="28"/>
          <w:szCs w:val="28"/>
        </w:rPr>
        <w:t>или уведомления об отказе в предоставлении муниципальной услуги.</w:t>
      </w:r>
    </w:p>
    <w:p w:rsidR="00DB49C8" w:rsidRPr="007F1773" w:rsidRDefault="00DB49C8" w:rsidP="007F177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773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административной процедуры является подпись заявителя в получении документов.</w:t>
      </w:r>
    </w:p>
    <w:p w:rsidR="003C7465" w:rsidRPr="000A1783" w:rsidRDefault="003C7465" w:rsidP="007F1773">
      <w:pPr>
        <w:ind w:firstLine="567"/>
        <w:jc w:val="both"/>
        <w:rPr>
          <w:sz w:val="28"/>
          <w:szCs w:val="28"/>
        </w:rPr>
      </w:pPr>
    </w:p>
    <w:p w:rsidR="00A91555" w:rsidRPr="000A1783" w:rsidRDefault="00A91555" w:rsidP="007F1773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  <w:lang w:eastAsia="en-US"/>
        </w:rPr>
      </w:pPr>
      <w:r w:rsidRPr="000A1783">
        <w:rPr>
          <w:sz w:val="28"/>
          <w:szCs w:val="28"/>
          <w:lang w:val="en-US"/>
        </w:rPr>
        <w:lastRenderedPageBreak/>
        <w:t>IV</w:t>
      </w:r>
      <w:r w:rsidRPr="000A1783">
        <w:rPr>
          <w:sz w:val="28"/>
          <w:szCs w:val="28"/>
        </w:rPr>
        <w:t xml:space="preserve">. </w:t>
      </w:r>
      <w:r w:rsidR="000A1783" w:rsidRPr="000A1783">
        <w:rPr>
          <w:sz w:val="28"/>
          <w:szCs w:val="28"/>
        </w:rPr>
        <w:t>ФОРМЫ КОНТРОЛЯ ЗА ИСПОЛНЕНИЕМ</w:t>
      </w:r>
    </w:p>
    <w:p w:rsidR="00A91555" w:rsidRPr="000A1783" w:rsidRDefault="000A1783" w:rsidP="007F1773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0A1783">
        <w:rPr>
          <w:sz w:val="28"/>
          <w:szCs w:val="28"/>
        </w:rPr>
        <w:t>АДМИНИСТРАТИВНОГО РЕГЛАМЕНТА</w:t>
      </w:r>
    </w:p>
    <w:p w:rsidR="00A91555" w:rsidRPr="000A1783" w:rsidRDefault="00A91555" w:rsidP="007F177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493B3F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96">
        <w:rPr>
          <w:rFonts w:ascii="Times New Roman" w:hAnsi="Times New Roman" w:cs="Times New Roman"/>
          <w:sz w:val="28"/>
          <w:szCs w:val="28"/>
        </w:rPr>
        <w:t xml:space="preserve">4.1. </w:t>
      </w:r>
      <w:r w:rsidRPr="001C4CEA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1C4CEA">
        <w:rPr>
          <w:rFonts w:ascii="Times New Roman" w:hAnsi="Times New Roman" w:cs="Times New Roman"/>
          <w:sz w:val="28"/>
          <w:szCs w:val="28"/>
        </w:rPr>
        <w:t xml:space="preserve"> регламента и иных нормативн</w:t>
      </w:r>
      <w:r>
        <w:rPr>
          <w:rFonts w:ascii="Times New Roman" w:hAnsi="Times New Roman" w:cs="Times New Roman"/>
          <w:sz w:val="28"/>
          <w:szCs w:val="28"/>
        </w:rPr>
        <w:t>ых правовых актов,</w:t>
      </w:r>
      <w:r w:rsidRPr="001C4CEA">
        <w:rPr>
          <w:rFonts w:ascii="Times New Roman" w:hAnsi="Times New Roman" w:cs="Times New Roman"/>
          <w:sz w:val="28"/>
          <w:szCs w:val="28"/>
        </w:rPr>
        <w:t xml:space="preserve"> устанавливающих требования к предоставлению муниципальной услуги, а также принятием ими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B3F" w:rsidRPr="001C4CEA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CEA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 администрации и МФЦ осуществляется заместителем главы администрации </w:t>
      </w:r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1C4CEA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(курирующий работу отдела </w:t>
      </w:r>
      <w:r w:rsidR="007F1773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края)</w:t>
      </w:r>
      <w:r w:rsidRPr="001C4CEA">
        <w:rPr>
          <w:rFonts w:ascii="Times New Roman" w:hAnsi="Times New Roman" w:cs="Times New Roman"/>
          <w:sz w:val="28"/>
          <w:szCs w:val="28"/>
        </w:rPr>
        <w:t>.</w:t>
      </w:r>
    </w:p>
    <w:p w:rsidR="00493B3F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CEA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 отдела </w:t>
      </w:r>
      <w:r w:rsidR="007F1773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1C4CEA">
        <w:rPr>
          <w:rFonts w:ascii="Times New Roman" w:hAnsi="Times New Roman" w:cs="Times New Roman"/>
          <w:sz w:val="28"/>
          <w:szCs w:val="28"/>
        </w:rPr>
        <w:t xml:space="preserve">администрации Новоалександровского городского округа Ставропольского края осуществляется начальником отдела </w:t>
      </w:r>
      <w:r w:rsidR="007F1773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1C4CEA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 постоянно.</w:t>
      </w:r>
    </w:p>
    <w:p w:rsidR="00493B3F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96">
        <w:rPr>
          <w:rFonts w:ascii="Times New Roman" w:hAnsi="Times New Roman" w:cs="Times New Roman"/>
          <w:sz w:val="28"/>
          <w:szCs w:val="28"/>
        </w:rPr>
        <w:t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края.</w:t>
      </w:r>
    </w:p>
    <w:p w:rsidR="00493B3F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96">
        <w:rPr>
          <w:rFonts w:ascii="Times New Roman" w:hAnsi="Times New Roman" w:cs="Times New Roman"/>
          <w:sz w:val="28"/>
          <w:szCs w:val="28"/>
        </w:rPr>
        <w:t>4.2.</w:t>
      </w:r>
      <w:r w:rsidRPr="002B705B">
        <w:rPr>
          <w:rFonts w:ascii="Times New Roman" w:hAnsi="Times New Roman" w:cs="Times New Roman"/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B3F" w:rsidRPr="002B705B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05B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администрации и МФЦ по предоставлению услуги.</w:t>
      </w:r>
    </w:p>
    <w:p w:rsidR="00493B3F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</w:t>
      </w:r>
      <w:r w:rsidRPr="00A94066">
        <w:t xml:space="preserve"> </w:t>
      </w:r>
      <w:r w:rsidRPr="00A94066">
        <w:rPr>
          <w:rFonts w:ascii="Times New Roman" w:hAnsi="Times New Roman" w:cs="Times New Roman"/>
          <w:sz w:val="28"/>
          <w:szCs w:val="28"/>
        </w:rPr>
        <w:t>или отдельные вопросы (тематические проверки). Проверки также проводят по конкретному обращению заинтересованного лица.</w:t>
      </w:r>
    </w:p>
    <w:p w:rsidR="00493B3F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05B">
        <w:rPr>
          <w:rFonts w:ascii="Times New Roman" w:hAnsi="Times New Roman" w:cs="Times New Roman"/>
          <w:sz w:val="28"/>
          <w:szCs w:val="28"/>
        </w:rPr>
        <w:t xml:space="preserve">Порядок и периодичность проведения плановых проверок выполнения администрацией положений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2B705B">
        <w:rPr>
          <w:rFonts w:ascii="Times New Roman" w:hAnsi="Times New Roman" w:cs="Times New Roman"/>
          <w:sz w:val="28"/>
          <w:szCs w:val="28"/>
        </w:rPr>
        <w:t xml:space="preserve"> регламента и </w:t>
      </w:r>
      <w:r w:rsidRPr="002B705B">
        <w:rPr>
          <w:rFonts w:ascii="Times New Roman" w:hAnsi="Times New Roman" w:cs="Times New Roman"/>
          <w:sz w:val="28"/>
          <w:szCs w:val="28"/>
        </w:rPr>
        <w:lastRenderedPageBreak/>
        <w:t xml:space="preserve">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</w:t>
      </w:r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Pr="002B705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2B705B">
        <w:rPr>
          <w:rFonts w:ascii="Times New Roman" w:hAnsi="Times New Roman" w:cs="Times New Roman"/>
          <w:sz w:val="28"/>
          <w:szCs w:val="28"/>
        </w:rPr>
        <w:t>.</w:t>
      </w:r>
    </w:p>
    <w:p w:rsidR="00493B3F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05B">
        <w:rPr>
          <w:rFonts w:ascii="Times New Roman" w:hAnsi="Times New Roman" w:cs="Times New Roman"/>
          <w:sz w:val="28"/>
          <w:szCs w:val="28"/>
        </w:rPr>
        <w:t>Внеплановые проверки проводятся при выявлении нарушений по предоставлению муниципальной услуги или по конкретному обращению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B3F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493B3F" w:rsidRPr="000F5F8F" w:rsidRDefault="00493B3F" w:rsidP="007F1773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F5F8F">
        <w:rPr>
          <w:rFonts w:ascii="Times New Roman" w:hAnsi="Times New Roman" w:cs="Times New Roman"/>
          <w:b w:val="0"/>
          <w:sz w:val="28"/>
          <w:szCs w:val="28"/>
        </w:rPr>
        <w:t>4.3.</w:t>
      </w:r>
      <w:r w:rsidRPr="00A94066">
        <w:rPr>
          <w:rFonts w:ascii="Times New Roman" w:hAnsi="Times New Roman" w:cs="Times New Roman"/>
          <w:sz w:val="28"/>
          <w:szCs w:val="28"/>
        </w:rPr>
        <w:t xml:space="preserve"> </w:t>
      </w:r>
      <w:r w:rsidRPr="000F5F8F">
        <w:rPr>
          <w:rFonts w:ascii="Times New Roman" w:hAnsi="Times New Roman" w:cs="Times New Roman"/>
          <w:b w:val="0"/>
          <w:sz w:val="28"/>
          <w:szCs w:val="28"/>
        </w:rPr>
        <w:t>Ответственность органа, предоставляющего муниципальную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5F8F">
        <w:rPr>
          <w:rFonts w:ascii="Times New Roman" w:hAnsi="Times New Roman" w:cs="Times New Roman"/>
          <w:b w:val="0"/>
          <w:sz w:val="28"/>
          <w:szCs w:val="28"/>
        </w:rPr>
        <w:t>услугу, должностных лиц, муниципальных служащих,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многофункционального центра предоставления муниципальных услуг</w:t>
      </w:r>
      <w:r w:rsidRPr="000F5F8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его работников,</w:t>
      </w:r>
      <w:r w:rsidRPr="000F5F8F">
        <w:rPr>
          <w:rFonts w:ascii="Times New Roman" w:hAnsi="Times New Roman" w:cs="Times New Roman"/>
          <w:b w:val="0"/>
          <w:sz w:val="28"/>
          <w:szCs w:val="28"/>
        </w:rPr>
        <w:t xml:space="preserve"> за решения и действия (бездействие),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5F8F">
        <w:rPr>
          <w:rFonts w:ascii="Times New Roman" w:hAnsi="Times New Roman" w:cs="Times New Roman"/>
          <w:b w:val="0"/>
          <w:sz w:val="28"/>
          <w:szCs w:val="28"/>
        </w:rPr>
        <w:t>принимаемые (осуществляемые) ими в ходе 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5F8F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93B3F" w:rsidRPr="0023542B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42B">
        <w:rPr>
          <w:rFonts w:ascii="Times New Roman" w:hAnsi="Times New Roman" w:cs="Times New Roman"/>
          <w:sz w:val="28"/>
          <w:szCs w:val="28"/>
        </w:rPr>
        <w:t>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3542B">
        <w:rPr>
          <w:rFonts w:ascii="Times New Roman" w:hAnsi="Times New Roman" w:cs="Times New Roman"/>
          <w:sz w:val="28"/>
          <w:szCs w:val="28"/>
        </w:rPr>
        <w:t>, специалисты МФЦ, ответственные за осуществление административных процедур, указанных в Административном регламенте, несут персональную ответственность за полноту и качество осуществления административных процедур.</w:t>
      </w:r>
    </w:p>
    <w:p w:rsidR="00493B3F" w:rsidRDefault="00493B3F" w:rsidP="007F17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42B">
        <w:rPr>
          <w:rFonts w:ascii="Times New Roman" w:hAnsi="Times New Roman" w:cs="Times New Roman"/>
          <w:sz w:val="28"/>
          <w:szCs w:val="28"/>
        </w:rPr>
        <w:t>В случае допущенных нарушений должностные лица</w:t>
      </w:r>
      <w:r w:rsidRPr="0023542B">
        <w:t xml:space="preserve"> </w:t>
      </w:r>
      <w:r w:rsidRPr="0023542B">
        <w:rPr>
          <w:rFonts w:ascii="Times New Roman" w:hAnsi="Times New Roman" w:cs="Times New Roman"/>
          <w:sz w:val="28"/>
          <w:szCs w:val="28"/>
        </w:rPr>
        <w:t>Администрации, специалисты МФЦ привлекаются к ответственности в соответствии с законодательством Российской Федерации.</w:t>
      </w:r>
    </w:p>
    <w:p w:rsidR="00493B3F" w:rsidRDefault="00493B3F" w:rsidP="007F1773">
      <w:pPr>
        <w:pStyle w:val="ConsPlusNormal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CB285F">
        <w:rPr>
          <w:rFonts w:ascii="Times New Roman" w:hAnsi="Times New Roman" w:cs="Times New Roman"/>
          <w:sz w:val="28"/>
          <w:szCs w:val="28"/>
        </w:rPr>
        <w:t>Положения, характеризующи</w:t>
      </w:r>
      <w:r>
        <w:rPr>
          <w:rFonts w:ascii="Times New Roman" w:hAnsi="Times New Roman" w:cs="Times New Roman"/>
          <w:sz w:val="28"/>
          <w:szCs w:val="28"/>
        </w:rPr>
        <w:t xml:space="preserve">е требования к порядку и формам </w:t>
      </w:r>
      <w:r w:rsidRPr="00CB285F">
        <w:rPr>
          <w:rFonts w:ascii="Times New Roman" w:hAnsi="Times New Roman" w:cs="Times New Roman"/>
          <w:sz w:val="28"/>
          <w:szCs w:val="28"/>
        </w:rPr>
        <w:t>контроля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85F">
        <w:rPr>
          <w:rFonts w:ascii="Times New Roman" w:hAnsi="Times New Roman" w:cs="Times New Roman"/>
          <w:sz w:val="28"/>
          <w:szCs w:val="28"/>
        </w:rPr>
        <w:t>в том числе со стороны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85F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B3F" w:rsidRPr="00807B50" w:rsidRDefault="00493B3F" w:rsidP="007F1773">
      <w:pPr>
        <w:pStyle w:val="ConsPlusNormal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85F">
        <w:rPr>
          <w:rFonts w:ascii="Times New Roman" w:hAnsi="Times New Roman" w:cs="Times New Roman"/>
          <w:sz w:val="28"/>
          <w:szCs w:val="28"/>
        </w:rPr>
        <w:t>Контроль предоставления муниципальной услуги со стороны граждан, осуществляется путем получения информации о результатах осуществления контроля полноты и качества предоставления муниципальной услуги.</w:t>
      </w:r>
    </w:p>
    <w:p w:rsidR="00A91555" w:rsidRPr="000A1783" w:rsidRDefault="00A91555" w:rsidP="007F1773">
      <w:pPr>
        <w:ind w:firstLine="567"/>
        <w:jc w:val="both"/>
        <w:rPr>
          <w:kern w:val="2"/>
          <w:sz w:val="28"/>
          <w:szCs w:val="28"/>
        </w:rPr>
      </w:pPr>
    </w:p>
    <w:p w:rsidR="00265DC5" w:rsidRPr="00265DC5" w:rsidRDefault="00A91555" w:rsidP="00265DC5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 w:rsidRPr="00265DC5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265DC5" w:rsidRPr="00265DC5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А ТАКЖЕ ИХ ДОЛЖНОСТНЫХ ЛИЦ, МУНИЦИПАЛЬНЫХ СЛУЖАЩИХ, РАБОТНИКОВ</w:t>
      </w:r>
    </w:p>
    <w:p w:rsidR="00A91555" w:rsidRPr="000A1783" w:rsidRDefault="00A91555" w:rsidP="007F1773">
      <w:pPr>
        <w:ind w:firstLine="567"/>
        <w:jc w:val="both"/>
        <w:rPr>
          <w:sz w:val="28"/>
          <w:szCs w:val="28"/>
        </w:rPr>
      </w:pP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>5.1. Информация для заинтересованных лиц об их праве на досудебное (внесудебное) обжалование действий (бездействие) и (или) решений, принятых (осуществляющих) в ходе предоставления муниципальной услуги (далее –жалоба).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 xml:space="preserve">Заявители или их представители имеют право на досудебное (внесудебное) обжалование действий (бездействия) и (или) решений, принятых (осуществленных) уполномоченным органом, руководителем уполномоченного органа, должностными лицами уполномоченного органа, </w:t>
      </w:r>
      <w:r w:rsidR="00C07734">
        <w:rPr>
          <w:sz w:val="28"/>
          <w:szCs w:val="28"/>
          <w:lang w:eastAsia="ru-RU"/>
        </w:rPr>
        <w:lastRenderedPageBreak/>
        <w:t>муниципальными</w:t>
      </w:r>
      <w:r w:rsidRPr="00575A03">
        <w:rPr>
          <w:sz w:val="28"/>
          <w:szCs w:val="28"/>
          <w:lang w:eastAsia="ru-RU"/>
        </w:rPr>
        <w:t xml:space="preserve"> служащими уполномоченного органа в ходе предоставления </w:t>
      </w:r>
      <w:r w:rsidR="00C07734">
        <w:rPr>
          <w:sz w:val="28"/>
          <w:szCs w:val="28"/>
          <w:lang w:eastAsia="ru-RU"/>
        </w:rPr>
        <w:t xml:space="preserve">муниципальной </w:t>
      </w:r>
      <w:r w:rsidRPr="00575A03">
        <w:rPr>
          <w:sz w:val="28"/>
          <w:szCs w:val="28"/>
          <w:lang w:eastAsia="ru-RU"/>
        </w:rPr>
        <w:t>услуги в порядке, предусмотренном главой 2.1 Федерального закона от 27.07.2010 года № 210-ФЗ «Об организации предоставления государственных и муниципальных услуг»</w:t>
      </w:r>
      <w:r w:rsidR="00C07734">
        <w:rPr>
          <w:sz w:val="28"/>
          <w:szCs w:val="28"/>
          <w:lang w:eastAsia="ru-RU"/>
        </w:rPr>
        <w:t xml:space="preserve"> с учетом особенностей установленных постановлением администрации Новоалександровского городского округа Ставропольского края от 04.09.2019 года №1307 «Об утверждении Положения об особенностях подачи и рассмотрения жалоб на решение и действия (бездействия) администрации Новоалександровского городского округа Ставропольского края, органов администрации Новоалександровского городского округа Ставропольского края и их должностных лиц, муниципальных служащих, муниципального бюджетного учреждения «Многофункциональный центр предоставления государственных и муниципальных услуг в Новоалександровском городском округе» и его раюотников при предоставлении государственных и муниципальных услуг»</w:t>
      </w:r>
      <w:r w:rsidRPr="00575A03">
        <w:rPr>
          <w:sz w:val="28"/>
          <w:szCs w:val="28"/>
          <w:lang w:eastAsia="ru-RU"/>
        </w:rPr>
        <w:t>.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>5.2. Органы государственной власти, органы местного самоуправления, многофункциональный центр предоставления государственных и муниципальных услуг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>Жалоба подается заявителем или уполномоченным представителем: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>на имя Главы Новоалександровского городского округа Ставропольского края, в случае если обжалуется решение и действия (бездействие) администрации, и ее должностного лица, муниципального служащего администрации, руководителя органа администрации, предоставляющего государственную и (или) муниципальную услугу, многофункционального центра (руководителя многофункционального центра) в письменной форме на русском языке на бумажном носителе почтовым отправлением либо в электронном виде, а также при личном приеме заявителя или его уполномоченного представителя;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>в орган администрации, предоставляющий государственную и (или) муниципальную услугу, в случае если обжалуется решение и действия (бездействие) органа администрации, предоставляющего государственную и (или) муниципальную услугу, и его должностного лица, муниципального служащего органа администрации в письменной форме на русском языке на бумажном носителе почтовым отправлением либо в электронном виде, а также при личном приеме заявителя или его уполномоченного представителя;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 xml:space="preserve">руководителю многофункционального центра, в случае если обжалуются решения, действия (бездействие) работника многофункционального центра. 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>5.3. Способы информирования заявителей о порядке подачи и рассмотрения жалобы, в том числе с пользованием федеральной государственной информационной системы «Единый портал государственных и муниципальных услуг (функций)» и Регионального портала.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>Информацию о порядке подачи и рассмотрения жалобы можно получить следующими способами: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lastRenderedPageBreak/>
        <w:t xml:space="preserve">1) на информационных стендах в местах предоставления государственной и муниципальных услуг; 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>2) на официальном портале Новоалександровского городского округа Ставропольского края;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 xml:space="preserve">3) с использованием федеральной государственной информационной системы </w:t>
      </w:r>
      <w:r>
        <w:rPr>
          <w:sz w:val="28"/>
          <w:szCs w:val="28"/>
          <w:lang w:eastAsia="ru-RU"/>
        </w:rPr>
        <w:t>«</w:t>
      </w:r>
      <w:r w:rsidRPr="00575A03">
        <w:rPr>
          <w:sz w:val="28"/>
          <w:szCs w:val="28"/>
          <w:lang w:eastAsia="ru-RU"/>
        </w:rPr>
        <w:t>Единый портал государственных и муниципальных услуг (функций)</w:t>
      </w:r>
      <w:r>
        <w:rPr>
          <w:sz w:val="28"/>
          <w:szCs w:val="28"/>
          <w:lang w:eastAsia="ru-RU"/>
        </w:rPr>
        <w:t>»</w:t>
      </w:r>
      <w:r w:rsidRPr="00575A03">
        <w:rPr>
          <w:sz w:val="28"/>
          <w:szCs w:val="28"/>
          <w:lang w:eastAsia="ru-RU"/>
        </w:rPr>
        <w:t>;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>4) с использованием государственной информационной системы Ставропольского края «Портал государственных и муниципальных услуг (функций);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лиц.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>Правовое регулирование отношений, возникающих в связи с подачей и рассмотрением жалобы, о</w:t>
      </w:r>
      <w:r>
        <w:rPr>
          <w:sz w:val="28"/>
          <w:szCs w:val="28"/>
          <w:lang w:eastAsia="ru-RU"/>
        </w:rPr>
        <w:t>существляется в соответствии с:</w:t>
      </w:r>
    </w:p>
    <w:p w:rsidR="007F1773" w:rsidRPr="00575A03" w:rsidRDefault="007F1773" w:rsidP="007F177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75A03">
        <w:rPr>
          <w:sz w:val="28"/>
          <w:szCs w:val="28"/>
          <w:lang w:eastAsia="ru-RU"/>
        </w:rPr>
        <w:t xml:space="preserve">- Федеральным законом от 27.07.2010 № 210-ФЗ «Об организации предоставления государственных и муниципальных услуг» (далее – Федеральный закон № 210-ФЗ); </w:t>
      </w:r>
    </w:p>
    <w:p w:rsidR="00D5797A" w:rsidRPr="00D5797A" w:rsidRDefault="00D5797A" w:rsidP="00D5797A">
      <w:pPr>
        <w:pStyle w:val="27"/>
        <w:numPr>
          <w:ilvl w:val="0"/>
          <w:numId w:val="9"/>
        </w:numPr>
        <w:shd w:val="clear" w:color="auto" w:fill="auto"/>
        <w:tabs>
          <w:tab w:val="left" w:pos="960"/>
        </w:tabs>
        <w:spacing w:before="0" w:line="240" w:lineRule="auto"/>
        <w:ind w:firstLine="740"/>
        <w:rPr>
          <w:rFonts w:ascii="Times New Roman" w:hAnsi="Times New Roman" w:cs="Times New Roman"/>
          <w:szCs w:val="24"/>
        </w:rPr>
      </w:pPr>
      <w:r w:rsidRPr="00D5797A">
        <w:rPr>
          <w:rFonts w:ascii="Times New Roman" w:hAnsi="Times New Roman" w:cs="Times New Roman"/>
          <w:color w:val="000000"/>
          <w:szCs w:val="24"/>
          <w:lang w:bidi="ru-RU"/>
        </w:rPr>
        <w:t>Постановлением администрации Новоалександровского городского</w:t>
      </w:r>
    </w:p>
    <w:p w:rsidR="00D5797A" w:rsidRPr="00D5797A" w:rsidRDefault="00D5797A" w:rsidP="00D5797A">
      <w:pPr>
        <w:pStyle w:val="27"/>
        <w:shd w:val="clear" w:color="auto" w:fill="auto"/>
        <w:tabs>
          <w:tab w:val="left" w:pos="6638"/>
        </w:tabs>
        <w:spacing w:before="0" w:line="240" w:lineRule="auto"/>
        <w:rPr>
          <w:rFonts w:ascii="Times New Roman" w:hAnsi="Times New Roman" w:cs="Times New Roman"/>
          <w:color w:val="000000"/>
          <w:szCs w:val="24"/>
          <w:lang w:bidi="ru-RU"/>
        </w:rPr>
      </w:pPr>
      <w:r w:rsidRPr="00D5797A">
        <w:rPr>
          <w:rFonts w:ascii="Times New Roman" w:hAnsi="Times New Roman" w:cs="Times New Roman"/>
          <w:color w:val="000000"/>
          <w:szCs w:val="24"/>
          <w:lang w:bidi="ru-RU"/>
        </w:rPr>
        <w:t>округа Ставропольского края от 04.09.2019 № 1307«Об утверждении</w:t>
      </w:r>
      <w:r w:rsidRPr="00D5797A">
        <w:rPr>
          <w:rFonts w:ascii="Times New Roman" w:hAnsi="Times New Roman" w:cs="Times New Roman"/>
          <w:szCs w:val="24"/>
        </w:rPr>
        <w:t xml:space="preserve"> </w:t>
      </w:r>
      <w:r w:rsidRPr="00D5797A">
        <w:rPr>
          <w:rFonts w:ascii="Times New Roman" w:hAnsi="Times New Roman" w:cs="Times New Roman"/>
          <w:color w:val="000000"/>
          <w:szCs w:val="24"/>
          <w:lang w:bidi="ru-RU"/>
        </w:rPr>
        <w:t>Положения об особенностях подачи и рассмотрения жалоб на решение и действия (бездействия) администрации Новоалександровского городского округа Ставропольского края, органов администрации Новоалександровского городского округа Ставропольского края и их должностных лиц, муниципальных служащих, муниципального бюджетного учреждения «Многофункциональный центр предоставления государственных и муниципальных услуг в Новоалександровском городском округе» и его работников при предоставлении государственных и муниципальных услуг».</w:t>
      </w:r>
    </w:p>
    <w:p w:rsidR="00D5797A" w:rsidRPr="00D5797A" w:rsidRDefault="00D5797A" w:rsidP="00D5797A">
      <w:pPr>
        <w:pStyle w:val="27"/>
        <w:shd w:val="clear" w:color="auto" w:fill="auto"/>
        <w:tabs>
          <w:tab w:val="left" w:pos="6638"/>
        </w:tabs>
        <w:spacing w:before="0" w:line="240" w:lineRule="auto"/>
        <w:rPr>
          <w:rFonts w:ascii="Times New Roman" w:hAnsi="Times New Roman" w:cs="Times New Roman"/>
          <w:szCs w:val="24"/>
        </w:rPr>
      </w:pPr>
    </w:p>
    <w:p w:rsidR="00D5797A" w:rsidRPr="00D5797A" w:rsidRDefault="00D5797A" w:rsidP="00D5797A">
      <w:pPr>
        <w:pStyle w:val="27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  <w:szCs w:val="24"/>
        </w:rPr>
      </w:pPr>
      <w:r w:rsidRPr="00D5797A">
        <w:rPr>
          <w:rFonts w:ascii="Times New Roman" w:hAnsi="Times New Roman" w:cs="Times New Roman"/>
          <w:color w:val="000000"/>
          <w:szCs w:val="24"/>
          <w:lang w:bidi="ru-RU"/>
        </w:rPr>
        <w:t>Информация, указанная в данном разделе, размещается в федеральном реестре и на Едином портале.</w:t>
      </w:r>
    </w:p>
    <w:p w:rsidR="00A91555" w:rsidRPr="000A1783" w:rsidRDefault="00A91555" w:rsidP="001F7D73">
      <w:pPr>
        <w:tabs>
          <w:tab w:val="left" w:pos="540"/>
          <w:tab w:val="left" w:pos="709"/>
        </w:tabs>
        <w:jc w:val="both"/>
        <w:rPr>
          <w:sz w:val="28"/>
          <w:szCs w:val="28"/>
          <w:lang w:eastAsia="ar-SA"/>
        </w:rPr>
      </w:pPr>
    </w:p>
    <w:p w:rsidR="00A91555" w:rsidRPr="000A1783" w:rsidRDefault="00A91555" w:rsidP="001F7D73">
      <w:pPr>
        <w:tabs>
          <w:tab w:val="left" w:pos="540"/>
          <w:tab w:val="left" w:pos="709"/>
        </w:tabs>
        <w:jc w:val="both"/>
        <w:rPr>
          <w:sz w:val="28"/>
          <w:szCs w:val="28"/>
          <w:lang w:eastAsia="ar-SA"/>
        </w:rPr>
      </w:pPr>
    </w:p>
    <w:p w:rsidR="00A91555" w:rsidRPr="000A1783" w:rsidRDefault="00A91555" w:rsidP="00A915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8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A91555" w:rsidRPr="000A1783" w:rsidRDefault="00A91555" w:rsidP="00A9155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783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7F1773">
        <w:rPr>
          <w:rFonts w:ascii="Times New Roman" w:hAnsi="Times New Roman" w:cs="Times New Roman"/>
          <w:sz w:val="28"/>
          <w:szCs w:val="28"/>
        </w:rPr>
        <w:t xml:space="preserve"> </w:t>
      </w:r>
      <w:r w:rsidRPr="000A1783">
        <w:rPr>
          <w:rFonts w:ascii="Times New Roman" w:hAnsi="Times New Roman" w:cs="Times New Roman"/>
          <w:sz w:val="28"/>
          <w:szCs w:val="28"/>
        </w:rPr>
        <w:t xml:space="preserve">городского округа   </w:t>
      </w:r>
    </w:p>
    <w:p w:rsidR="00DB7FAD" w:rsidRDefault="00A91555" w:rsidP="00A91555">
      <w:pPr>
        <w:widowControl w:val="0"/>
        <w:suppressAutoHyphens w:val="0"/>
        <w:autoSpaceDE w:val="0"/>
        <w:jc w:val="both"/>
        <w:rPr>
          <w:sz w:val="28"/>
          <w:szCs w:val="28"/>
        </w:rPr>
      </w:pPr>
      <w:r w:rsidRPr="000A1783">
        <w:rPr>
          <w:sz w:val="28"/>
          <w:szCs w:val="28"/>
        </w:rPr>
        <w:t xml:space="preserve">Ставропольского края                            </w:t>
      </w:r>
      <w:r w:rsidR="002C7A18" w:rsidRPr="000A1783">
        <w:rPr>
          <w:sz w:val="28"/>
          <w:szCs w:val="28"/>
        </w:rPr>
        <w:t xml:space="preserve">           </w:t>
      </w:r>
      <w:r w:rsidRPr="000A1783">
        <w:rPr>
          <w:sz w:val="28"/>
          <w:szCs w:val="28"/>
        </w:rPr>
        <w:t xml:space="preserve">                                С.А. Волочек</w:t>
      </w:r>
    </w:p>
    <w:p w:rsidR="00D5797A" w:rsidRDefault="00D5797A" w:rsidP="00A91555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D5797A" w:rsidRDefault="00D5797A" w:rsidP="00A91555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D5797A" w:rsidRDefault="00D5797A" w:rsidP="00A91555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D5797A" w:rsidRDefault="00D5797A" w:rsidP="00A91555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D5797A" w:rsidRDefault="00D5797A" w:rsidP="00A91555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D5797A" w:rsidRDefault="00D5797A" w:rsidP="00A91555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D5797A" w:rsidRDefault="00D5797A" w:rsidP="00A91555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D5797A" w:rsidRDefault="00D5797A" w:rsidP="00A91555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D5797A" w:rsidRPr="000A1783" w:rsidRDefault="00D5797A" w:rsidP="00A91555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AF68F3" w:rsidTr="003831A1">
        <w:tc>
          <w:tcPr>
            <w:tcW w:w="5103" w:type="dxa"/>
          </w:tcPr>
          <w:p w:rsidR="00AF68F3" w:rsidRDefault="00AF68F3" w:rsidP="003831A1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4253" w:type="dxa"/>
            <w:hideMark/>
          </w:tcPr>
          <w:p w:rsidR="00AF68F3" w:rsidRPr="002C7A18" w:rsidRDefault="00AF68F3" w:rsidP="003831A1">
            <w:pPr>
              <w:autoSpaceDE w:val="0"/>
              <w:autoSpaceDN w:val="0"/>
              <w:adjustRightInd w:val="0"/>
              <w:jc w:val="both"/>
              <w:outlineLvl w:val="1"/>
              <w:rPr>
                <w:lang w:eastAsia="ru-RU"/>
              </w:rPr>
            </w:pPr>
            <w:r w:rsidRPr="002C7A18">
              <w:rPr>
                <w:lang w:eastAsia="ru-RU"/>
              </w:rPr>
              <w:t>Приложение 1</w:t>
            </w:r>
          </w:p>
          <w:p w:rsidR="00AF68F3" w:rsidRDefault="00AF68F3" w:rsidP="003831A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  <w:highlight w:val="cyan"/>
                <w:lang w:eastAsia="ru-RU"/>
              </w:rPr>
            </w:pPr>
            <w:r w:rsidRPr="002C7A18">
              <w:rPr>
                <w:lang w:eastAsia="ru-RU"/>
              </w:rPr>
              <w:t>к</w:t>
            </w:r>
            <w:r w:rsidRPr="002C7A18">
              <w:rPr>
                <w:bCs/>
                <w:lang w:eastAsia="ru-RU"/>
              </w:rPr>
              <w:t xml:space="preserve"> административному регламенту предоставления администрацией Новоалександровского городского округа Ставропольского края муниципальной услуги </w:t>
            </w:r>
            <w:r w:rsidRPr="002C7A18">
              <w:rPr>
                <w:bCs/>
                <w:color w:val="000000"/>
              </w:rPr>
              <w:t>«Признание в установленном порядке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 w:rsidR="00AF68F3" w:rsidRDefault="00AF68F3" w:rsidP="00AF68F3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</w:p>
    <w:p w:rsidR="00AF68F3" w:rsidRPr="0047064C" w:rsidRDefault="00AF68F3" w:rsidP="00AF68F3">
      <w:pPr>
        <w:autoSpaceDE w:val="0"/>
        <w:autoSpaceDN w:val="0"/>
        <w:adjustRightInd w:val="0"/>
        <w:jc w:val="center"/>
        <w:outlineLvl w:val="1"/>
        <w:rPr>
          <w:sz w:val="26"/>
          <w:szCs w:val="26"/>
          <w:lang w:eastAsia="ar-SA"/>
        </w:rPr>
      </w:pPr>
      <w:r w:rsidRPr="0047064C">
        <w:rPr>
          <w:sz w:val="26"/>
          <w:szCs w:val="26"/>
          <w:lang w:eastAsia="ar-SA"/>
        </w:rPr>
        <w:t>БЛОК-СХЕМА</w:t>
      </w:r>
    </w:p>
    <w:p w:rsidR="00AF68F3" w:rsidRPr="0047064C" w:rsidRDefault="00AF68F3" w:rsidP="00AF68F3">
      <w:pPr>
        <w:tabs>
          <w:tab w:val="left" w:pos="567"/>
        </w:tabs>
        <w:autoSpaceDE w:val="0"/>
        <w:autoSpaceDN w:val="0"/>
        <w:adjustRightInd w:val="0"/>
        <w:spacing w:line="240" w:lineRule="exact"/>
        <w:jc w:val="center"/>
        <w:rPr>
          <w:sz w:val="26"/>
          <w:szCs w:val="26"/>
          <w:lang w:eastAsia="ar-SA"/>
        </w:rPr>
      </w:pPr>
      <w:r w:rsidRPr="0047064C">
        <w:rPr>
          <w:sz w:val="26"/>
          <w:szCs w:val="26"/>
          <w:lang w:eastAsia="ar-SA"/>
        </w:rPr>
        <w:t xml:space="preserve">предоставления администрацией Новоалександровского </w:t>
      </w:r>
    </w:p>
    <w:p w:rsidR="00AF68F3" w:rsidRPr="0047064C" w:rsidRDefault="00AF68F3" w:rsidP="00AF68F3">
      <w:pPr>
        <w:tabs>
          <w:tab w:val="left" w:pos="567"/>
        </w:tabs>
        <w:autoSpaceDE w:val="0"/>
        <w:autoSpaceDN w:val="0"/>
        <w:adjustRightInd w:val="0"/>
        <w:spacing w:line="240" w:lineRule="exact"/>
        <w:jc w:val="center"/>
        <w:rPr>
          <w:sz w:val="26"/>
          <w:szCs w:val="26"/>
          <w:lang w:eastAsia="ar-SA"/>
        </w:rPr>
      </w:pPr>
      <w:r w:rsidRPr="0047064C">
        <w:rPr>
          <w:sz w:val="26"/>
          <w:szCs w:val="26"/>
          <w:lang w:eastAsia="ar-SA"/>
        </w:rPr>
        <w:t>городского округа Ставропольского края муниципальной услуги</w:t>
      </w:r>
    </w:p>
    <w:p w:rsidR="00AF68F3" w:rsidRDefault="00AF68F3" w:rsidP="00AF68F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47064C">
        <w:rPr>
          <w:rFonts w:ascii="Times New Roman" w:hAnsi="Times New Roman" w:cs="Times New Roman"/>
          <w:sz w:val="26"/>
          <w:szCs w:val="26"/>
          <w:lang w:eastAsia="ar-SA"/>
        </w:rPr>
        <w:t>«</w:t>
      </w:r>
      <w:r w:rsidRPr="0047064C">
        <w:rPr>
          <w:rFonts w:ascii="Times New Roman" w:hAnsi="Times New Roman" w:cs="Times New Roman"/>
          <w:bCs/>
          <w:color w:val="000000"/>
          <w:sz w:val="26"/>
          <w:szCs w:val="26"/>
        </w:rPr>
        <w:t>Признание в установленном порядке жилого помещения непригодным для проживания и многоквартирного дома аварийным и подлежащим сносу или реконструкции</w:t>
      </w:r>
      <w:r w:rsidRPr="0047064C">
        <w:rPr>
          <w:rFonts w:ascii="Times New Roman" w:hAnsi="Times New Roman" w:cs="Times New Roman"/>
          <w:sz w:val="26"/>
          <w:szCs w:val="26"/>
          <w:lang w:eastAsia="ar-SA"/>
        </w:rPr>
        <w:t>»</w:t>
      </w:r>
    </w:p>
    <w:p w:rsidR="0047064C" w:rsidRDefault="007F1773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25521" wp14:editId="6758C21B">
                <wp:simplePos x="0" y="0"/>
                <wp:positionH relativeFrom="page">
                  <wp:posOffset>1666875</wp:posOffset>
                </wp:positionH>
                <wp:positionV relativeFrom="paragraph">
                  <wp:posOffset>97790</wp:posOffset>
                </wp:positionV>
                <wp:extent cx="4057650" cy="485775"/>
                <wp:effectExtent l="0" t="0" r="19050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24" w:rsidRDefault="00045724" w:rsidP="007F1773">
                            <w:pPr>
                              <w:jc w:val="center"/>
                            </w:pPr>
                            <w:r>
                              <w:t>Прием и регистрация заявления и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type w14:anchorId="71125521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131.25pt;margin-top:7.7pt;width:319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" fillcolor="white [3201]" strokeweight=".5pt">
                <v:textbox>
                  <w:txbxContent>
                    <w:p w:rsidR="00045724" w:rsidRDefault="00045724" w:rsidP="007F1773">
                      <w:pPr>
                        <w:jc w:val="center"/>
                      </w:pPr>
                      <w:r>
                        <w:t>Прием и регистрация заявления и документов, необходимых для предоставления муниципальной услуги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7064C" w:rsidRDefault="0047064C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47064C" w:rsidRDefault="002447E0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6FC944" wp14:editId="17893130">
                <wp:simplePos x="0" y="0"/>
                <wp:positionH relativeFrom="column">
                  <wp:posOffset>2577465</wp:posOffset>
                </wp:positionH>
                <wp:positionV relativeFrom="paragraph">
                  <wp:posOffset>178435</wp:posOffset>
                </wp:positionV>
                <wp:extent cx="0" cy="247650"/>
                <wp:effectExtent l="76200" t="0" r="5715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type w14:anchorId="4A85CB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202.95pt;margin-top:14.05pt;width:0;height:1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" strokecolor="black [3213]">
                <v:stroke endarrow="block"/>
              </v:shape>
            </w:pict>
          </mc:Fallback>
        </mc:AlternateContent>
      </w:r>
    </w:p>
    <w:p w:rsidR="0047064C" w:rsidRDefault="0047064C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47064C" w:rsidRDefault="002447E0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60090" wp14:editId="59106BE7">
                <wp:simplePos x="0" y="0"/>
                <wp:positionH relativeFrom="page">
                  <wp:posOffset>1504950</wp:posOffset>
                </wp:positionH>
                <wp:positionV relativeFrom="paragraph">
                  <wp:posOffset>3810</wp:posOffset>
                </wp:positionV>
                <wp:extent cx="4895850" cy="800100"/>
                <wp:effectExtent l="0" t="0" r="19050" b="190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24" w:rsidRPr="007F1773" w:rsidRDefault="00045724" w:rsidP="000640B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>Ф</w:t>
                            </w:r>
                            <w:r w:rsidRPr="007F1773">
                              <w:rPr>
                                <w:bCs/>
                                <w:szCs w:val="28"/>
                              </w:rPr>
                              <w:t>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3AC60090" id="Надпись 19" o:spid="_x0000_s1027" type="#_x0000_t202" style="position:absolute;left:0;text-align:left;margin-left:118.5pt;margin-top:.3pt;width:385.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" fillcolor="white [3201]" strokeweight=".5pt">
                <v:textbox>
                  <w:txbxContent>
                    <w:p w:rsidR="00045724" w:rsidRPr="007F1773" w:rsidRDefault="00045724" w:rsidP="000640B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bCs/>
                          <w:szCs w:val="28"/>
                        </w:rPr>
                        <w:t>Ф</w:t>
                      </w:r>
                      <w:r w:rsidRPr="007F1773">
                        <w:rPr>
                          <w:bCs/>
                          <w:szCs w:val="28"/>
                        </w:rPr>
                        <w:t>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7064C" w:rsidRDefault="00387617" w:rsidP="00387617">
      <w:pPr>
        <w:widowControl w:val="0"/>
        <w:tabs>
          <w:tab w:val="left" w:pos="2970"/>
        </w:tabs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47064C" w:rsidRDefault="0047064C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47064C" w:rsidRDefault="002447E0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184785</wp:posOffset>
                </wp:positionV>
                <wp:extent cx="0" cy="647700"/>
                <wp:effectExtent l="76200" t="0" r="7620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032F4C28" id="Прямая со стрелкой 1" o:spid="_x0000_s1026" type="#_x0000_t32" style="position:absolute;margin-left:209.7pt;margin-top:14.55pt;width:0;height:5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" strokecolor="black [3213]">
                <v:stroke endarrow="block"/>
              </v:shape>
            </w:pict>
          </mc:Fallback>
        </mc:AlternateContent>
      </w:r>
    </w:p>
    <w:p w:rsidR="0047064C" w:rsidRDefault="0047064C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47064C" w:rsidRDefault="0047064C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47064C" w:rsidRDefault="00AF68F3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E81009" wp14:editId="60BBD2EE">
                <wp:simplePos x="0" y="0"/>
                <wp:positionH relativeFrom="column">
                  <wp:posOffset>-384810</wp:posOffset>
                </wp:positionH>
                <wp:positionV relativeFrom="paragraph">
                  <wp:posOffset>205740</wp:posOffset>
                </wp:positionV>
                <wp:extent cx="1306195" cy="800100"/>
                <wp:effectExtent l="0" t="0" r="27305" b="1905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24" w:rsidRDefault="00045724">
                            <w:r>
                              <w:rPr>
                                <w:color w:val="000000"/>
                              </w:rP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0BE81009" id="Надпись 23" o:spid="_x0000_s1028" type="#_x0000_t202" style="position:absolute;left:0;text-align:left;margin-left:-30.3pt;margin-top:16.2pt;width:102.8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" fillcolor="white [3201]" strokeweight=".5pt">
                <v:textbox>
                  <w:txbxContent>
                    <w:p w:rsidR="00045724" w:rsidRDefault="00045724">
                      <w:r>
                        <w:rPr>
                          <w:color w:val="000000"/>
                        </w:rPr>
                        <w:t>Отказ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47064C" w:rsidRDefault="00AF68F3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475E3" wp14:editId="61EB6FC9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2828925" cy="809625"/>
                <wp:effectExtent l="0" t="0" r="28575" b="2857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24" w:rsidRDefault="00045724" w:rsidP="000640BA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Рассмотрение заявления о предоставления муниципальной услуги и документов, необходимых для ее получения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4EC475E3" id="Надпись 21" o:spid="_x0000_s1029" type="#_x0000_t202" style="position:absolute;left:0;text-align:left;margin-left:0;margin-top:.4pt;width:222.75pt;height:63.7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" fillcolor="white [3201]" strokeweight=".5pt">
                <v:textbox>
                  <w:txbxContent>
                    <w:p w:rsidR="00045724" w:rsidRDefault="00045724" w:rsidP="000640BA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Рассмотрение заявления о предоставления муниципальной услуги и документов, необходимых для ее получения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7064C" w:rsidRDefault="00C31012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105410</wp:posOffset>
                </wp:positionV>
                <wp:extent cx="360680" cy="9525"/>
                <wp:effectExtent l="19050" t="57150" r="0" b="857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68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290F514E" id="Прямая со стрелкой 37" o:spid="_x0000_s1026" type="#_x0000_t32" style="position:absolute;margin-left:72.55pt;margin-top:8.3pt;width:28.4pt;height:.7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" strokecolor="black [3213]">
                <v:stroke endarrow="block"/>
              </v:shape>
            </w:pict>
          </mc:Fallback>
        </mc:AlternateContent>
      </w:r>
    </w:p>
    <w:p w:rsidR="0047064C" w:rsidRDefault="0047064C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47064C" w:rsidRDefault="003705C6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201295</wp:posOffset>
                </wp:positionV>
                <wp:extent cx="0" cy="209550"/>
                <wp:effectExtent l="76200" t="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15D3F338" id="Прямая со стрелкой 2" o:spid="_x0000_s1026" type="#_x0000_t32" style="position:absolute;margin-left:199.95pt;margin-top:15.85pt;width:0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" strokecolor="black [3213]">
                <v:stroke endarrow="block"/>
              </v:shape>
            </w:pict>
          </mc:Fallback>
        </mc:AlternateContent>
      </w:r>
      <w:r w:rsidR="00C3101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191770</wp:posOffset>
                </wp:positionV>
                <wp:extent cx="542925" cy="342900"/>
                <wp:effectExtent l="38100" t="38100" r="28575" b="190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0674C3C1" id="Прямая со стрелкой 39" o:spid="_x0000_s1026" type="#_x0000_t32" style="position:absolute;margin-left:56.7pt;margin-top:15.1pt;width:42.75pt;height:27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" strokecolor="black [3213]">
                <v:stroke endarrow="block"/>
              </v:shape>
            </w:pict>
          </mc:Fallback>
        </mc:AlternateContent>
      </w:r>
      <w:r w:rsidR="00C3101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191770</wp:posOffset>
                </wp:positionV>
                <wp:extent cx="9525" cy="276225"/>
                <wp:effectExtent l="38100" t="0" r="66675" b="4762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55EDC7B8" id="Прямая со стрелкой 38" o:spid="_x0000_s1026" type="#_x0000_t32" style="position:absolute;margin-left:13.2pt;margin-top:15.1pt;width:.7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" strokecolor="black [3213]">
                <v:stroke endarrow="block"/>
              </v:shape>
            </w:pict>
          </mc:Fallback>
        </mc:AlternateContent>
      </w:r>
    </w:p>
    <w:p w:rsidR="0047064C" w:rsidRDefault="00AF68F3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13D252" wp14:editId="237869E2">
                <wp:simplePos x="0" y="0"/>
                <wp:positionH relativeFrom="column">
                  <wp:posOffset>-422910</wp:posOffset>
                </wp:positionH>
                <wp:positionV relativeFrom="paragraph">
                  <wp:posOffset>254000</wp:posOffset>
                </wp:positionV>
                <wp:extent cx="1276350" cy="742950"/>
                <wp:effectExtent l="0" t="0" r="19050" b="1905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24" w:rsidRDefault="00045724">
                            <w:r>
                              <w:rPr>
                                <w:color w:val="000000"/>
                              </w:rPr>
                              <w:t>Уведомление заявителя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5013D252" id="Надпись 25" o:spid="_x0000_s1030" type="#_x0000_t202" style="position:absolute;left:0;text-align:left;margin-left:-33.3pt;margin-top:20pt;width:100.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" fillcolor="white [3201]" strokeweight=".5pt">
                <v:textbox>
                  <w:txbxContent>
                    <w:p w:rsidR="00045724" w:rsidRDefault="00045724">
                      <w:r>
                        <w:rPr>
                          <w:color w:val="000000"/>
                        </w:rPr>
                        <w:t>Уведомление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47064C" w:rsidRDefault="00AF68F3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D65D79" wp14:editId="0ECCD908">
                <wp:simplePos x="0" y="0"/>
                <wp:positionH relativeFrom="page">
                  <wp:posOffset>2332355</wp:posOffset>
                </wp:positionH>
                <wp:positionV relativeFrom="paragraph">
                  <wp:posOffset>2540</wp:posOffset>
                </wp:positionV>
                <wp:extent cx="3114675" cy="990600"/>
                <wp:effectExtent l="0" t="0" r="28575" b="1905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24" w:rsidRDefault="00045724" w:rsidP="000640BA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Работа межведомственной комиссии при администрации Новоалександровского городского округа Ставропольского края (определение дополнительного перечня необходимых документов и т.д.)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64D65D79" id="Надпись 27" o:spid="_x0000_s1031" type="#_x0000_t202" style="position:absolute;left:0;text-align:left;margin-left:183.65pt;margin-top:.2pt;width:245.2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" fillcolor="white [3201]" strokeweight=".5pt">
                <v:textbox>
                  <w:txbxContent>
                    <w:p w:rsidR="00045724" w:rsidRDefault="00045724" w:rsidP="000640BA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Работа межведомственной комиссии при администрации Новоалександровского городского округа Ставропольского края (определение дополнительного перечня необходимых документов и т.д.)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7064C" w:rsidRDefault="0047064C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47064C" w:rsidRDefault="0047064C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47064C" w:rsidRDefault="0047064C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47064C" w:rsidRDefault="00C31012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175260</wp:posOffset>
                </wp:positionV>
                <wp:extent cx="9525" cy="247650"/>
                <wp:effectExtent l="38100" t="0" r="66675" b="571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587E665D" id="Прямая со стрелкой 40" o:spid="_x0000_s1026" type="#_x0000_t32" style="position:absolute;margin-left:214.2pt;margin-top:13.8pt;width:.75pt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" strokecolor="black [3213]">
                <v:stroke endarrow="block"/>
              </v:shape>
            </w:pict>
          </mc:Fallback>
        </mc:AlternateContent>
      </w:r>
    </w:p>
    <w:p w:rsidR="0047064C" w:rsidRDefault="0047064C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47064C" w:rsidRDefault="000640BA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1409DE" wp14:editId="65CB6D73">
                <wp:simplePos x="0" y="0"/>
                <wp:positionH relativeFrom="margin">
                  <wp:posOffset>758190</wp:posOffset>
                </wp:positionH>
                <wp:positionV relativeFrom="paragraph">
                  <wp:posOffset>10160</wp:posOffset>
                </wp:positionV>
                <wp:extent cx="4232275" cy="295275"/>
                <wp:effectExtent l="0" t="0" r="15875" b="2857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24" w:rsidRPr="00AF68F3" w:rsidRDefault="00045724" w:rsidP="000640B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Решение (в виде заключения) межведомственной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521409DE" id="Надпись 29" o:spid="_x0000_s1032" type="#_x0000_t202" style="position:absolute;left:0;text-align:left;margin-left:59.7pt;margin-top:.8pt;width:333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" fillcolor="white [3201]" strokeweight=".5pt">
                <v:textbox>
                  <w:txbxContent>
                    <w:p w:rsidR="00045724" w:rsidRPr="00AF68F3" w:rsidRDefault="00045724" w:rsidP="000640B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color w:val="000000"/>
                        </w:rPr>
                        <w:t>Решение (в виде заключения) межведомственной комиссии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064C" w:rsidRDefault="00C31012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114300</wp:posOffset>
                </wp:positionV>
                <wp:extent cx="0" cy="190500"/>
                <wp:effectExtent l="76200" t="0" r="57150" b="571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1161AAC5" id="Прямая со стрелкой 41" o:spid="_x0000_s1026" type="#_x0000_t32" style="position:absolute;margin-left:215.7pt;margin-top:9pt;width:0;height: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" strokecolor="black [3213]">
                <v:stroke endarrow="block"/>
              </v:shape>
            </w:pict>
          </mc:Fallback>
        </mc:AlternateContent>
      </w:r>
    </w:p>
    <w:p w:rsidR="002E3A94" w:rsidRDefault="00AF68F3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862527" wp14:editId="064BFC7F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4810125" cy="457200"/>
                <wp:effectExtent l="0" t="0" r="28575" b="1905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24" w:rsidRDefault="00045724" w:rsidP="000640BA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Принятие постановления администрации Новоалександровского городского округа Ставропольского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05862527" id="Надпись 31" o:spid="_x0000_s1033" type="#_x0000_t202" style="position:absolute;left:0;text-align:left;margin-left:0;margin-top:7.15pt;width:378.75pt;height:36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" fillcolor="white [3201]" strokeweight=".5pt">
                <v:textbox>
                  <w:txbxContent>
                    <w:p w:rsidR="00045724" w:rsidRDefault="00045724" w:rsidP="000640BA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Принятие постановления администрации Новоалександровского городского округа Ставропольского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68F3" w:rsidRDefault="00AF68F3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AF68F3" w:rsidRDefault="00C31012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139065</wp:posOffset>
                </wp:positionV>
                <wp:extent cx="9525" cy="285750"/>
                <wp:effectExtent l="38100" t="0" r="66675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1AAD3C94" id="Прямая со стрелкой 42" o:spid="_x0000_s1026" type="#_x0000_t32" style="position:absolute;margin-left:214.2pt;margin-top:10.95pt;width:.75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" strokecolor="black [3213]">
                <v:stroke endarrow="block"/>
              </v:shape>
            </w:pict>
          </mc:Fallback>
        </mc:AlternateContent>
      </w:r>
    </w:p>
    <w:p w:rsidR="00AF68F3" w:rsidRDefault="00AF68F3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p w:rsidR="00AF68F3" w:rsidRDefault="00AF68F3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F1DDD3" wp14:editId="46D7CBD5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914400" cy="285750"/>
                <wp:effectExtent l="0" t="0" r="13970" b="1905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724" w:rsidRDefault="00045724" w:rsidP="000640BA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Уведомление заявителя и (или) собственника жилого помещения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w16se="http://schemas.microsoft.com/office/word/2015/wordml/symex">
            <w:pict>
              <v:shape w14:anchorId="51F1DDD3" id="Надпись 33" o:spid="_x0000_s1034" type="#_x0000_t202" style="position:absolute;left:0;text-align:left;margin-left:0;margin-top:.5pt;width:1in;height:22.5pt;z-index:25167872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" fillcolor="white [3201]" strokeweight=".5pt">
                <v:textbox>
                  <w:txbxContent>
                    <w:p w:rsidR="00045724" w:rsidRDefault="00045724" w:rsidP="000640BA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Уведомление заявителя и (или) собственника жилого помещения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68F3" w:rsidRDefault="00AF68F3" w:rsidP="00DB7FAD">
      <w:pPr>
        <w:widowControl w:val="0"/>
        <w:suppressAutoHyphens w:val="0"/>
        <w:autoSpaceDE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C7A18" w:rsidTr="002C7A18">
        <w:tc>
          <w:tcPr>
            <w:tcW w:w="5103" w:type="dxa"/>
          </w:tcPr>
          <w:p w:rsidR="002C7A18" w:rsidRDefault="002C7A18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4253" w:type="dxa"/>
            <w:hideMark/>
          </w:tcPr>
          <w:p w:rsidR="002C7A18" w:rsidRPr="002C7A18" w:rsidRDefault="002C7A18" w:rsidP="002C7A18">
            <w:pPr>
              <w:autoSpaceDE w:val="0"/>
              <w:autoSpaceDN w:val="0"/>
              <w:adjustRightInd w:val="0"/>
              <w:jc w:val="both"/>
              <w:outlineLvl w:val="1"/>
              <w:rPr>
                <w:lang w:eastAsia="ru-RU"/>
              </w:rPr>
            </w:pPr>
            <w:r w:rsidRPr="002C7A18">
              <w:rPr>
                <w:lang w:eastAsia="ru-RU"/>
              </w:rPr>
              <w:t xml:space="preserve">Приложение </w:t>
            </w:r>
            <w:r w:rsidR="00C31012">
              <w:rPr>
                <w:lang w:eastAsia="ru-RU"/>
              </w:rPr>
              <w:t>2</w:t>
            </w:r>
          </w:p>
          <w:p w:rsidR="002C7A18" w:rsidRDefault="002C7A18" w:rsidP="002C7A1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  <w:highlight w:val="cyan"/>
                <w:lang w:eastAsia="ru-RU"/>
              </w:rPr>
            </w:pPr>
            <w:r w:rsidRPr="002C7A18">
              <w:rPr>
                <w:lang w:eastAsia="ru-RU"/>
              </w:rPr>
              <w:t>к</w:t>
            </w:r>
            <w:r w:rsidRPr="002C7A18">
              <w:rPr>
                <w:bCs/>
                <w:lang w:eastAsia="ru-RU"/>
              </w:rPr>
              <w:t xml:space="preserve"> административному регламенту предоставления администрацией Новоалександровского городского округа Ставропольского края муниципальной услуги </w:t>
            </w:r>
            <w:r w:rsidRPr="002C7A18">
              <w:rPr>
                <w:bCs/>
                <w:color w:val="000000"/>
              </w:rPr>
              <w:t>«Признание в установленном порядке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 w:rsidR="002C7A18" w:rsidRDefault="002C7A18" w:rsidP="002C7A18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</w:p>
    <w:p w:rsidR="00DB7FAD" w:rsidRDefault="00DB7FAD" w:rsidP="00DB7FAD">
      <w:pPr>
        <w:spacing w:line="240" w:lineRule="exact"/>
        <w:ind w:left="4536" w:right="283"/>
        <w:jc w:val="center"/>
      </w:pPr>
    </w:p>
    <w:p w:rsidR="00C31012" w:rsidRDefault="00C31012" w:rsidP="00C31012">
      <w:pPr>
        <w:spacing w:line="240" w:lineRule="exact"/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Образец заявления</w:t>
      </w:r>
    </w:p>
    <w:p w:rsidR="00C31012" w:rsidRDefault="00C31012" w:rsidP="00C31012">
      <w:pPr>
        <w:spacing w:line="240" w:lineRule="exac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признании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</w:p>
    <w:p w:rsidR="00C31012" w:rsidRDefault="00C31012" w:rsidP="00C31012">
      <w:pPr>
        <w:spacing w:line="240" w:lineRule="exact"/>
        <w:ind w:firstLine="709"/>
        <w:jc w:val="center"/>
        <w:rPr>
          <w:color w:val="000000"/>
          <w:sz w:val="28"/>
          <w:szCs w:val="28"/>
        </w:rPr>
      </w:pPr>
    </w:p>
    <w:p w:rsidR="00C31012" w:rsidRDefault="00C31012" w:rsidP="00C31012">
      <w:pPr>
        <w:spacing w:line="240" w:lineRule="exact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Новоалександровского городского округа</w:t>
      </w:r>
    </w:p>
    <w:p w:rsidR="00C31012" w:rsidRDefault="00C31012" w:rsidP="00C31012">
      <w:pPr>
        <w:spacing w:line="240" w:lineRule="exact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Ставропольского края</w:t>
      </w:r>
    </w:p>
    <w:p w:rsidR="00C31012" w:rsidRDefault="00C31012" w:rsidP="00C31012">
      <w:pPr>
        <w:spacing w:line="240" w:lineRule="exact"/>
        <w:ind w:left="4820"/>
        <w:rPr>
          <w:color w:val="000000"/>
        </w:rPr>
      </w:pPr>
      <w:r>
        <w:rPr>
          <w:color w:val="000000"/>
        </w:rPr>
        <w:t>____________________________________</w:t>
      </w:r>
    </w:p>
    <w:p w:rsidR="00C31012" w:rsidRDefault="00C31012" w:rsidP="00C31012">
      <w:pPr>
        <w:spacing w:line="240" w:lineRule="exact"/>
        <w:ind w:left="4820"/>
        <w:rPr>
          <w:color w:val="000000"/>
        </w:rPr>
      </w:pPr>
      <w:r>
        <w:rPr>
          <w:color w:val="000000"/>
        </w:rPr>
        <w:t>____________________________________</w:t>
      </w:r>
    </w:p>
    <w:p w:rsidR="00C31012" w:rsidRDefault="00C31012" w:rsidP="00C31012">
      <w:pPr>
        <w:spacing w:line="240" w:lineRule="exact"/>
        <w:ind w:left="48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(Ф.И.О. заявителя)</w:t>
      </w:r>
    </w:p>
    <w:p w:rsidR="00C31012" w:rsidRDefault="00C31012" w:rsidP="00C31012">
      <w:pPr>
        <w:spacing w:line="240" w:lineRule="exact"/>
        <w:ind w:left="48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</w:t>
      </w:r>
    </w:p>
    <w:p w:rsidR="00C31012" w:rsidRDefault="00C31012" w:rsidP="00C31012">
      <w:pPr>
        <w:spacing w:line="240" w:lineRule="exact"/>
        <w:ind w:left="4820"/>
        <w:rPr>
          <w:color w:val="000000"/>
        </w:rPr>
      </w:pPr>
    </w:p>
    <w:p w:rsidR="00C31012" w:rsidRDefault="00C31012" w:rsidP="00C31012">
      <w:pPr>
        <w:spacing w:line="240" w:lineRule="exact"/>
        <w:ind w:left="4820"/>
        <w:rPr>
          <w:color w:val="000000"/>
        </w:rPr>
      </w:pPr>
      <w:r>
        <w:rPr>
          <w:color w:val="000000"/>
          <w:sz w:val="28"/>
          <w:szCs w:val="28"/>
        </w:rPr>
        <w:t xml:space="preserve">зарегистрированного(ной) по адресу </w:t>
      </w:r>
      <w:r>
        <w:rPr>
          <w:color w:val="000000"/>
        </w:rPr>
        <w:t>_____________________________________</w:t>
      </w:r>
    </w:p>
    <w:p w:rsidR="00C31012" w:rsidRDefault="00C31012" w:rsidP="00C31012">
      <w:pPr>
        <w:spacing w:line="240" w:lineRule="exact"/>
        <w:ind w:left="4820"/>
        <w:rPr>
          <w:color w:val="000000"/>
        </w:rPr>
      </w:pPr>
      <w:r>
        <w:rPr>
          <w:color w:val="000000"/>
        </w:rPr>
        <w:t>_____________________________________</w:t>
      </w:r>
    </w:p>
    <w:p w:rsidR="00C31012" w:rsidRDefault="00C31012" w:rsidP="00C31012">
      <w:pPr>
        <w:spacing w:line="240" w:lineRule="exact"/>
        <w:ind w:left="4820"/>
        <w:rPr>
          <w:color w:val="000000"/>
        </w:rPr>
      </w:pPr>
      <w:r>
        <w:rPr>
          <w:color w:val="000000"/>
          <w:sz w:val="28"/>
          <w:szCs w:val="28"/>
        </w:rPr>
        <w:t xml:space="preserve">телефон </w:t>
      </w:r>
      <w:r>
        <w:rPr>
          <w:color w:val="000000"/>
        </w:rPr>
        <w:t>____________________________</w:t>
      </w:r>
    </w:p>
    <w:p w:rsidR="00C31012" w:rsidRDefault="00C31012" w:rsidP="00C31012">
      <w:pPr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p w:rsidR="00C31012" w:rsidRDefault="00C31012" w:rsidP="00C31012">
      <w:pPr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p w:rsidR="00C31012" w:rsidRDefault="00C31012" w:rsidP="00C31012">
      <w:pPr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рассмотреть вопрос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 (</w:t>
      </w:r>
      <w:r>
        <w:rPr>
          <w:rFonts w:ascii="Times New Roman" w:hAnsi="Times New Roman" w:cs="Times New Roman"/>
          <w:color w:val="000000"/>
          <w:sz w:val="24"/>
          <w:szCs w:val="24"/>
        </w:rPr>
        <w:t>нужное подчеркнуть</w:t>
      </w:r>
      <w:r>
        <w:rPr>
          <w:rFonts w:ascii="Times New Roman" w:hAnsi="Times New Roman" w:cs="Times New Roman"/>
          <w:color w:val="000000"/>
          <w:sz w:val="28"/>
          <w:szCs w:val="28"/>
        </w:rPr>
        <w:t>), расположенного по адресу: __________________________________________________________________</w:t>
      </w:r>
    </w:p>
    <w:p w:rsidR="00C31012" w:rsidRDefault="00C31012" w:rsidP="00C310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C31012" w:rsidRDefault="00C31012" w:rsidP="00C3101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заявлению прилагаются следующие документы:</w:t>
      </w:r>
    </w:p>
    <w:p w:rsidR="00C31012" w:rsidRDefault="00C31012" w:rsidP="00C31012">
      <w:pPr>
        <w:ind w:firstLine="709"/>
        <w:jc w:val="both"/>
        <w:rPr>
          <w:color w:val="000000"/>
        </w:rPr>
      </w:pPr>
    </w:p>
    <w:p w:rsidR="00C31012" w:rsidRDefault="00C31012" w:rsidP="00C3101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__________________________________________________________ </w:t>
      </w:r>
    </w:p>
    <w:p w:rsidR="00C31012" w:rsidRDefault="00C31012" w:rsidP="00C31012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__________________________________________________________</w:t>
      </w:r>
    </w:p>
    <w:p w:rsidR="00C31012" w:rsidRDefault="00C31012" w:rsidP="00C3101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__________________________________________________________ </w:t>
      </w:r>
    </w:p>
    <w:p w:rsidR="00C31012" w:rsidRDefault="00C31012" w:rsidP="00C31012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 __________________________________________________________</w:t>
      </w:r>
    </w:p>
    <w:p w:rsidR="00C31012" w:rsidRDefault="00C31012" w:rsidP="00C31012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 __________________________________________________________</w:t>
      </w:r>
    </w:p>
    <w:p w:rsidR="00C31012" w:rsidRDefault="00C31012" w:rsidP="00C31012">
      <w:pPr>
        <w:ind w:firstLine="709"/>
        <w:jc w:val="both"/>
        <w:rPr>
          <w:color w:val="000000"/>
          <w:sz w:val="28"/>
          <w:szCs w:val="28"/>
        </w:rPr>
      </w:pPr>
    </w:p>
    <w:p w:rsidR="00C31012" w:rsidRDefault="00C31012" w:rsidP="00C31012">
      <w:pPr>
        <w:ind w:firstLine="709"/>
        <w:jc w:val="both"/>
        <w:rPr>
          <w:color w:val="000000"/>
          <w:sz w:val="28"/>
          <w:szCs w:val="28"/>
        </w:rPr>
      </w:pPr>
    </w:p>
    <w:p w:rsidR="00C31012" w:rsidRDefault="00C31012" w:rsidP="00C31012">
      <w:pPr>
        <w:ind w:firstLine="709"/>
        <w:jc w:val="both"/>
        <w:rPr>
          <w:color w:val="000000"/>
          <w:sz w:val="28"/>
          <w:szCs w:val="28"/>
        </w:rPr>
      </w:pPr>
    </w:p>
    <w:p w:rsidR="00C31012" w:rsidRDefault="00C31012" w:rsidP="00C31012">
      <w:pPr>
        <w:spacing w:line="240" w:lineRule="exact"/>
        <w:ind w:firstLine="709"/>
        <w:jc w:val="both"/>
        <w:rPr>
          <w:color w:val="000000"/>
        </w:rPr>
      </w:pPr>
      <w:r>
        <w:rPr>
          <w:color w:val="000000"/>
        </w:rPr>
        <w:t>«____»_________20____ г.   ________________   _______________________</w:t>
      </w:r>
    </w:p>
    <w:p w:rsidR="00C31012" w:rsidRDefault="00C31012" w:rsidP="00C31012">
      <w:pPr>
        <w:spacing w:line="240" w:lineRule="exact"/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(дата)                                       (подпись заявителя)        (расшифровка подписи заявителя)</w:t>
      </w:r>
    </w:p>
    <w:p w:rsidR="00C31012" w:rsidRDefault="00C31012" w:rsidP="00C31012">
      <w:pPr>
        <w:spacing w:line="240" w:lineRule="exact"/>
        <w:ind w:firstLine="709"/>
        <w:jc w:val="both"/>
        <w:rPr>
          <w:color w:val="000000"/>
          <w:sz w:val="18"/>
          <w:szCs w:val="18"/>
        </w:rPr>
      </w:pPr>
    </w:p>
    <w:p w:rsidR="00C31012" w:rsidRDefault="00C31012" w:rsidP="00C31012">
      <w:pPr>
        <w:spacing w:line="240" w:lineRule="exact"/>
        <w:ind w:firstLine="709"/>
        <w:jc w:val="both"/>
        <w:rPr>
          <w:color w:val="000000"/>
          <w:sz w:val="18"/>
          <w:szCs w:val="18"/>
        </w:rPr>
      </w:pPr>
    </w:p>
    <w:p w:rsidR="00C31012" w:rsidRDefault="00C31012" w:rsidP="00C31012">
      <w:pPr>
        <w:spacing w:line="240" w:lineRule="exact"/>
        <w:ind w:firstLine="709"/>
        <w:jc w:val="both"/>
        <w:rPr>
          <w:color w:val="000000"/>
          <w:sz w:val="18"/>
          <w:szCs w:val="18"/>
        </w:rPr>
      </w:pPr>
    </w:p>
    <w:p w:rsidR="00C31012" w:rsidRDefault="00C31012" w:rsidP="00C31012">
      <w:pPr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C31012" w:rsidTr="003831A1">
        <w:tc>
          <w:tcPr>
            <w:tcW w:w="5103" w:type="dxa"/>
          </w:tcPr>
          <w:p w:rsidR="00C31012" w:rsidRDefault="00C31012" w:rsidP="003831A1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4253" w:type="dxa"/>
            <w:hideMark/>
          </w:tcPr>
          <w:p w:rsidR="00C31012" w:rsidRPr="002C7A18" w:rsidRDefault="00C31012" w:rsidP="003831A1">
            <w:pPr>
              <w:autoSpaceDE w:val="0"/>
              <w:autoSpaceDN w:val="0"/>
              <w:adjustRightInd w:val="0"/>
              <w:jc w:val="both"/>
              <w:outlineLvl w:val="1"/>
              <w:rPr>
                <w:lang w:eastAsia="ru-RU"/>
              </w:rPr>
            </w:pPr>
            <w:r w:rsidRPr="002C7A18">
              <w:rPr>
                <w:lang w:eastAsia="ru-RU"/>
              </w:rPr>
              <w:t xml:space="preserve">Приложение </w:t>
            </w:r>
            <w:r>
              <w:rPr>
                <w:lang w:eastAsia="ru-RU"/>
              </w:rPr>
              <w:t>3</w:t>
            </w:r>
          </w:p>
          <w:p w:rsidR="00C31012" w:rsidRDefault="00C31012" w:rsidP="003831A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  <w:highlight w:val="cyan"/>
                <w:lang w:eastAsia="ru-RU"/>
              </w:rPr>
            </w:pPr>
            <w:r w:rsidRPr="002C7A18">
              <w:rPr>
                <w:lang w:eastAsia="ru-RU"/>
              </w:rPr>
              <w:t>к</w:t>
            </w:r>
            <w:r w:rsidRPr="002C7A18">
              <w:rPr>
                <w:bCs/>
                <w:lang w:eastAsia="ru-RU"/>
              </w:rPr>
              <w:t xml:space="preserve"> административному регламенту предоставления администрацией Новоалександровского городского округа Ставропольского края муниципальной услуги </w:t>
            </w:r>
            <w:r w:rsidRPr="002C7A18">
              <w:rPr>
                <w:bCs/>
                <w:color w:val="000000"/>
              </w:rPr>
              <w:t>«Признание в установленном порядке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СОГЛАСИЕ НА ОБРАБОТКУ ПЕРСОНАЛЬНЫХ ДАННЫХ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__________________________________________________________</w:t>
      </w: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документа удостоверяющего личность, серия, номер, кем и когда выдан)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даю согласие администрацие Новоалександровского городского округа Ставропольского края, органам исполнительной власти Ставропольского края, федеральным органам исполнительной власти, в соответствии со </w:t>
      </w:r>
      <w:hyperlink r:id="rId21" w:history="1">
        <w:r w:rsidRPr="00C31012">
          <w:rPr>
            <w:rStyle w:val="a6"/>
            <w:rFonts w:ascii="Times New Roman" w:eastAsiaTheme="majorEastAsia" w:hAnsi="Times New Roman" w:cs="Times New Roman"/>
            <w:color w:val="000000"/>
            <w:sz w:val="28"/>
            <w:szCs w:val="28"/>
          </w:rPr>
          <w:t>статьей 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 июля 2006 года № 152-ФЗ «О персональных данных»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заявлении, в целях предоставления мне муниципальной услуги «</w:t>
      </w:r>
      <w:r>
        <w:rPr>
          <w:rFonts w:ascii="Times New Roman" w:hAnsi="Times New Roman"/>
          <w:color w:val="000000"/>
          <w:sz w:val="28"/>
          <w:szCs w:val="28"/>
        </w:rPr>
        <w:t>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именно на совершение действий, предусмотренных </w:t>
      </w:r>
      <w:hyperlink r:id="rId22" w:history="1">
        <w:r w:rsidRPr="00C31012">
          <w:rPr>
            <w:rStyle w:val="a6"/>
            <w:rFonts w:ascii="Times New Roman" w:eastAsiaTheme="majorEastAsia" w:hAnsi="Times New Roman" w:cs="Times New Roman"/>
            <w:color w:val="000000"/>
            <w:sz w:val="28"/>
            <w:szCs w:val="28"/>
          </w:rPr>
          <w:t>пунктом 3 статьи 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 июля 2006 года № 152-ФЗ «О персональных данных», со сведениями, представленными мной в администрацию Новоалександровского городского округа Ставропольского края для предоставления мне вышеуказанной муниципальной услуги.</w:t>
      </w:r>
    </w:p>
    <w:p w:rsidR="00C31012" w:rsidRDefault="00C31012" w:rsidP="00C3101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C31012" w:rsidRDefault="00C31012" w:rsidP="000D7130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Отзыв настоящего согласия производится в порядке, предусмотренном</w:t>
      </w:r>
      <w:r w:rsidR="000D71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Российской Федерации.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        ______________________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(под</w:t>
      </w:r>
      <w:r w:rsidR="000D7130">
        <w:rPr>
          <w:rFonts w:ascii="Times New Roman" w:hAnsi="Times New Roman" w:cs="Times New Roman"/>
          <w:color w:val="000000"/>
          <w:sz w:val="24"/>
          <w:szCs w:val="24"/>
        </w:rPr>
        <w:t xml:space="preserve">пись)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(фамилия и инициалы)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3D39F7">
      <w:pPr>
        <w:pStyle w:val="ConsPlusNonformat"/>
        <w:spacing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«___» ____________ 20___ г.</w:t>
      </w:r>
    </w:p>
    <w:p w:rsidR="00C31012" w:rsidRDefault="00C31012" w:rsidP="003D39F7">
      <w:pPr>
        <w:pStyle w:val="ConsPlusNonformat"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(дата)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0D7130" w:rsidTr="003831A1">
        <w:tc>
          <w:tcPr>
            <w:tcW w:w="5103" w:type="dxa"/>
          </w:tcPr>
          <w:p w:rsidR="000D7130" w:rsidRDefault="000D7130" w:rsidP="003831A1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4253" w:type="dxa"/>
            <w:hideMark/>
          </w:tcPr>
          <w:p w:rsidR="000D7130" w:rsidRPr="002C7A18" w:rsidRDefault="000D7130" w:rsidP="003831A1">
            <w:pPr>
              <w:autoSpaceDE w:val="0"/>
              <w:autoSpaceDN w:val="0"/>
              <w:adjustRightInd w:val="0"/>
              <w:jc w:val="both"/>
              <w:outlineLvl w:val="1"/>
              <w:rPr>
                <w:lang w:eastAsia="ru-RU"/>
              </w:rPr>
            </w:pPr>
            <w:r w:rsidRPr="002C7A18">
              <w:rPr>
                <w:lang w:eastAsia="ru-RU"/>
              </w:rPr>
              <w:t xml:space="preserve">Приложение </w:t>
            </w:r>
            <w:r>
              <w:rPr>
                <w:lang w:eastAsia="ru-RU"/>
              </w:rPr>
              <w:t>4</w:t>
            </w:r>
          </w:p>
          <w:p w:rsidR="000D7130" w:rsidRDefault="000D7130" w:rsidP="003831A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  <w:highlight w:val="cyan"/>
                <w:lang w:eastAsia="ru-RU"/>
              </w:rPr>
            </w:pPr>
            <w:r w:rsidRPr="002C7A18">
              <w:rPr>
                <w:lang w:eastAsia="ru-RU"/>
              </w:rPr>
              <w:t>к</w:t>
            </w:r>
            <w:r w:rsidRPr="002C7A18">
              <w:rPr>
                <w:bCs/>
                <w:lang w:eastAsia="ru-RU"/>
              </w:rPr>
              <w:t xml:space="preserve"> административному регламенту предоставления администрацией Новоалександровского городского округа Ставропольского края муниципальной услуги </w:t>
            </w:r>
            <w:r w:rsidRPr="002C7A18">
              <w:rPr>
                <w:bCs/>
                <w:color w:val="000000"/>
              </w:rPr>
              <w:t>«Признание в установленном порядке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 w:rsidR="00C31012" w:rsidRDefault="00C31012" w:rsidP="00C31012">
      <w:pPr>
        <w:pStyle w:val="ConsPlusNormal"/>
        <w:jc w:val="both"/>
        <w:rPr>
          <w:color w:val="000000"/>
        </w:rPr>
      </w:pPr>
    </w:p>
    <w:p w:rsidR="000D7130" w:rsidRDefault="000D7130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отказе в приеме документов для предоставления муниципальной услуги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Уважаемый(ая) _______________________________ !</w:t>
      </w:r>
    </w:p>
    <w:p w:rsidR="00C31012" w:rsidRDefault="00C31012" w:rsidP="00C3101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Ваше обращение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(нужное указать), расположенного по </w:t>
      </w:r>
      <w:r w:rsidR="000D7130">
        <w:rPr>
          <w:rFonts w:ascii="Times New Roman" w:hAnsi="Times New Roman" w:cs="Times New Roman"/>
          <w:color w:val="000000"/>
          <w:sz w:val="28"/>
          <w:szCs w:val="28"/>
        </w:rPr>
        <w:t>адресу: 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 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__________________________________________________________________от __________________ №________, представленное в электронной форме, рассмотрено.</w:t>
      </w:r>
    </w:p>
    <w:p w:rsidR="00C31012" w:rsidRDefault="00C31012" w:rsidP="000D7130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результате проверки усиленной квалифицированной электронной подписи было выявлено несоблюдение установленных условий признания ее</w:t>
      </w:r>
      <w:r w:rsidR="000D71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действительности, а именно: ________________________________________,</w:t>
      </w: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(причина отказа </w:t>
      </w:r>
      <w:hyperlink r:id="rId23" w:anchor="P565" w:history="1">
        <w:r>
          <w:rPr>
            <w:rStyle w:val="a6"/>
            <w:rFonts w:eastAsiaTheme="majorEastAsia" w:cs="Times New Roman"/>
            <w:color w:val="000000"/>
            <w:sz w:val="24"/>
            <w:szCs w:val="24"/>
          </w:rPr>
          <w:t>&lt;1&gt;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чем Вам отказано в приеме документов.</w:t>
      </w:r>
    </w:p>
    <w:p w:rsidR="00C31012" w:rsidRDefault="00C31012" w:rsidP="00C3101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устранения нарушений, которые послужили основанием для отказа в приеме к рассмотрению первичного обращения, Вы можете обратиться повторно за предоставлением муниципальной услуги.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7130" w:rsidRDefault="00C31012" w:rsidP="00C31012">
      <w:pPr>
        <w:pStyle w:val="ConsPlusNonformat"/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0D7130">
        <w:rPr>
          <w:rFonts w:ascii="Times New Roman" w:hAnsi="Times New Roman" w:cs="Times New Roman"/>
          <w:color w:val="000000"/>
          <w:sz w:val="28"/>
          <w:szCs w:val="28"/>
        </w:rPr>
        <w:t>Новоалександровского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1012" w:rsidRDefault="00C31012" w:rsidP="00C31012">
      <w:pPr>
        <w:pStyle w:val="ConsPlusNonformat"/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</w:p>
    <w:p w:rsidR="00C31012" w:rsidRDefault="00C31012" w:rsidP="00C31012">
      <w:pPr>
        <w:pStyle w:val="ConsPlusNonformat"/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Ставропольского края                                  ____________ ______________</w:t>
      </w:r>
    </w:p>
    <w:p w:rsidR="00C31012" w:rsidRDefault="00C31012" w:rsidP="00C31012">
      <w:pPr>
        <w:pStyle w:val="ConsPlusNonformat"/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="000D713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(подпись)       (инициалы, фамилия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31012" w:rsidRDefault="00C31012" w:rsidP="00C31012">
      <w:pPr>
        <w:pStyle w:val="ConsPlusNonformat"/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--------------------------------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565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&lt;1&gt; указываются пункты </w:t>
      </w:r>
      <w:hyperlink r:id="rId24" w:history="1">
        <w:r w:rsidRPr="000D7130">
          <w:rPr>
            <w:rStyle w:val="a6"/>
            <w:rFonts w:ascii="Times New Roman" w:eastAsiaTheme="majorEastAsia" w:hAnsi="Times New Roman" w:cs="Times New Roman"/>
            <w:color w:val="000000"/>
            <w:sz w:val="28"/>
            <w:szCs w:val="28"/>
          </w:rPr>
          <w:t>статьи 11</w:t>
        </w:r>
      </w:hyperlink>
      <w:r w:rsidRPr="000D71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06 апреля 2011 года № 63-ФЗ «Об электронной подписи», которые послужили основанием для принятия указанного решения.</w:t>
      </w:r>
    </w:p>
    <w:p w:rsidR="00C31012" w:rsidRDefault="00C31012" w:rsidP="00C3101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0D7130" w:rsidTr="003831A1">
        <w:tc>
          <w:tcPr>
            <w:tcW w:w="5103" w:type="dxa"/>
          </w:tcPr>
          <w:p w:rsidR="000D7130" w:rsidRDefault="000D7130" w:rsidP="003831A1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4253" w:type="dxa"/>
            <w:hideMark/>
          </w:tcPr>
          <w:p w:rsidR="000D7130" w:rsidRPr="002C7A18" w:rsidRDefault="000D7130" w:rsidP="003831A1">
            <w:pPr>
              <w:autoSpaceDE w:val="0"/>
              <w:autoSpaceDN w:val="0"/>
              <w:adjustRightInd w:val="0"/>
              <w:jc w:val="both"/>
              <w:outlineLvl w:val="1"/>
              <w:rPr>
                <w:lang w:eastAsia="ru-RU"/>
              </w:rPr>
            </w:pPr>
            <w:r w:rsidRPr="002C7A18">
              <w:rPr>
                <w:lang w:eastAsia="ru-RU"/>
              </w:rPr>
              <w:t xml:space="preserve">Приложение </w:t>
            </w:r>
            <w:r>
              <w:rPr>
                <w:lang w:eastAsia="ru-RU"/>
              </w:rPr>
              <w:t>5</w:t>
            </w:r>
          </w:p>
          <w:p w:rsidR="000D7130" w:rsidRDefault="000D7130" w:rsidP="003831A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  <w:highlight w:val="cyan"/>
                <w:lang w:eastAsia="ru-RU"/>
              </w:rPr>
            </w:pPr>
            <w:r w:rsidRPr="002C7A18">
              <w:rPr>
                <w:lang w:eastAsia="ru-RU"/>
              </w:rPr>
              <w:t>к</w:t>
            </w:r>
            <w:r w:rsidRPr="002C7A18">
              <w:rPr>
                <w:bCs/>
                <w:lang w:eastAsia="ru-RU"/>
              </w:rPr>
              <w:t xml:space="preserve"> административному регламенту предоставления администрацией Новоалександровского городского округа Ставропольского края муниципальной услуги </w:t>
            </w:r>
            <w:r w:rsidRPr="002C7A18">
              <w:rPr>
                <w:bCs/>
                <w:color w:val="000000"/>
              </w:rPr>
              <w:t>«Признание в установленном порядке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 w:rsidR="00C31012" w:rsidRDefault="00C31012" w:rsidP="00C31012">
      <w:pPr>
        <w:ind w:firstLine="709"/>
        <w:jc w:val="both"/>
        <w:rPr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отказе в предоставлении муниципальной услуги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Уважаемый(ая) _______________________________ !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Ваше обращение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(нужное подчеркнуть), расположенного по адресу: _________________________________________ от _______________ №______, рассмотрено.</w:t>
      </w:r>
    </w:p>
    <w:p w:rsidR="00C31012" w:rsidRDefault="00C31012" w:rsidP="00C3101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тем, что _____________________________________________,</w:t>
      </w:r>
    </w:p>
    <w:p w:rsidR="00C31012" w:rsidRDefault="00C31012" w:rsidP="00C3101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(причина отказа)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Вам отказано в предоставлении муниципальной услуги.</w:t>
      </w: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1012" w:rsidRDefault="00C31012" w:rsidP="00C3101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7130" w:rsidRDefault="000D7130" w:rsidP="000D7130">
      <w:pPr>
        <w:pStyle w:val="ConsPlusNonformat"/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Новоалександровского </w:t>
      </w:r>
    </w:p>
    <w:p w:rsidR="000D7130" w:rsidRDefault="000D7130" w:rsidP="000D7130">
      <w:pPr>
        <w:pStyle w:val="ConsPlusNonformat"/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</w:p>
    <w:p w:rsidR="000D7130" w:rsidRDefault="000D7130" w:rsidP="000D7130">
      <w:pPr>
        <w:pStyle w:val="ConsPlusNonformat"/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Ставропольского края                                  ____________ ______________</w:t>
      </w:r>
    </w:p>
    <w:p w:rsidR="000D7130" w:rsidRDefault="000D7130" w:rsidP="000D7130">
      <w:pPr>
        <w:pStyle w:val="ConsPlusNonformat"/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(подпись)       (инициалы, фамилия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201038" w:rsidRPr="00385697" w:rsidRDefault="000D7130" w:rsidP="00C31012">
      <w:pPr>
        <w:ind w:left="4536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201038" w:rsidRPr="00385697" w:rsidSect="00626961">
      <w:headerReference w:type="default" r:id="rId25"/>
      <w:pgSz w:w="11906" w:h="16838"/>
      <w:pgMar w:top="1134" w:right="850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229" w:rsidRDefault="004D2229" w:rsidP="00DB7FAD">
      <w:r>
        <w:separator/>
      </w:r>
    </w:p>
  </w:endnote>
  <w:endnote w:type="continuationSeparator" w:id="0">
    <w:p w:rsidR="004D2229" w:rsidRDefault="004D2229" w:rsidP="00DB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iosCond">
    <w:altName w:val="Times New Roman"/>
    <w:charset w:val="CC"/>
    <w:family w:val="auto"/>
    <w:pitch w:val="variable"/>
  </w:font>
  <w:font w:name="OfficinaSansCTT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229" w:rsidRDefault="004D2229" w:rsidP="00DB7FAD">
      <w:r>
        <w:separator/>
      </w:r>
    </w:p>
  </w:footnote>
  <w:footnote w:type="continuationSeparator" w:id="0">
    <w:p w:rsidR="004D2229" w:rsidRDefault="004D2229" w:rsidP="00DB7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638085"/>
      <w:docPartObj>
        <w:docPartGallery w:val="Page Numbers (Top of Page)"/>
        <w:docPartUnique/>
      </w:docPartObj>
    </w:sdtPr>
    <w:sdtEndPr/>
    <w:sdtContent>
      <w:p w:rsidR="00045724" w:rsidRDefault="0004572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69D">
          <w:rPr>
            <w:noProof/>
          </w:rPr>
          <w:t>4</w:t>
        </w:r>
        <w:r>
          <w:fldChar w:fldCharType="end"/>
        </w:r>
      </w:p>
    </w:sdtContent>
  </w:sdt>
  <w:p w:rsidR="00045724" w:rsidRDefault="0004572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6AD6AAD"/>
    <w:multiLevelType w:val="hybridMultilevel"/>
    <w:tmpl w:val="7432416C"/>
    <w:lvl w:ilvl="0" w:tplc="FFFFFFFF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E5564D2"/>
    <w:multiLevelType w:val="hybridMultilevel"/>
    <w:tmpl w:val="D85A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90903"/>
    <w:multiLevelType w:val="multilevel"/>
    <w:tmpl w:val="D22C61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724DF0"/>
    <w:multiLevelType w:val="hybridMultilevel"/>
    <w:tmpl w:val="D85A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67EED"/>
    <w:multiLevelType w:val="hybridMultilevel"/>
    <w:tmpl w:val="199A9800"/>
    <w:lvl w:ilvl="0" w:tplc="5B3EBF2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AD"/>
    <w:rsid w:val="00000860"/>
    <w:rsid w:val="00045724"/>
    <w:rsid w:val="00047368"/>
    <w:rsid w:val="00050152"/>
    <w:rsid w:val="000640BA"/>
    <w:rsid w:val="00070320"/>
    <w:rsid w:val="000A1783"/>
    <w:rsid w:val="000B36E8"/>
    <w:rsid w:val="000D7130"/>
    <w:rsid w:val="000D7FCA"/>
    <w:rsid w:val="000E666D"/>
    <w:rsid w:val="00112A48"/>
    <w:rsid w:val="00115942"/>
    <w:rsid w:val="00116977"/>
    <w:rsid w:val="00126871"/>
    <w:rsid w:val="00130284"/>
    <w:rsid w:val="001400C0"/>
    <w:rsid w:val="00142531"/>
    <w:rsid w:val="00155BB1"/>
    <w:rsid w:val="00173206"/>
    <w:rsid w:val="00175241"/>
    <w:rsid w:val="00186D91"/>
    <w:rsid w:val="001903E1"/>
    <w:rsid w:val="0019132D"/>
    <w:rsid w:val="001935C7"/>
    <w:rsid w:val="001D56EC"/>
    <w:rsid w:val="001D652D"/>
    <w:rsid w:val="001E3B77"/>
    <w:rsid w:val="001E4468"/>
    <w:rsid w:val="001E5028"/>
    <w:rsid w:val="001F2543"/>
    <w:rsid w:val="001F7D73"/>
    <w:rsid w:val="00201038"/>
    <w:rsid w:val="0020251E"/>
    <w:rsid w:val="00217872"/>
    <w:rsid w:val="00220BEB"/>
    <w:rsid w:val="00233523"/>
    <w:rsid w:val="00237330"/>
    <w:rsid w:val="002408BC"/>
    <w:rsid w:val="00240986"/>
    <w:rsid w:val="002447E0"/>
    <w:rsid w:val="002451B7"/>
    <w:rsid w:val="002462BA"/>
    <w:rsid w:val="00255ACB"/>
    <w:rsid w:val="00265DC5"/>
    <w:rsid w:val="002729FF"/>
    <w:rsid w:val="00292656"/>
    <w:rsid w:val="0029548D"/>
    <w:rsid w:val="002973A0"/>
    <w:rsid w:val="002C4F45"/>
    <w:rsid w:val="002C6A17"/>
    <w:rsid w:val="002C7A18"/>
    <w:rsid w:val="002D0549"/>
    <w:rsid w:val="002D6005"/>
    <w:rsid w:val="002E35F9"/>
    <w:rsid w:val="002E3A94"/>
    <w:rsid w:val="0030066A"/>
    <w:rsid w:val="00311317"/>
    <w:rsid w:val="0033090F"/>
    <w:rsid w:val="0034398C"/>
    <w:rsid w:val="003465C7"/>
    <w:rsid w:val="00361C3B"/>
    <w:rsid w:val="003705C6"/>
    <w:rsid w:val="00377FEC"/>
    <w:rsid w:val="00380B57"/>
    <w:rsid w:val="003831A1"/>
    <w:rsid w:val="00387617"/>
    <w:rsid w:val="00394FC5"/>
    <w:rsid w:val="003A2860"/>
    <w:rsid w:val="003C32D0"/>
    <w:rsid w:val="003C47F4"/>
    <w:rsid w:val="003C7465"/>
    <w:rsid w:val="003D39F7"/>
    <w:rsid w:val="003F7254"/>
    <w:rsid w:val="00401D1B"/>
    <w:rsid w:val="00413DB9"/>
    <w:rsid w:val="00432A27"/>
    <w:rsid w:val="0045106C"/>
    <w:rsid w:val="004644A7"/>
    <w:rsid w:val="0047064C"/>
    <w:rsid w:val="00480BA0"/>
    <w:rsid w:val="00485BB7"/>
    <w:rsid w:val="0048782E"/>
    <w:rsid w:val="00490C7F"/>
    <w:rsid w:val="00493B3F"/>
    <w:rsid w:val="004943ED"/>
    <w:rsid w:val="004A2346"/>
    <w:rsid w:val="004B126B"/>
    <w:rsid w:val="004D2229"/>
    <w:rsid w:val="004E59EE"/>
    <w:rsid w:val="0052272E"/>
    <w:rsid w:val="00534208"/>
    <w:rsid w:val="00540098"/>
    <w:rsid w:val="0054647C"/>
    <w:rsid w:val="005559A8"/>
    <w:rsid w:val="00556A8F"/>
    <w:rsid w:val="00562B07"/>
    <w:rsid w:val="005664DE"/>
    <w:rsid w:val="0059569D"/>
    <w:rsid w:val="005B4BE9"/>
    <w:rsid w:val="005C7175"/>
    <w:rsid w:val="005E3AB8"/>
    <w:rsid w:val="00602642"/>
    <w:rsid w:val="00611ECD"/>
    <w:rsid w:val="00613335"/>
    <w:rsid w:val="00626961"/>
    <w:rsid w:val="0062720D"/>
    <w:rsid w:val="00641D00"/>
    <w:rsid w:val="006434EF"/>
    <w:rsid w:val="00660214"/>
    <w:rsid w:val="00662D14"/>
    <w:rsid w:val="006747F9"/>
    <w:rsid w:val="00682EDF"/>
    <w:rsid w:val="006A1EE9"/>
    <w:rsid w:val="006B2145"/>
    <w:rsid w:val="006B6996"/>
    <w:rsid w:val="006D1DEA"/>
    <w:rsid w:val="006E5426"/>
    <w:rsid w:val="00701AF9"/>
    <w:rsid w:val="00722B44"/>
    <w:rsid w:val="0072692C"/>
    <w:rsid w:val="00746044"/>
    <w:rsid w:val="00757439"/>
    <w:rsid w:val="00771175"/>
    <w:rsid w:val="0078497A"/>
    <w:rsid w:val="00797456"/>
    <w:rsid w:val="007B34AB"/>
    <w:rsid w:val="007D411B"/>
    <w:rsid w:val="007E2870"/>
    <w:rsid w:val="007F0016"/>
    <w:rsid w:val="007F1773"/>
    <w:rsid w:val="007F283B"/>
    <w:rsid w:val="007F79EB"/>
    <w:rsid w:val="0083540A"/>
    <w:rsid w:val="00845B85"/>
    <w:rsid w:val="008678D7"/>
    <w:rsid w:val="00877565"/>
    <w:rsid w:val="0089591F"/>
    <w:rsid w:val="008A31BB"/>
    <w:rsid w:val="008B361E"/>
    <w:rsid w:val="008F5898"/>
    <w:rsid w:val="00906751"/>
    <w:rsid w:val="009142E8"/>
    <w:rsid w:val="009323CF"/>
    <w:rsid w:val="00954144"/>
    <w:rsid w:val="00967354"/>
    <w:rsid w:val="00996AE3"/>
    <w:rsid w:val="009B28EA"/>
    <w:rsid w:val="009B434E"/>
    <w:rsid w:val="009C45C4"/>
    <w:rsid w:val="009C4BA4"/>
    <w:rsid w:val="00A0118B"/>
    <w:rsid w:val="00A0299C"/>
    <w:rsid w:val="00A0791E"/>
    <w:rsid w:val="00A20EBD"/>
    <w:rsid w:val="00A40CF7"/>
    <w:rsid w:val="00A53B7B"/>
    <w:rsid w:val="00A558D0"/>
    <w:rsid w:val="00A578B6"/>
    <w:rsid w:val="00A70749"/>
    <w:rsid w:val="00A710A8"/>
    <w:rsid w:val="00A745E6"/>
    <w:rsid w:val="00A80CEA"/>
    <w:rsid w:val="00A90B10"/>
    <w:rsid w:val="00A91555"/>
    <w:rsid w:val="00AA55EC"/>
    <w:rsid w:val="00AB2D55"/>
    <w:rsid w:val="00AB52F6"/>
    <w:rsid w:val="00AC03D6"/>
    <w:rsid w:val="00AC3A3C"/>
    <w:rsid w:val="00AC6209"/>
    <w:rsid w:val="00AD20B3"/>
    <w:rsid w:val="00AF0DB8"/>
    <w:rsid w:val="00AF68F3"/>
    <w:rsid w:val="00B01C45"/>
    <w:rsid w:val="00B1105E"/>
    <w:rsid w:val="00B352C3"/>
    <w:rsid w:val="00B90DB8"/>
    <w:rsid w:val="00BA3156"/>
    <w:rsid w:val="00BA4127"/>
    <w:rsid w:val="00BB351A"/>
    <w:rsid w:val="00BE4A21"/>
    <w:rsid w:val="00BF1B16"/>
    <w:rsid w:val="00C01C2A"/>
    <w:rsid w:val="00C025E2"/>
    <w:rsid w:val="00C07734"/>
    <w:rsid w:val="00C31012"/>
    <w:rsid w:val="00C360E8"/>
    <w:rsid w:val="00C5493B"/>
    <w:rsid w:val="00C60A8F"/>
    <w:rsid w:val="00C6161F"/>
    <w:rsid w:val="00C6371C"/>
    <w:rsid w:val="00C83B8B"/>
    <w:rsid w:val="00C9605C"/>
    <w:rsid w:val="00CA19E7"/>
    <w:rsid w:val="00CC57D0"/>
    <w:rsid w:val="00CD01DF"/>
    <w:rsid w:val="00CD3453"/>
    <w:rsid w:val="00CE34FF"/>
    <w:rsid w:val="00CE6E90"/>
    <w:rsid w:val="00CF405D"/>
    <w:rsid w:val="00D2431D"/>
    <w:rsid w:val="00D34861"/>
    <w:rsid w:val="00D5797A"/>
    <w:rsid w:val="00D81B55"/>
    <w:rsid w:val="00D90EDD"/>
    <w:rsid w:val="00DA7682"/>
    <w:rsid w:val="00DB49C8"/>
    <w:rsid w:val="00DB7FAD"/>
    <w:rsid w:val="00DC1BBB"/>
    <w:rsid w:val="00DC6F49"/>
    <w:rsid w:val="00DE0807"/>
    <w:rsid w:val="00DF3C9B"/>
    <w:rsid w:val="00DF4AE0"/>
    <w:rsid w:val="00E06D78"/>
    <w:rsid w:val="00E16ADC"/>
    <w:rsid w:val="00E272DA"/>
    <w:rsid w:val="00E56DDF"/>
    <w:rsid w:val="00E577F6"/>
    <w:rsid w:val="00E74884"/>
    <w:rsid w:val="00E84F51"/>
    <w:rsid w:val="00E961D8"/>
    <w:rsid w:val="00EB42DA"/>
    <w:rsid w:val="00EC2832"/>
    <w:rsid w:val="00ED0D1F"/>
    <w:rsid w:val="00ED6CEB"/>
    <w:rsid w:val="00EE6CDD"/>
    <w:rsid w:val="00F0545A"/>
    <w:rsid w:val="00F1206C"/>
    <w:rsid w:val="00F26919"/>
    <w:rsid w:val="00F34BD4"/>
    <w:rsid w:val="00F35F15"/>
    <w:rsid w:val="00F41919"/>
    <w:rsid w:val="00F63725"/>
    <w:rsid w:val="00F75CC5"/>
    <w:rsid w:val="00F842BA"/>
    <w:rsid w:val="00F8707B"/>
    <w:rsid w:val="00F93261"/>
    <w:rsid w:val="00F93CD1"/>
    <w:rsid w:val="00FC2FB6"/>
    <w:rsid w:val="00FD2B0A"/>
    <w:rsid w:val="00FD50DB"/>
    <w:rsid w:val="00FE2843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EA39-BF21-4C59-97D5-41E13448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F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F0DB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AF0DB8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nhideWhenUsed/>
    <w:qFormat/>
    <w:rsid w:val="00AF0DB8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F0DB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AF0DB8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DB7FAD"/>
    <w:pPr>
      <w:keepNext/>
      <w:numPr>
        <w:ilvl w:val="5"/>
        <w:numId w:val="1"/>
      </w:numPr>
      <w:jc w:val="center"/>
      <w:outlineLvl w:val="5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DB7FAD"/>
    <w:pPr>
      <w:keepNext/>
      <w:numPr>
        <w:ilvl w:val="6"/>
        <w:numId w:val="1"/>
      </w:numPr>
      <w:outlineLvl w:val="6"/>
    </w:pPr>
    <w:rPr>
      <w:rFonts w:ascii="Arial" w:hAnsi="Arial" w:cs="Arial"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DB7FAD"/>
    <w:pPr>
      <w:keepNext/>
      <w:numPr>
        <w:ilvl w:val="7"/>
        <w:numId w:val="1"/>
      </w:numPr>
      <w:jc w:val="right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B7FAD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DB8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F0DB8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rsid w:val="00AF0DB8"/>
    <w:rPr>
      <w:rFonts w:ascii="Times New Roman" w:eastAsiaTheme="majorEastAsia" w:hAnsi="Times New Roman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rsid w:val="00AF0DB8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rsid w:val="00AF0DB8"/>
    <w:rPr>
      <w:rFonts w:ascii="Times New Roman" w:eastAsiaTheme="majorEastAsia" w:hAnsi="Times New Roman" w:cstheme="majorBidi"/>
      <w:color w:val="243F60" w:themeColor="accent1" w:themeShade="7F"/>
      <w:sz w:val="28"/>
    </w:rPr>
  </w:style>
  <w:style w:type="character" w:styleId="a3">
    <w:name w:val="Strong"/>
    <w:basedOn w:val="a0"/>
    <w:uiPriority w:val="22"/>
    <w:qFormat/>
    <w:rsid w:val="00AF0DB8"/>
    <w:rPr>
      <w:b/>
      <w:bCs/>
    </w:rPr>
  </w:style>
  <w:style w:type="paragraph" w:styleId="a4">
    <w:name w:val="No Spacing"/>
    <w:link w:val="a5"/>
    <w:uiPriority w:val="1"/>
    <w:qFormat/>
    <w:rsid w:val="00AF0DB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Без интервала Знак"/>
    <w:basedOn w:val="a0"/>
    <w:link w:val="a4"/>
    <w:uiPriority w:val="1"/>
    <w:rsid w:val="00AF0DB8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semiHidden/>
    <w:rsid w:val="00DB7FA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semiHidden/>
    <w:rsid w:val="00DB7FAD"/>
    <w:rPr>
      <w:rFonts w:ascii="Arial" w:eastAsia="Times New Roman" w:hAnsi="Arial" w:cs="Arial"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semiHidden/>
    <w:rsid w:val="00DB7FA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semiHidden/>
    <w:rsid w:val="00DB7FA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6">
    <w:name w:val="Hyperlink"/>
    <w:unhideWhenUsed/>
    <w:rsid w:val="00DB7FAD"/>
    <w:rPr>
      <w:color w:val="0000FF"/>
      <w:u w:val="single"/>
    </w:rPr>
  </w:style>
  <w:style w:type="paragraph" w:styleId="a7">
    <w:name w:val="Normal (Web)"/>
    <w:basedOn w:val="a"/>
    <w:link w:val="a8"/>
    <w:unhideWhenUsed/>
    <w:rsid w:val="00DB7FAD"/>
    <w:pPr>
      <w:spacing w:before="280" w:after="280"/>
    </w:pPr>
    <w:rPr>
      <w:rFonts w:ascii="Verdana" w:hAnsi="Verdana" w:cs="Verdana"/>
      <w:color w:val="333366"/>
      <w:sz w:val="14"/>
      <w:szCs w:val="14"/>
    </w:rPr>
  </w:style>
  <w:style w:type="paragraph" w:styleId="a9">
    <w:name w:val="footnote text"/>
    <w:basedOn w:val="a"/>
    <w:link w:val="aa"/>
    <w:semiHidden/>
    <w:unhideWhenUsed/>
    <w:rsid w:val="00DB7FAD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B7FA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Верхний колонтитул Знак"/>
    <w:basedOn w:val="a0"/>
    <w:link w:val="ac"/>
    <w:uiPriority w:val="99"/>
    <w:rsid w:val="00DB7F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header"/>
    <w:basedOn w:val="a"/>
    <w:link w:val="ab"/>
    <w:uiPriority w:val="99"/>
    <w:unhideWhenUsed/>
    <w:rsid w:val="00DB7FAD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B7F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nhideWhenUsed/>
    <w:rsid w:val="00DB7FAD"/>
    <w:pPr>
      <w:tabs>
        <w:tab w:val="center" w:pos="4677"/>
        <w:tab w:val="right" w:pos="9355"/>
      </w:tabs>
      <w:spacing w:before="60" w:after="60"/>
      <w:jc w:val="both"/>
    </w:pPr>
    <w:rPr>
      <w:rFonts w:ascii="Arial" w:hAnsi="Arial" w:cs="Arial"/>
    </w:rPr>
  </w:style>
  <w:style w:type="character" w:customStyle="1" w:styleId="ae">
    <w:name w:val="Нижний колонтитул Знак"/>
    <w:basedOn w:val="a0"/>
    <w:link w:val="ad"/>
    <w:rsid w:val="00DB7FAD"/>
    <w:rPr>
      <w:rFonts w:ascii="Arial" w:eastAsia="Times New Roman" w:hAnsi="Arial" w:cs="Arial"/>
      <w:sz w:val="24"/>
      <w:szCs w:val="24"/>
      <w:lang w:eastAsia="zh-CN"/>
    </w:rPr>
  </w:style>
  <w:style w:type="paragraph" w:styleId="af">
    <w:name w:val="Body Text"/>
    <w:basedOn w:val="a"/>
    <w:link w:val="af0"/>
    <w:unhideWhenUsed/>
    <w:rsid w:val="00DB7FAD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DB7FA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1">
    <w:name w:val="List"/>
    <w:basedOn w:val="af"/>
    <w:semiHidden/>
    <w:unhideWhenUsed/>
    <w:rsid w:val="00DB7FAD"/>
    <w:rPr>
      <w:rFonts w:cs="Mangal"/>
    </w:rPr>
  </w:style>
  <w:style w:type="character" w:customStyle="1" w:styleId="af2">
    <w:name w:val="Основной текст с отступом Знак"/>
    <w:basedOn w:val="a0"/>
    <w:link w:val="af3"/>
    <w:semiHidden/>
    <w:rsid w:val="00DB7F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ody Text Indent"/>
    <w:basedOn w:val="a"/>
    <w:link w:val="af2"/>
    <w:semiHidden/>
    <w:unhideWhenUsed/>
    <w:rsid w:val="00DB7FAD"/>
    <w:pPr>
      <w:ind w:left="360"/>
    </w:pPr>
  </w:style>
  <w:style w:type="character" w:customStyle="1" w:styleId="12">
    <w:name w:val="Основной текст с отступом Знак1"/>
    <w:basedOn w:val="a0"/>
    <w:uiPriority w:val="99"/>
    <w:semiHidden/>
    <w:rsid w:val="00DB7FA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4">
    <w:name w:val="Текст выноски Знак"/>
    <w:basedOn w:val="a0"/>
    <w:link w:val="af5"/>
    <w:semiHidden/>
    <w:rsid w:val="00DB7FAD"/>
    <w:rPr>
      <w:rFonts w:ascii="Tahoma" w:eastAsia="Times New Roman" w:hAnsi="Tahoma" w:cs="Tahoma"/>
      <w:sz w:val="16"/>
      <w:szCs w:val="16"/>
      <w:lang w:eastAsia="zh-CN"/>
    </w:rPr>
  </w:style>
  <w:style w:type="paragraph" w:styleId="af5">
    <w:name w:val="Balloon Text"/>
    <w:basedOn w:val="a"/>
    <w:link w:val="af4"/>
    <w:semiHidden/>
    <w:unhideWhenUsed/>
    <w:rsid w:val="00DB7FAD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DB7FAD"/>
    <w:rPr>
      <w:rFonts w:ascii="Tahoma" w:eastAsia="Times New Roman" w:hAnsi="Tahoma" w:cs="Tahoma"/>
      <w:sz w:val="16"/>
      <w:szCs w:val="16"/>
      <w:lang w:eastAsia="zh-CN"/>
    </w:rPr>
  </w:style>
  <w:style w:type="paragraph" w:styleId="af6">
    <w:name w:val="List Paragraph"/>
    <w:basedOn w:val="a"/>
    <w:qFormat/>
    <w:rsid w:val="00DB7FAD"/>
    <w:pPr>
      <w:ind w:left="720"/>
    </w:pPr>
  </w:style>
  <w:style w:type="paragraph" w:customStyle="1" w:styleId="14">
    <w:name w:val="Заголовок1"/>
    <w:basedOn w:val="a"/>
    <w:next w:val="af"/>
    <w:rsid w:val="00DB7FAD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31">
    <w:name w:val="Указатель3"/>
    <w:basedOn w:val="a"/>
    <w:rsid w:val="00DB7FAD"/>
    <w:pPr>
      <w:suppressLineNumbers/>
    </w:pPr>
    <w:rPr>
      <w:rFonts w:cs="Mangal"/>
    </w:rPr>
  </w:style>
  <w:style w:type="paragraph" w:styleId="af7">
    <w:name w:val="Subtitle"/>
    <w:basedOn w:val="a"/>
    <w:next w:val="a"/>
    <w:link w:val="af8"/>
    <w:qFormat/>
    <w:rsid w:val="00DB7F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rsid w:val="00DB7F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32">
    <w:name w:val="Название объекта3"/>
    <w:basedOn w:val="a"/>
    <w:next w:val="af7"/>
    <w:rsid w:val="00DB7FAD"/>
    <w:pPr>
      <w:spacing w:line="360" w:lineRule="auto"/>
      <w:ind w:left="-180" w:right="-83"/>
      <w:jc w:val="center"/>
    </w:pPr>
    <w:rPr>
      <w:rFonts w:ascii="Arial" w:hAnsi="Arial" w:cs="Arial"/>
      <w:sz w:val="28"/>
      <w:szCs w:val="28"/>
    </w:rPr>
  </w:style>
  <w:style w:type="paragraph" w:customStyle="1" w:styleId="21">
    <w:name w:val="Указатель2"/>
    <w:basedOn w:val="a"/>
    <w:rsid w:val="00DB7FA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DB7FAD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5">
    <w:name w:val="Указатель1"/>
    <w:basedOn w:val="a"/>
    <w:rsid w:val="00DB7FAD"/>
    <w:pPr>
      <w:suppressLineNumbers/>
    </w:pPr>
    <w:rPr>
      <w:rFonts w:cs="Mangal"/>
      <w:sz w:val="8"/>
    </w:rPr>
  </w:style>
  <w:style w:type="paragraph" w:customStyle="1" w:styleId="16">
    <w:name w:val="Верхний колонтитул1"/>
    <w:basedOn w:val="a"/>
    <w:rsid w:val="00DB7FAD"/>
    <w:pPr>
      <w:spacing w:before="280" w:after="280"/>
    </w:pPr>
    <w:rPr>
      <w:rFonts w:ascii="Arial" w:hAnsi="Arial" w:cs="Arial"/>
      <w:b/>
      <w:bCs/>
      <w:color w:val="333333"/>
    </w:rPr>
  </w:style>
  <w:style w:type="paragraph" w:customStyle="1" w:styleId="17">
    <w:name w:val="Название объекта1"/>
    <w:basedOn w:val="a"/>
    <w:next w:val="a"/>
    <w:rsid w:val="00DB7FAD"/>
    <w:pPr>
      <w:spacing w:before="240"/>
      <w:jc w:val="right"/>
    </w:pPr>
    <w:rPr>
      <w:rFonts w:ascii="Arial" w:hAnsi="Arial" w:cs="Arial"/>
      <w:bCs/>
      <w:sz w:val="20"/>
      <w:szCs w:val="20"/>
    </w:rPr>
  </w:style>
  <w:style w:type="paragraph" w:customStyle="1" w:styleId="SubCaption">
    <w:name w:val="SubCaption"/>
    <w:basedOn w:val="17"/>
    <w:rsid w:val="00DB7FAD"/>
    <w:pPr>
      <w:spacing w:before="60" w:after="120"/>
      <w:jc w:val="center"/>
    </w:pPr>
    <w:rPr>
      <w:b/>
    </w:rPr>
  </w:style>
  <w:style w:type="paragraph" w:customStyle="1" w:styleId="210">
    <w:name w:val="Основной текст 21"/>
    <w:basedOn w:val="a"/>
    <w:rsid w:val="00DB7FAD"/>
    <w:pPr>
      <w:spacing w:before="120"/>
      <w:jc w:val="center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rsid w:val="00DB7FAD"/>
    <w:rPr>
      <w:rFonts w:ascii="Arial" w:hAnsi="Arial" w:cs="Arial"/>
      <w:b/>
      <w:bCs/>
      <w:sz w:val="20"/>
    </w:rPr>
  </w:style>
  <w:style w:type="paragraph" w:customStyle="1" w:styleId="LO-Normal">
    <w:name w:val="LO-Normal"/>
    <w:rsid w:val="00DB7F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9">
    <w:name w:val="Показатель"/>
    <w:rsid w:val="00DB7FAD"/>
    <w:pPr>
      <w:suppressAutoHyphens/>
      <w:spacing w:after="0" w:line="240" w:lineRule="auto"/>
    </w:pPr>
    <w:rPr>
      <w:rFonts w:ascii="Arial Narrow" w:eastAsia="Times New Roman" w:hAnsi="Arial Narrow" w:cs="Arial Narrow"/>
      <w:sz w:val="18"/>
      <w:szCs w:val="24"/>
      <w:lang w:eastAsia="zh-CN"/>
    </w:rPr>
  </w:style>
  <w:style w:type="paragraph" w:customStyle="1" w:styleId="211">
    <w:name w:val="Основной текст с отступом 21"/>
    <w:basedOn w:val="a"/>
    <w:rsid w:val="00DB7FAD"/>
    <w:pPr>
      <w:ind w:left="360"/>
    </w:pPr>
    <w:rPr>
      <w:rFonts w:ascii="Arial" w:hAnsi="Arial" w:cs="Arial"/>
      <w:b/>
      <w:bCs/>
    </w:rPr>
  </w:style>
  <w:style w:type="paragraph" w:customStyle="1" w:styleId="320">
    <w:name w:val="Основной текст с отступом 32"/>
    <w:basedOn w:val="a"/>
    <w:rsid w:val="00DB7FAD"/>
    <w:pPr>
      <w:spacing w:line="360" w:lineRule="auto"/>
      <w:ind w:left="720"/>
    </w:pPr>
    <w:rPr>
      <w:rFonts w:ascii="Arial" w:hAnsi="Arial" w:cs="Arial"/>
    </w:rPr>
  </w:style>
  <w:style w:type="paragraph" w:customStyle="1" w:styleId="18">
    <w:name w:val="Цитата1"/>
    <w:basedOn w:val="a"/>
    <w:rsid w:val="00DB7FAD"/>
    <w:pPr>
      <w:ind w:left="-108" w:right="-108"/>
      <w:jc w:val="center"/>
    </w:pPr>
    <w:rPr>
      <w:rFonts w:ascii="Arial" w:hAnsi="Arial" w:cs="Arial"/>
      <w:bCs/>
      <w:sz w:val="20"/>
    </w:rPr>
  </w:style>
  <w:style w:type="paragraph" w:customStyle="1" w:styleId="19">
    <w:name w:val="Схема документа1"/>
    <w:basedOn w:val="a"/>
    <w:rsid w:val="00DB7FAD"/>
    <w:pPr>
      <w:shd w:val="clear" w:color="auto" w:fill="000080"/>
    </w:pPr>
    <w:rPr>
      <w:rFonts w:ascii="Arial" w:hAnsi="Arial" w:cs="Tahoma"/>
      <w:szCs w:val="20"/>
    </w:rPr>
  </w:style>
  <w:style w:type="paragraph" w:customStyle="1" w:styleId="1a">
    <w:name w:val="Текст1"/>
    <w:basedOn w:val="a"/>
    <w:rsid w:val="00DB7FAD"/>
    <w:rPr>
      <w:rFonts w:ascii="Courier New" w:hAnsi="Courier New" w:cs="Courier New"/>
      <w:sz w:val="20"/>
      <w:szCs w:val="20"/>
    </w:rPr>
  </w:style>
  <w:style w:type="paragraph" w:customStyle="1" w:styleId="23">
    <w:name w:val="Обычный2"/>
    <w:rsid w:val="00DB7F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a">
    <w:name w:val="Боковик"/>
    <w:basedOn w:val="1"/>
    <w:rsid w:val="00DB7FAD"/>
    <w:pPr>
      <w:keepNext w:val="0"/>
      <w:keepLines w:val="0"/>
      <w:widowControl w:val="0"/>
      <w:spacing w:before="40" w:after="40"/>
    </w:pPr>
    <w:rPr>
      <w:rFonts w:eastAsia="Times New Roman" w:cs="Times New Roman"/>
      <w:b w:val="0"/>
      <w:color w:val="auto"/>
      <w:kern w:val="2"/>
      <w:sz w:val="20"/>
      <w:szCs w:val="20"/>
    </w:rPr>
  </w:style>
  <w:style w:type="paragraph" w:customStyle="1" w:styleId="afb">
    <w:name w:val="Цифры"/>
    <w:basedOn w:val="a"/>
    <w:rsid w:val="00DB7FAD"/>
    <w:pPr>
      <w:spacing w:before="40" w:after="40" w:line="180" w:lineRule="exact"/>
      <w:jc w:val="right"/>
    </w:pPr>
    <w:rPr>
      <w:rFonts w:ascii="HeliosCond" w:hAnsi="HeliosCond" w:cs="HeliosCond"/>
      <w:bCs/>
      <w:sz w:val="14"/>
    </w:rPr>
  </w:style>
  <w:style w:type="paragraph" w:customStyle="1" w:styleId="afc">
    <w:name w:val="Головка таблицы"/>
    <w:basedOn w:val="a"/>
    <w:rsid w:val="00DB7FAD"/>
    <w:pPr>
      <w:spacing w:before="60" w:after="60" w:line="150" w:lineRule="exact"/>
      <w:jc w:val="center"/>
    </w:pPr>
    <w:rPr>
      <w:rFonts w:ascii="OfficinaSansCTT" w:hAnsi="OfficinaSansCTT" w:cs="Arial"/>
      <w:sz w:val="14"/>
      <w:szCs w:val="13"/>
    </w:rPr>
  </w:style>
  <w:style w:type="paragraph" w:customStyle="1" w:styleId="WW-">
    <w:name w:val="WW-Сноска"/>
    <w:basedOn w:val="a"/>
    <w:rsid w:val="00DB7FAD"/>
    <w:pPr>
      <w:spacing w:line="160" w:lineRule="exact"/>
      <w:jc w:val="both"/>
    </w:pPr>
    <w:rPr>
      <w:rFonts w:ascii="OfficinaSansCTT" w:hAnsi="OfficinaSansCTT" w:cs="OfficinaSansCTT"/>
      <w:sz w:val="15"/>
    </w:rPr>
  </w:style>
  <w:style w:type="paragraph" w:customStyle="1" w:styleId="tableinnov4middle">
    <w:name w:val="table_innov_4_middle"/>
    <w:basedOn w:val="a"/>
    <w:rsid w:val="00DB7FAD"/>
    <w:pPr>
      <w:tabs>
        <w:tab w:val="left" w:leader="dot" w:pos="7480"/>
        <w:tab w:val="left" w:leader="dot" w:pos="8505"/>
        <w:tab w:val="left" w:leader="dot" w:pos="9214"/>
        <w:tab w:val="left" w:leader="dot" w:pos="9900"/>
        <w:tab w:val="left" w:leader="dot" w:pos="10467"/>
      </w:tabs>
      <w:spacing w:before="120" w:after="120" w:line="288" w:lineRule="auto"/>
      <w:ind w:left="709" w:right="-258" w:hanging="284"/>
    </w:pPr>
    <w:rPr>
      <w:rFonts w:ascii="Arial" w:eastAsia="MS Mincho" w:hAnsi="Arial" w:cs="Arial"/>
      <w:sz w:val="20"/>
      <w:szCs w:val="20"/>
    </w:rPr>
  </w:style>
  <w:style w:type="paragraph" w:customStyle="1" w:styleId="afd">
    <w:name w:val="Содержимое таблицы"/>
    <w:basedOn w:val="a"/>
    <w:rsid w:val="00DB7FAD"/>
    <w:pPr>
      <w:widowControl w:val="0"/>
      <w:suppressLineNumbers/>
    </w:pPr>
    <w:rPr>
      <w:rFonts w:eastAsia="Andale Sans UI"/>
      <w:kern w:val="2"/>
    </w:rPr>
  </w:style>
  <w:style w:type="paragraph" w:customStyle="1" w:styleId="ConsPlusNormal">
    <w:name w:val="ConsPlusNormal"/>
    <w:link w:val="ConsPlusNormal0"/>
    <w:uiPriority w:val="99"/>
    <w:qFormat/>
    <w:rsid w:val="00DB7F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DB7FA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Nonformat">
    <w:name w:val="ConsNonformat"/>
    <w:rsid w:val="00DB7FA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16"/>
      <w:szCs w:val="20"/>
      <w:lang w:eastAsia="zh-CN"/>
    </w:rPr>
  </w:style>
  <w:style w:type="paragraph" w:customStyle="1" w:styleId="1b">
    <w:name w:val="Название1"/>
    <w:basedOn w:val="a"/>
    <w:rsid w:val="00DB7FAD"/>
    <w:pPr>
      <w:jc w:val="center"/>
    </w:pPr>
    <w:rPr>
      <w:sz w:val="28"/>
      <w:szCs w:val="20"/>
    </w:rPr>
  </w:style>
  <w:style w:type="paragraph" w:customStyle="1" w:styleId="p">
    <w:name w:val="p"/>
    <w:basedOn w:val="a"/>
    <w:rsid w:val="00DB7FAD"/>
    <w:pPr>
      <w:spacing w:before="280" w:after="280"/>
    </w:pPr>
  </w:style>
  <w:style w:type="paragraph" w:customStyle="1" w:styleId="ConsPlusCell">
    <w:name w:val="ConsPlusCell"/>
    <w:rsid w:val="00DB7FAD"/>
    <w:pPr>
      <w:widowControl w:val="0"/>
      <w:suppressAutoHyphens/>
      <w:autoSpaceDE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fe">
    <w:name w:val="Знак Знак Знак"/>
    <w:basedOn w:val="a"/>
    <w:rsid w:val="00DB7FA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c">
    <w:name w:val="Абзац списка1"/>
    <w:basedOn w:val="a"/>
    <w:rsid w:val="00DB7FA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">
    <w:name w:val="Style1"/>
    <w:basedOn w:val="a"/>
    <w:rsid w:val="00DB7FAD"/>
    <w:pPr>
      <w:widowControl w:val="0"/>
      <w:autoSpaceDE w:val="0"/>
      <w:spacing w:line="240" w:lineRule="exact"/>
      <w:jc w:val="both"/>
    </w:pPr>
  </w:style>
  <w:style w:type="paragraph" w:customStyle="1" w:styleId="ConsPlusNonformat">
    <w:name w:val="ConsPlusNonformat"/>
    <w:rsid w:val="00DB7F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">
    <w:name w:val="Знак Знак Знак Знак Знак Знак Знак Знак Знак Знак Знак Знак"/>
    <w:basedOn w:val="a"/>
    <w:rsid w:val="00DB7FAD"/>
    <w:pPr>
      <w:spacing w:before="280" w:after="280"/>
    </w:pPr>
    <w:rPr>
      <w:rFonts w:ascii="Tahoma" w:hAnsi="Tahoma" w:cs="Tahoma"/>
      <w:lang w:val="en-US"/>
    </w:rPr>
  </w:style>
  <w:style w:type="paragraph" w:customStyle="1" w:styleId="aff0">
    <w:name w:val="Заголовок таблицы"/>
    <w:basedOn w:val="afd"/>
    <w:rsid w:val="00DB7FAD"/>
    <w:pPr>
      <w:jc w:val="center"/>
    </w:pPr>
    <w:rPr>
      <w:b/>
      <w:bCs/>
    </w:rPr>
  </w:style>
  <w:style w:type="paragraph" w:customStyle="1" w:styleId="311">
    <w:name w:val="Основной текст с отступом 31"/>
    <w:basedOn w:val="a"/>
    <w:rsid w:val="00DB7FAD"/>
    <w:pPr>
      <w:spacing w:after="120"/>
      <w:ind w:left="283"/>
    </w:pPr>
    <w:rPr>
      <w:sz w:val="16"/>
      <w:szCs w:val="16"/>
    </w:rPr>
  </w:style>
  <w:style w:type="paragraph" w:customStyle="1" w:styleId="24">
    <w:name w:val="Текст2"/>
    <w:basedOn w:val="a"/>
    <w:rsid w:val="00DB7FAD"/>
    <w:rPr>
      <w:rFonts w:ascii="Courier New" w:hAnsi="Courier New" w:cs="Courier New"/>
      <w:sz w:val="20"/>
      <w:szCs w:val="20"/>
    </w:rPr>
  </w:style>
  <w:style w:type="character" w:customStyle="1" w:styleId="WW8Num1z0">
    <w:name w:val="WW8Num1z0"/>
    <w:rsid w:val="00DB7FAD"/>
  </w:style>
  <w:style w:type="character" w:customStyle="1" w:styleId="WW8Num1z1">
    <w:name w:val="WW8Num1z1"/>
    <w:rsid w:val="00DB7FAD"/>
  </w:style>
  <w:style w:type="character" w:customStyle="1" w:styleId="WW8Num1z2">
    <w:name w:val="WW8Num1z2"/>
    <w:rsid w:val="00DB7FAD"/>
  </w:style>
  <w:style w:type="character" w:customStyle="1" w:styleId="WW8Num1z3">
    <w:name w:val="WW8Num1z3"/>
    <w:rsid w:val="00DB7FAD"/>
  </w:style>
  <w:style w:type="character" w:customStyle="1" w:styleId="WW8Num1z4">
    <w:name w:val="WW8Num1z4"/>
    <w:rsid w:val="00DB7FAD"/>
  </w:style>
  <w:style w:type="character" w:customStyle="1" w:styleId="WW8Num1z5">
    <w:name w:val="WW8Num1z5"/>
    <w:rsid w:val="00DB7FAD"/>
  </w:style>
  <w:style w:type="character" w:customStyle="1" w:styleId="WW8Num1z6">
    <w:name w:val="WW8Num1z6"/>
    <w:rsid w:val="00DB7FAD"/>
  </w:style>
  <w:style w:type="character" w:customStyle="1" w:styleId="WW8Num1z7">
    <w:name w:val="WW8Num1z7"/>
    <w:rsid w:val="00DB7FAD"/>
  </w:style>
  <w:style w:type="character" w:customStyle="1" w:styleId="WW8Num1z8">
    <w:name w:val="WW8Num1z8"/>
    <w:rsid w:val="00DB7FAD"/>
  </w:style>
  <w:style w:type="character" w:customStyle="1" w:styleId="WW8Num2z0">
    <w:name w:val="WW8Num2z0"/>
    <w:rsid w:val="00DB7FAD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WW8Num2z1">
    <w:name w:val="WW8Num2z1"/>
    <w:rsid w:val="00DB7FAD"/>
    <w:rPr>
      <w:rFonts w:ascii="Times New Roman" w:eastAsia="Times New Roman" w:hAnsi="Times New Roman" w:cs="Times New Roman" w:hint="default"/>
    </w:rPr>
  </w:style>
  <w:style w:type="character" w:customStyle="1" w:styleId="WW8Num2z2">
    <w:name w:val="WW8Num2z2"/>
    <w:rsid w:val="00DB7FAD"/>
    <w:rPr>
      <w:rFonts w:ascii="Wingdings" w:hAnsi="Wingdings" w:cs="Wingdings" w:hint="default"/>
      <w:sz w:val="20"/>
    </w:rPr>
  </w:style>
  <w:style w:type="character" w:customStyle="1" w:styleId="WW8Num2z3">
    <w:name w:val="WW8Num2z3"/>
    <w:rsid w:val="00DB7FAD"/>
  </w:style>
  <w:style w:type="character" w:customStyle="1" w:styleId="WW8Num2z4">
    <w:name w:val="WW8Num2z4"/>
    <w:rsid w:val="00DB7FAD"/>
  </w:style>
  <w:style w:type="character" w:customStyle="1" w:styleId="WW8Num2z5">
    <w:name w:val="WW8Num2z5"/>
    <w:rsid w:val="00DB7FAD"/>
  </w:style>
  <w:style w:type="character" w:customStyle="1" w:styleId="WW8Num2z6">
    <w:name w:val="WW8Num2z6"/>
    <w:rsid w:val="00DB7FAD"/>
  </w:style>
  <w:style w:type="character" w:customStyle="1" w:styleId="WW8Num2z7">
    <w:name w:val="WW8Num2z7"/>
    <w:rsid w:val="00DB7FAD"/>
  </w:style>
  <w:style w:type="character" w:customStyle="1" w:styleId="WW8Num2z8">
    <w:name w:val="WW8Num2z8"/>
    <w:rsid w:val="00DB7FAD"/>
  </w:style>
  <w:style w:type="character" w:customStyle="1" w:styleId="33">
    <w:name w:val="Основной шрифт абзаца3"/>
    <w:rsid w:val="00DB7FAD"/>
  </w:style>
  <w:style w:type="character" w:customStyle="1" w:styleId="25">
    <w:name w:val="Основной шрифт абзаца2"/>
    <w:rsid w:val="00DB7FAD"/>
  </w:style>
  <w:style w:type="character" w:customStyle="1" w:styleId="WW8Num3z0">
    <w:name w:val="WW8Num3z0"/>
    <w:rsid w:val="00DB7FAD"/>
    <w:rPr>
      <w:lang w:val="ru-RU"/>
    </w:rPr>
  </w:style>
  <w:style w:type="character" w:customStyle="1" w:styleId="WW8Num3z1">
    <w:name w:val="WW8Num3z1"/>
    <w:rsid w:val="00DB7FAD"/>
  </w:style>
  <w:style w:type="character" w:customStyle="1" w:styleId="WW8Num3z2">
    <w:name w:val="WW8Num3z2"/>
    <w:rsid w:val="00DB7FAD"/>
  </w:style>
  <w:style w:type="character" w:customStyle="1" w:styleId="WW8Num3z3">
    <w:name w:val="WW8Num3z3"/>
    <w:rsid w:val="00DB7FAD"/>
  </w:style>
  <w:style w:type="character" w:customStyle="1" w:styleId="WW8Num3z4">
    <w:name w:val="WW8Num3z4"/>
    <w:rsid w:val="00DB7FAD"/>
  </w:style>
  <w:style w:type="character" w:customStyle="1" w:styleId="WW8Num3z5">
    <w:name w:val="WW8Num3z5"/>
    <w:rsid w:val="00DB7FAD"/>
  </w:style>
  <w:style w:type="character" w:customStyle="1" w:styleId="WW8Num3z6">
    <w:name w:val="WW8Num3z6"/>
    <w:rsid w:val="00DB7FAD"/>
  </w:style>
  <w:style w:type="character" w:customStyle="1" w:styleId="WW8Num3z7">
    <w:name w:val="WW8Num3z7"/>
    <w:rsid w:val="00DB7FAD"/>
  </w:style>
  <w:style w:type="character" w:customStyle="1" w:styleId="WW8Num3z8">
    <w:name w:val="WW8Num3z8"/>
    <w:rsid w:val="00DB7FAD"/>
  </w:style>
  <w:style w:type="character" w:customStyle="1" w:styleId="WW8NumSt1z0">
    <w:name w:val="WW8NumSt1z0"/>
    <w:rsid w:val="00DB7FAD"/>
    <w:rPr>
      <w:rFonts w:ascii="Symbol" w:hAnsi="Symbol" w:cs="Symbol" w:hint="default"/>
    </w:rPr>
  </w:style>
  <w:style w:type="character" w:customStyle="1" w:styleId="1d">
    <w:name w:val="Основной шрифт абзаца1"/>
    <w:rsid w:val="00DB7FAD"/>
  </w:style>
  <w:style w:type="character" w:customStyle="1" w:styleId="aff1">
    <w:name w:val="Знак"/>
    <w:rsid w:val="00DB7FAD"/>
    <w:rPr>
      <w:rFonts w:ascii="Arial" w:eastAsia="Times New Roman" w:hAnsi="Arial" w:cs="Arial" w:hint="default"/>
      <w:b/>
      <w:bCs/>
      <w:sz w:val="40"/>
      <w:szCs w:val="24"/>
    </w:rPr>
  </w:style>
  <w:style w:type="character" w:customStyle="1" w:styleId="WW-0">
    <w:name w:val="WW- Знак"/>
    <w:rsid w:val="00DB7FAD"/>
    <w:rPr>
      <w:rFonts w:ascii="Arial" w:eastAsia="Times New Roman" w:hAnsi="Arial" w:cs="Arial" w:hint="default"/>
      <w:b/>
      <w:bCs/>
      <w:i/>
      <w:iCs/>
      <w:sz w:val="28"/>
      <w:szCs w:val="28"/>
    </w:rPr>
  </w:style>
  <w:style w:type="character" w:customStyle="1" w:styleId="WW-1">
    <w:name w:val="WW- Знак1"/>
    <w:rsid w:val="00DB7FAD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WW-12">
    <w:name w:val="WW- Знак12"/>
    <w:rsid w:val="00DB7FAD"/>
    <w:rPr>
      <w:rFonts w:ascii="Arial" w:eastAsia="Times New Roman" w:hAnsi="Arial" w:cs="Arial" w:hint="default"/>
      <w:b/>
      <w:bCs/>
      <w:sz w:val="20"/>
      <w:szCs w:val="24"/>
    </w:rPr>
  </w:style>
  <w:style w:type="character" w:customStyle="1" w:styleId="WW-123">
    <w:name w:val="WW- Знак123"/>
    <w:rsid w:val="00DB7FAD"/>
    <w:rPr>
      <w:rFonts w:ascii="Arial" w:eastAsia="Times New Roman" w:hAnsi="Arial" w:cs="Arial" w:hint="default"/>
      <w:b/>
      <w:bCs/>
      <w:sz w:val="20"/>
      <w:szCs w:val="24"/>
      <w:lang w:val="en-US"/>
    </w:rPr>
  </w:style>
  <w:style w:type="character" w:customStyle="1" w:styleId="WW-1234">
    <w:name w:val="WW- Знак1234"/>
    <w:rsid w:val="00DB7FAD"/>
    <w:rPr>
      <w:rFonts w:ascii="Times New Roman" w:eastAsia="Times New Roman" w:hAnsi="Times New Roman" w:cs="Times New Roman" w:hint="default"/>
      <w:sz w:val="24"/>
      <w:szCs w:val="20"/>
    </w:rPr>
  </w:style>
  <w:style w:type="character" w:customStyle="1" w:styleId="WW-12345">
    <w:name w:val="WW- Знак12345"/>
    <w:rsid w:val="00DB7FAD"/>
    <w:rPr>
      <w:rFonts w:ascii="Arial" w:eastAsia="Times New Roman" w:hAnsi="Arial" w:cs="Arial" w:hint="default"/>
      <w:sz w:val="28"/>
      <w:szCs w:val="24"/>
    </w:rPr>
  </w:style>
  <w:style w:type="character" w:customStyle="1" w:styleId="WW-123456">
    <w:name w:val="WW- Знак123456"/>
    <w:rsid w:val="00DB7FAD"/>
    <w:rPr>
      <w:rFonts w:ascii="Times New Roman" w:eastAsia="Times New Roman" w:hAnsi="Times New Roman" w:cs="Times New Roman" w:hint="default"/>
      <w:i/>
      <w:iCs/>
      <w:sz w:val="24"/>
      <w:szCs w:val="24"/>
    </w:rPr>
  </w:style>
  <w:style w:type="character" w:customStyle="1" w:styleId="WW-1234567">
    <w:name w:val="WW- Знак1234567"/>
    <w:rsid w:val="00DB7FAD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WW-12345678">
    <w:name w:val="WW- Знак12345678"/>
    <w:rsid w:val="00DB7FAD"/>
    <w:rPr>
      <w:rFonts w:ascii="Times New Roman" w:eastAsia="Times New Roman" w:hAnsi="Times New Roman" w:cs="Times New Roman" w:hint="default"/>
      <w:sz w:val="24"/>
      <w:szCs w:val="20"/>
    </w:rPr>
  </w:style>
  <w:style w:type="character" w:customStyle="1" w:styleId="WW-123456789">
    <w:name w:val="WW- Знак123456789"/>
    <w:rsid w:val="00DB7FAD"/>
    <w:rPr>
      <w:rFonts w:ascii="Arial" w:eastAsia="Times New Roman" w:hAnsi="Arial" w:cs="Arial" w:hint="default"/>
      <w:sz w:val="24"/>
      <w:szCs w:val="24"/>
    </w:rPr>
  </w:style>
  <w:style w:type="character" w:customStyle="1" w:styleId="WW-12345678910">
    <w:name w:val="WW- Знак12345678910"/>
    <w:rsid w:val="00DB7FAD"/>
    <w:rPr>
      <w:rFonts w:ascii="Arial" w:eastAsia="Times New Roman" w:hAnsi="Arial" w:cs="Arial" w:hint="default"/>
      <w:sz w:val="20"/>
      <w:szCs w:val="24"/>
    </w:rPr>
  </w:style>
  <w:style w:type="character" w:customStyle="1" w:styleId="WW-1234567891011">
    <w:name w:val="WW- Знак1234567891011"/>
    <w:rsid w:val="00DB7FAD"/>
    <w:rPr>
      <w:rFonts w:ascii="Arial" w:eastAsia="Times New Roman" w:hAnsi="Arial" w:cs="Arial" w:hint="default"/>
      <w:b/>
      <w:bCs/>
      <w:sz w:val="20"/>
      <w:szCs w:val="24"/>
    </w:rPr>
  </w:style>
  <w:style w:type="character" w:customStyle="1" w:styleId="WW-123456789101112">
    <w:name w:val="WW- Знак123456789101112"/>
    <w:rsid w:val="00DB7FAD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singlespace">
    <w:name w:val="single space"/>
    <w:rsid w:val="00DB7FAD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aff2">
    <w:name w:val="Символ сноски"/>
    <w:rsid w:val="00DB7FAD"/>
    <w:rPr>
      <w:vertAlign w:val="superscript"/>
    </w:rPr>
  </w:style>
  <w:style w:type="character" w:customStyle="1" w:styleId="WW-12345678910111213">
    <w:name w:val="WW- Знак12345678910111213"/>
    <w:rsid w:val="00DB7FAD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-1234567891011121314">
    <w:name w:val="WW- Знак1234567891011121314"/>
    <w:rsid w:val="00DB7FAD"/>
    <w:rPr>
      <w:rFonts w:ascii="Arial" w:eastAsia="Times New Roman" w:hAnsi="Arial" w:cs="Arial" w:hint="default"/>
      <w:b/>
      <w:bCs/>
      <w:sz w:val="24"/>
      <w:szCs w:val="24"/>
    </w:rPr>
  </w:style>
  <w:style w:type="character" w:customStyle="1" w:styleId="WW-123456789101112131415">
    <w:name w:val="WW- Знак123456789101112131415"/>
    <w:rsid w:val="00DB7FAD"/>
    <w:rPr>
      <w:rFonts w:ascii="Arial" w:eastAsia="Times New Roman" w:hAnsi="Arial" w:cs="Times New Roman" w:hint="default"/>
      <w:sz w:val="24"/>
      <w:szCs w:val="24"/>
    </w:rPr>
  </w:style>
  <w:style w:type="character" w:customStyle="1" w:styleId="WW-12345678910111213141516">
    <w:name w:val="WW- Знак12345678910111213141516"/>
    <w:rsid w:val="00DB7FAD"/>
    <w:rPr>
      <w:rFonts w:ascii="Arial" w:eastAsia="Times New Roman" w:hAnsi="Arial" w:cs="Arial" w:hint="default"/>
      <w:sz w:val="28"/>
      <w:szCs w:val="28"/>
    </w:rPr>
  </w:style>
  <w:style w:type="character" w:customStyle="1" w:styleId="WW-1234567891011121314151617">
    <w:name w:val="WW- Знак1234567891011121314151617"/>
    <w:rsid w:val="00DB7FAD"/>
    <w:rPr>
      <w:rFonts w:ascii="Tahoma" w:eastAsia="Times New Roman" w:hAnsi="Tahoma" w:cs="Tahoma" w:hint="default"/>
      <w:sz w:val="16"/>
      <w:szCs w:val="16"/>
    </w:rPr>
  </w:style>
  <w:style w:type="character" w:customStyle="1" w:styleId="WW-123456789101112131415161718">
    <w:name w:val="WW- Знак123456789101112131415161718"/>
    <w:rsid w:val="00DB7FAD"/>
    <w:rPr>
      <w:rFonts w:ascii="Arial" w:eastAsia="Times New Roman" w:hAnsi="Arial" w:cs="Tahoma" w:hint="default"/>
      <w:sz w:val="24"/>
      <w:szCs w:val="20"/>
      <w:shd w:val="clear" w:color="auto" w:fill="000080"/>
    </w:rPr>
  </w:style>
  <w:style w:type="character" w:customStyle="1" w:styleId="WW-12345678910111213141516171819">
    <w:name w:val="WW- Знак12345678910111213141516171819"/>
    <w:rsid w:val="00DB7FA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ff3">
    <w:name w:val="Боковик Знак"/>
    <w:rsid w:val="00DB7FAD"/>
    <w:rPr>
      <w:rFonts w:ascii="Times New Roman" w:eastAsia="Times New Roman" w:hAnsi="Times New Roman" w:cs="Arial" w:hint="default"/>
      <w:bCs/>
      <w:kern w:val="2"/>
      <w:sz w:val="20"/>
      <w:szCs w:val="20"/>
    </w:rPr>
  </w:style>
  <w:style w:type="character" w:customStyle="1" w:styleId="aff4">
    <w:name w:val="Цветовое выделение"/>
    <w:rsid w:val="00DB7FAD"/>
    <w:rPr>
      <w:b/>
      <w:bCs/>
      <w:color w:val="000080"/>
    </w:rPr>
  </w:style>
  <w:style w:type="character" w:customStyle="1" w:styleId="aff5">
    <w:name w:val="Гипертекстовая ссылка"/>
    <w:rsid w:val="00DB7FAD"/>
    <w:rPr>
      <w:b/>
      <w:bCs/>
      <w:color w:val="008000"/>
    </w:rPr>
  </w:style>
  <w:style w:type="character" w:customStyle="1" w:styleId="tableinnov4middle0">
    <w:name w:val="table_innov_4_middle Знак"/>
    <w:rsid w:val="00DB7FAD"/>
    <w:rPr>
      <w:rFonts w:ascii="Arial" w:eastAsia="MS Mincho" w:hAnsi="Arial" w:cs="Arial" w:hint="default"/>
      <w:sz w:val="20"/>
      <w:szCs w:val="20"/>
    </w:rPr>
  </w:style>
  <w:style w:type="character" w:customStyle="1" w:styleId="FontStyle12">
    <w:name w:val="Font Style12"/>
    <w:rsid w:val="00DB7FAD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rsid w:val="00DB7FAD"/>
    <w:rPr>
      <w:rFonts w:ascii="Times New Roman" w:hAnsi="Times New Roman" w:cs="Times New Roman" w:hint="default"/>
      <w:sz w:val="28"/>
      <w:szCs w:val="28"/>
    </w:rPr>
  </w:style>
  <w:style w:type="character" w:customStyle="1" w:styleId="FontStyle26">
    <w:name w:val="Font Style26"/>
    <w:rsid w:val="00DB7FAD"/>
    <w:rPr>
      <w:rFonts w:ascii="Times New Roman" w:hAnsi="Times New Roman" w:cs="Times New Roman" w:hint="default"/>
      <w:sz w:val="18"/>
      <w:szCs w:val="18"/>
    </w:rPr>
  </w:style>
  <w:style w:type="character" w:customStyle="1" w:styleId="highlight">
    <w:name w:val="highlight"/>
    <w:rsid w:val="00DB7FAD"/>
  </w:style>
  <w:style w:type="character" w:customStyle="1" w:styleId="aff6">
    <w:name w:val="Символ нумерации"/>
    <w:rsid w:val="00DB7FAD"/>
  </w:style>
  <w:style w:type="paragraph" w:styleId="aff7">
    <w:name w:val="Plain Text"/>
    <w:basedOn w:val="a"/>
    <w:link w:val="aff8"/>
    <w:rsid w:val="00DB7FA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basedOn w:val="a0"/>
    <w:link w:val="aff7"/>
    <w:rsid w:val="00DB7F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бычный (веб) Знак"/>
    <w:link w:val="a7"/>
    <w:locked/>
    <w:rsid w:val="00DB7FAD"/>
    <w:rPr>
      <w:rFonts w:ascii="Verdana" w:eastAsia="Times New Roman" w:hAnsi="Verdana" w:cs="Verdana"/>
      <w:color w:val="333366"/>
      <w:sz w:val="14"/>
      <w:szCs w:val="14"/>
      <w:lang w:eastAsia="zh-CN"/>
    </w:rPr>
  </w:style>
  <w:style w:type="character" w:styleId="aff9">
    <w:name w:val="footnote reference"/>
    <w:uiPriority w:val="99"/>
    <w:unhideWhenUsed/>
    <w:rsid w:val="00DB7FAD"/>
    <w:rPr>
      <w:vertAlign w:val="superscript"/>
    </w:rPr>
  </w:style>
  <w:style w:type="paragraph" w:customStyle="1" w:styleId="1e">
    <w:name w:val="Текст сноски1"/>
    <w:basedOn w:val="a"/>
    <w:next w:val="a9"/>
    <w:link w:val="1f"/>
    <w:uiPriority w:val="99"/>
    <w:semiHidden/>
    <w:unhideWhenUsed/>
    <w:rsid w:val="00DB7FAD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1f">
    <w:name w:val="Текст сноски Знак1"/>
    <w:link w:val="1e"/>
    <w:uiPriority w:val="99"/>
    <w:semiHidden/>
    <w:rsid w:val="00DB7FA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CD01DF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rsid w:val="00CD0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mes12">
    <w:name w:val="Times12"/>
    <w:basedOn w:val="a"/>
    <w:rsid w:val="006A1EE9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lang w:eastAsia="ru-RU"/>
    </w:rPr>
  </w:style>
  <w:style w:type="paragraph" w:customStyle="1" w:styleId="Standard">
    <w:name w:val="Standard"/>
    <w:rsid w:val="00C9605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C9605C"/>
    <w:pPr>
      <w:jc w:val="both"/>
    </w:pPr>
    <w:rPr>
      <w:color w:val="000000"/>
      <w:sz w:val="28"/>
      <w:szCs w:val="28"/>
    </w:rPr>
  </w:style>
  <w:style w:type="character" w:styleId="affa">
    <w:name w:val="FollowedHyperlink"/>
    <w:basedOn w:val="a0"/>
    <w:uiPriority w:val="99"/>
    <w:semiHidden/>
    <w:unhideWhenUsed/>
    <w:rsid w:val="002D6005"/>
    <w:rPr>
      <w:color w:val="800080" w:themeColor="followedHyperlink"/>
      <w:u w:val="single"/>
    </w:rPr>
  </w:style>
  <w:style w:type="character" w:styleId="affb">
    <w:name w:val="line number"/>
    <w:basedOn w:val="a0"/>
    <w:uiPriority w:val="99"/>
    <w:semiHidden/>
    <w:unhideWhenUsed/>
    <w:rsid w:val="0054647C"/>
  </w:style>
  <w:style w:type="paragraph" w:customStyle="1" w:styleId="s1">
    <w:name w:val="s_1"/>
    <w:basedOn w:val="a"/>
    <w:rsid w:val="001400C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CF405D"/>
    <w:rPr>
      <w:rFonts w:ascii="Times New Roman" w:hAnsi="Times New Roman" w:cs="Times New Roman"/>
      <w:i/>
      <w:iCs/>
      <w:sz w:val="26"/>
      <w:szCs w:val="26"/>
    </w:rPr>
  </w:style>
  <w:style w:type="character" w:customStyle="1" w:styleId="26">
    <w:name w:val="Основной текст (2)_"/>
    <w:link w:val="27"/>
    <w:rsid w:val="00D5797A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5797A"/>
    <w:pPr>
      <w:widowControl w:val="0"/>
      <w:shd w:val="clear" w:color="auto" w:fill="FFFFFF"/>
      <w:suppressAutoHyphens w:val="0"/>
      <w:spacing w:before="24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consultantplus://offline/ref=885B73283EBADB89F2790181BCC6D22FDA3DC67BC04B3763A8E5A57C1AUEQ9N" TargetMode="External"/><Relationship Id="rId18" Type="http://schemas.openxmlformats.org/officeDocument/2006/relationships/hyperlink" Target="consultantplus://offline/ref=668C91E3F016B02A62075F173B7E161195AFB61333ADAF6FCDE7C851A9G1m0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348F8F206FACEFC280BDB1C96392B894F83BE6CAA6A38961119160245265619C3619FEAD2DCC00420cA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5B73283EBADB89F2790181BCC6D22FDA35C778C34C3763A8E5A57C1AE977EB2DF85CC07AD2047AU8Q7N" TargetMode="External"/><Relationship Id="rId17" Type="http://schemas.openxmlformats.org/officeDocument/2006/relationships/hyperlink" Target="consultantplus://offline/ref=668C91E3F016B02A62075F173B7E161196A6B61B32ADAF6FCDE7C851A910145C0F3691G6m5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8C91E3F016B02A62075F173B7E161196A6B61B32ADAF6FCDE7C851A910145C0F3691G6m0N" TargetMode="External"/><Relationship Id="rId20" Type="http://schemas.openxmlformats.org/officeDocument/2006/relationships/hyperlink" Target="consultantplus://offline/ref=E348F8F206FACEFC280BDB1C96392B894F81BD60A76638961119160245265619C3619FEAD2DCC30420c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6gosuslugi.ru" TargetMode="External"/><Relationship Id="rId24" Type="http://schemas.openxmlformats.org/officeDocument/2006/relationships/hyperlink" Target="consultantplus://offline/ref=E348F8F206FACEFC280BDB1C96392B894F83BF60AE6838961119160245265619C3619FEAD2DCC20B20c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8C91E3F016B02A62075F173B7E161195AFB61333ADAF6FCDE7C851A9G1m0N" TargetMode="External"/><Relationship Id="rId23" Type="http://schemas.openxmlformats.org/officeDocument/2006/relationships/hyperlink" Target="file:///C:\Users\User55\Desktop\&#1056;&#1045;&#1043;&#1051;&#1040;&#1052;&#1045;&#1053;&#1058;\&#1056;&#1045;&#1043;&#1051;&#1040;&#1052;&#1045;&#1053;&#1058;%201_&#1081;%20&#1059;&#1058;&#1042;&#1045;&#1056;&#1044;&#1048;&#1058;&#1068;\&#1088;&#1077;&#1075;&#1083;&#1072;&#1084;&#1077;&#1085;&#1090;%203%20&#1087;&#1088;&#1080;&#1079;&#1085;&#1072;&#1085;&#1080;&#1077;%20&#1072;&#1074;&#1072;&#1088;&#1080;&#1081;&#1085;&#1099;&#1084;\&#1087;&#1086;&#1083;&#1085;&#1099;&#1081;%20&#1040;&#1056;%20(&#1041;&#1083;&#1072;&#1075;&#1086;&#1076;&#1072;&#1088;&#1085;&#1099;&#1081;).doc" TargetMode="External"/><Relationship Id="rId10" Type="http://schemas.openxmlformats.org/officeDocument/2006/relationships/hyperlink" Target="consultantplus://offline/ref=6367500D75FBD162352D710086AC147F25E2740B31026EEBA0476B583D83070B105156BA0CB48E3D0CACABT6aDO" TargetMode="External"/><Relationship Id="rId19" Type="http://schemas.openxmlformats.org/officeDocument/2006/relationships/hyperlink" Target="consultantplus://offline/ref=E348F8F206FACEFC280BDB1C96392B894F81BD60A76638961119160245265619C3619FEAD2DCC30020c0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sk@bk.ru" TargetMode="External"/><Relationship Id="rId14" Type="http://schemas.openxmlformats.org/officeDocument/2006/relationships/hyperlink" Target="consultantplus://offline/ref=79A1CE68271DE600E3E3C84986A75C20CC6A18CD7F6E428B7C6BBB6B16g4cCO" TargetMode="External"/><Relationship Id="rId22" Type="http://schemas.openxmlformats.org/officeDocument/2006/relationships/hyperlink" Target="consultantplus://offline/ref=E348F8F206FACEFC280BDB1C96392B894F83BE6CAA6A38961119160245265619C3619FEAD2DCC00020cB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C3C0-7403-4258-8259-FA325634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15147</Words>
  <Characters>86344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Programmer</dc:creator>
  <cp:keywords/>
  <dc:description/>
  <cp:lastModifiedBy>Александра Сапронова</cp:lastModifiedBy>
  <cp:revision>3</cp:revision>
  <cp:lastPrinted>2020-09-11T07:03:00Z</cp:lastPrinted>
  <dcterms:created xsi:type="dcterms:W3CDTF">2020-11-05T08:18:00Z</dcterms:created>
  <dcterms:modified xsi:type="dcterms:W3CDTF">2020-11-05T12:07:00Z</dcterms:modified>
</cp:coreProperties>
</file>