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C7D" w:rsidRPr="003A3644" w:rsidRDefault="00884C7D" w:rsidP="0046492C">
      <w:pPr>
        <w:pStyle w:val="ConsPlusNormal"/>
        <w:ind w:left="4962"/>
        <w:jc w:val="both"/>
        <w:rPr>
          <w:color w:val="000000" w:themeColor="text1"/>
          <w:sz w:val="28"/>
          <w:szCs w:val="28"/>
        </w:rPr>
      </w:pPr>
      <w:r w:rsidRPr="003A3644">
        <w:rPr>
          <w:color w:val="000000" w:themeColor="text1"/>
          <w:sz w:val="28"/>
          <w:szCs w:val="28"/>
        </w:rPr>
        <w:t>ПРИНЯТ</w:t>
      </w:r>
    </w:p>
    <w:p w:rsidR="00884C7D" w:rsidRPr="003A3644" w:rsidRDefault="00884C7D" w:rsidP="0046492C">
      <w:pPr>
        <w:pStyle w:val="ConsPlusNormal"/>
        <w:ind w:left="4962"/>
        <w:rPr>
          <w:color w:val="000000" w:themeColor="text1"/>
          <w:sz w:val="28"/>
          <w:szCs w:val="28"/>
        </w:rPr>
      </w:pPr>
      <w:r w:rsidRPr="003A3644">
        <w:rPr>
          <w:color w:val="000000" w:themeColor="text1"/>
          <w:sz w:val="28"/>
          <w:szCs w:val="28"/>
        </w:rPr>
        <w:t>решением Совета депутатов Новоалександровского городского округа Ставропольского края</w:t>
      </w:r>
    </w:p>
    <w:p w:rsidR="00884C7D" w:rsidRPr="003A3644" w:rsidRDefault="00884C7D" w:rsidP="0046492C">
      <w:pPr>
        <w:pStyle w:val="ConsPlusNormal"/>
        <w:ind w:left="4962"/>
        <w:rPr>
          <w:color w:val="000000" w:themeColor="text1"/>
          <w:sz w:val="28"/>
          <w:szCs w:val="28"/>
        </w:rPr>
      </w:pPr>
      <w:r w:rsidRPr="003A3644">
        <w:rPr>
          <w:color w:val="000000" w:themeColor="text1"/>
          <w:sz w:val="28"/>
          <w:szCs w:val="28"/>
        </w:rPr>
        <w:t xml:space="preserve">от </w:t>
      </w:r>
      <w:r w:rsidR="007E666E">
        <w:rPr>
          <w:color w:val="000000" w:themeColor="text1"/>
          <w:sz w:val="28"/>
          <w:szCs w:val="28"/>
        </w:rPr>
        <w:t xml:space="preserve">22 августа </w:t>
      </w:r>
      <w:r w:rsidRPr="003A3644">
        <w:rPr>
          <w:color w:val="000000" w:themeColor="text1"/>
          <w:sz w:val="28"/>
          <w:szCs w:val="28"/>
        </w:rPr>
        <w:t>2023 г</w:t>
      </w:r>
      <w:r w:rsidR="00A116EC">
        <w:rPr>
          <w:color w:val="000000" w:themeColor="text1"/>
          <w:sz w:val="28"/>
          <w:szCs w:val="28"/>
        </w:rPr>
        <w:t xml:space="preserve">ода </w:t>
      </w:r>
      <w:r w:rsidRPr="003A3644">
        <w:rPr>
          <w:color w:val="000000" w:themeColor="text1"/>
          <w:sz w:val="28"/>
          <w:szCs w:val="28"/>
        </w:rPr>
        <w:t>№</w:t>
      </w:r>
      <w:r w:rsidR="007E666E">
        <w:rPr>
          <w:color w:val="000000" w:themeColor="text1"/>
          <w:sz w:val="28"/>
          <w:szCs w:val="28"/>
        </w:rPr>
        <w:t>13/653</w:t>
      </w:r>
      <w:r w:rsidRPr="003A3644">
        <w:rPr>
          <w:color w:val="000000" w:themeColor="text1"/>
          <w:sz w:val="28"/>
          <w:szCs w:val="28"/>
        </w:rPr>
        <w:t xml:space="preserve"> </w:t>
      </w:r>
    </w:p>
    <w:p w:rsidR="00884C7D" w:rsidRDefault="00884C7D" w:rsidP="0046492C">
      <w:pPr>
        <w:pStyle w:val="ConsPlusNormal"/>
        <w:ind w:left="4962"/>
        <w:rPr>
          <w:color w:val="000000" w:themeColor="text1"/>
          <w:sz w:val="28"/>
          <w:szCs w:val="28"/>
        </w:rPr>
      </w:pPr>
    </w:p>
    <w:p w:rsidR="00FE2FB4" w:rsidRDefault="0046492C" w:rsidP="0046492C">
      <w:pPr>
        <w:pStyle w:val="ConsPlusNormal"/>
        <w:ind w:left="4962"/>
        <w:rPr>
          <w:color w:val="000000" w:themeColor="text1"/>
          <w:sz w:val="28"/>
          <w:szCs w:val="28"/>
        </w:rPr>
      </w:pPr>
      <w:r w:rsidRPr="0046492C">
        <w:rPr>
          <w:color w:val="000000" w:themeColor="text1"/>
          <w:sz w:val="28"/>
          <w:szCs w:val="28"/>
        </w:rPr>
        <w:t>Зарегистрирован Главным управлением Министерства юстиции Российской Фед</w:t>
      </w:r>
      <w:r>
        <w:rPr>
          <w:color w:val="000000" w:themeColor="text1"/>
          <w:sz w:val="28"/>
          <w:szCs w:val="28"/>
        </w:rPr>
        <w:t xml:space="preserve">ерации по Ставропольскому краю </w:t>
      </w:r>
    </w:p>
    <w:p w:rsidR="0046492C" w:rsidRDefault="0046492C" w:rsidP="0046492C">
      <w:pPr>
        <w:pStyle w:val="ConsPlusNormal"/>
        <w:ind w:left="4962"/>
        <w:rPr>
          <w:color w:val="000000" w:themeColor="text1"/>
          <w:sz w:val="28"/>
          <w:szCs w:val="28"/>
        </w:rPr>
      </w:pPr>
      <w:bookmarkStart w:id="0" w:name="_GoBack"/>
      <w:bookmarkEnd w:id="0"/>
      <w:r>
        <w:rPr>
          <w:color w:val="000000" w:themeColor="text1"/>
          <w:sz w:val="28"/>
          <w:szCs w:val="28"/>
        </w:rPr>
        <w:t>20</w:t>
      </w:r>
      <w:r w:rsidRPr="0046492C">
        <w:rPr>
          <w:color w:val="000000" w:themeColor="text1"/>
          <w:sz w:val="28"/>
          <w:szCs w:val="28"/>
        </w:rPr>
        <w:t xml:space="preserve"> сентября 2023 года государственный регистрационный номер </w:t>
      </w:r>
      <w:r w:rsidRPr="0046492C">
        <w:rPr>
          <w:color w:val="000000" w:themeColor="text1"/>
          <w:sz w:val="28"/>
          <w:szCs w:val="28"/>
          <w:lang w:val="en-US"/>
        </w:rPr>
        <w:t>RU</w:t>
      </w:r>
      <w:r w:rsidRPr="0046492C">
        <w:rPr>
          <w:color w:val="000000" w:themeColor="text1"/>
          <w:sz w:val="28"/>
          <w:szCs w:val="28"/>
          <w:lang w:bidi="ru-RU"/>
        </w:rPr>
        <w:t>267240002023001</w:t>
      </w:r>
    </w:p>
    <w:p w:rsidR="0046492C" w:rsidRDefault="0046492C" w:rsidP="0046492C">
      <w:pPr>
        <w:pStyle w:val="ConsPlusNormal"/>
        <w:ind w:left="4962"/>
        <w:rPr>
          <w:color w:val="000000" w:themeColor="text1"/>
          <w:sz w:val="28"/>
          <w:szCs w:val="28"/>
        </w:rPr>
      </w:pPr>
    </w:p>
    <w:p w:rsidR="0046492C" w:rsidRPr="003A3644" w:rsidRDefault="0046492C" w:rsidP="0046492C">
      <w:pPr>
        <w:pStyle w:val="ConsPlusNormal"/>
        <w:ind w:left="4962"/>
        <w:rPr>
          <w:color w:val="000000" w:themeColor="text1"/>
          <w:sz w:val="28"/>
          <w:szCs w:val="28"/>
        </w:rPr>
      </w:pPr>
      <w:r>
        <w:rPr>
          <w:color w:val="000000" w:themeColor="text1"/>
          <w:sz w:val="28"/>
          <w:szCs w:val="28"/>
        </w:rPr>
        <w:t>Обнародован 26 сентября 2023 года</w:t>
      </w:r>
    </w:p>
    <w:p w:rsidR="0056060E" w:rsidRDefault="0056060E" w:rsidP="00884C7D">
      <w:pPr>
        <w:pStyle w:val="ConsPlusTitle"/>
        <w:jc w:val="center"/>
        <w:rPr>
          <w:rFonts w:ascii="Times New Roman" w:hAnsi="Times New Roman" w:cs="Times New Roman"/>
          <w:color w:val="000000" w:themeColor="text1"/>
          <w:sz w:val="28"/>
          <w:szCs w:val="28"/>
        </w:rPr>
      </w:pPr>
    </w:p>
    <w:p w:rsidR="0046492C" w:rsidRDefault="0046492C" w:rsidP="00884C7D">
      <w:pPr>
        <w:pStyle w:val="ConsPlusTitle"/>
        <w:jc w:val="center"/>
        <w:rPr>
          <w:rFonts w:ascii="Times New Roman" w:hAnsi="Times New Roman" w:cs="Times New Roman"/>
          <w:color w:val="000000" w:themeColor="text1"/>
          <w:sz w:val="28"/>
          <w:szCs w:val="28"/>
        </w:rPr>
      </w:pPr>
    </w:p>
    <w:p w:rsidR="00884C7D" w:rsidRPr="003A3644" w:rsidRDefault="00884C7D" w:rsidP="00884C7D">
      <w:pPr>
        <w:pStyle w:val="ConsPlusTitle"/>
        <w:jc w:val="center"/>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УСТАВ</w:t>
      </w:r>
    </w:p>
    <w:p w:rsidR="00884C7D" w:rsidRPr="003A3644" w:rsidRDefault="00884C7D" w:rsidP="00884C7D">
      <w:pPr>
        <w:pStyle w:val="ConsPlusTitle"/>
        <w:jc w:val="center"/>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НОВОАЛЕКСАНДРОВСКОГО МУНИЦИПАЛЬНОГО ОКРУГА</w:t>
      </w:r>
    </w:p>
    <w:p w:rsidR="00884C7D" w:rsidRPr="003A3644" w:rsidRDefault="00884C7D" w:rsidP="00884C7D">
      <w:pPr>
        <w:pStyle w:val="ConsPlusTitle"/>
        <w:jc w:val="center"/>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СТАВРОПОЛЬСКОГО КРАЯ</w:t>
      </w:r>
    </w:p>
    <w:p w:rsidR="00884C7D" w:rsidRPr="003A3644" w:rsidRDefault="00884C7D" w:rsidP="00884C7D">
      <w:pPr>
        <w:pStyle w:val="ConsPlusNormal"/>
        <w:rPr>
          <w:color w:val="000000" w:themeColor="text1"/>
          <w:sz w:val="28"/>
          <w:szCs w:val="28"/>
        </w:rPr>
      </w:pPr>
    </w:p>
    <w:p w:rsidR="00884C7D" w:rsidRDefault="00884C7D" w:rsidP="00884C7D">
      <w:pPr>
        <w:pStyle w:val="ConsPlusNormal"/>
        <w:ind w:firstLine="567"/>
        <w:jc w:val="both"/>
        <w:rPr>
          <w:color w:val="000000" w:themeColor="text1"/>
          <w:sz w:val="28"/>
          <w:szCs w:val="28"/>
        </w:rPr>
      </w:pPr>
      <w:r w:rsidRPr="003A3644">
        <w:rPr>
          <w:color w:val="000000" w:themeColor="text1"/>
          <w:sz w:val="28"/>
          <w:szCs w:val="28"/>
        </w:rPr>
        <w:t xml:space="preserve">Настоящий Устав устанавливает в соответствии с </w:t>
      </w:r>
      <w:hyperlink r:id="rId7" w:history="1">
        <w:r w:rsidRPr="003A3644">
          <w:rPr>
            <w:color w:val="000000" w:themeColor="text1"/>
            <w:sz w:val="28"/>
            <w:szCs w:val="28"/>
          </w:rPr>
          <w:t>Конституцией</w:t>
        </w:r>
      </w:hyperlink>
      <w:r w:rsidRPr="003A3644">
        <w:rPr>
          <w:color w:val="000000" w:themeColor="text1"/>
          <w:sz w:val="28"/>
          <w:szCs w:val="28"/>
        </w:rPr>
        <w:t xml:space="preserve"> Российской Федерации, федеральными законами и законами Ставропольского края порядок и формы реализации жителями Новоалександровского муниципального округа Ставропольского края (далее </w:t>
      </w:r>
      <w:r w:rsidR="00877AB5">
        <w:rPr>
          <w:color w:val="000000" w:themeColor="text1"/>
          <w:sz w:val="28"/>
          <w:szCs w:val="28"/>
        </w:rPr>
        <w:t>–</w:t>
      </w:r>
      <w:r w:rsidRPr="003A3644">
        <w:rPr>
          <w:color w:val="000000" w:themeColor="text1"/>
          <w:sz w:val="28"/>
          <w:szCs w:val="28"/>
        </w:rPr>
        <w:t xml:space="preserve"> Новоалександровский </w:t>
      </w:r>
      <w:r w:rsidR="006270A1">
        <w:rPr>
          <w:color w:val="000000" w:themeColor="text1"/>
          <w:sz w:val="28"/>
          <w:szCs w:val="28"/>
        </w:rPr>
        <w:t>муниципальный</w:t>
      </w:r>
      <w:r w:rsidRPr="003A3644">
        <w:rPr>
          <w:color w:val="000000" w:themeColor="text1"/>
          <w:sz w:val="28"/>
          <w:szCs w:val="28"/>
        </w:rPr>
        <w:t xml:space="preserve"> округ) конституционного права на самостоятельное решение вопросов местного значения путем референдума, выборов, других форм прямого волеизъявления, через выборные и другие органы местного самоуправления Новоалександровского муниципаль</w:t>
      </w:r>
      <w:r w:rsidR="002C5E65">
        <w:rPr>
          <w:color w:val="000000" w:themeColor="text1"/>
          <w:sz w:val="28"/>
          <w:szCs w:val="28"/>
        </w:rPr>
        <w:t>ного округа</w:t>
      </w:r>
      <w:r w:rsidRPr="003A3644">
        <w:rPr>
          <w:color w:val="000000" w:themeColor="text1"/>
          <w:sz w:val="28"/>
          <w:szCs w:val="28"/>
        </w:rPr>
        <w:t>.</w:t>
      </w:r>
    </w:p>
    <w:p w:rsidR="009B54EC" w:rsidRDefault="009B54EC" w:rsidP="00884C7D">
      <w:pPr>
        <w:pStyle w:val="ConsPlusNormal"/>
        <w:ind w:firstLine="567"/>
        <w:jc w:val="both"/>
        <w:rPr>
          <w:color w:val="000000" w:themeColor="text1"/>
          <w:sz w:val="28"/>
          <w:szCs w:val="28"/>
        </w:rPr>
      </w:pPr>
    </w:p>
    <w:p w:rsidR="009B54EC" w:rsidRPr="003A3644" w:rsidRDefault="009B54EC" w:rsidP="00884C7D">
      <w:pPr>
        <w:pStyle w:val="ConsPlusNormal"/>
        <w:ind w:firstLine="567"/>
        <w:jc w:val="both"/>
        <w:rPr>
          <w:color w:val="000000" w:themeColor="text1"/>
          <w:sz w:val="28"/>
          <w:szCs w:val="28"/>
        </w:rPr>
      </w:pPr>
      <w:r>
        <w:rPr>
          <w:color w:val="000000" w:themeColor="text1"/>
          <w:sz w:val="28"/>
          <w:szCs w:val="28"/>
        </w:rPr>
        <w:t xml:space="preserve">Настоящий Устав является муниципальным правовым актом высшей юридической силы и обязателен для исполнения всеми гражданами, органами местного самоуправления, должностными лицами, а также расположенными на территории </w:t>
      </w:r>
      <w:r w:rsidRPr="003A3644">
        <w:rPr>
          <w:color w:val="000000" w:themeColor="text1"/>
          <w:sz w:val="28"/>
          <w:szCs w:val="28"/>
        </w:rPr>
        <w:t>Новоалександровского муниципального округа</w:t>
      </w:r>
      <w:r>
        <w:rPr>
          <w:color w:val="000000" w:themeColor="text1"/>
          <w:sz w:val="28"/>
          <w:szCs w:val="28"/>
        </w:rPr>
        <w:t xml:space="preserve"> организациями н</w:t>
      </w:r>
      <w:r w:rsidR="000400D9">
        <w:rPr>
          <w:color w:val="000000" w:themeColor="text1"/>
          <w:sz w:val="28"/>
          <w:szCs w:val="28"/>
        </w:rPr>
        <w:t>езависимо от их организационно-</w:t>
      </w:r>
      <w:r>
        <w:rPr>
          <w:color w:val="000000" w:themeColor="text1"/>
          <w:sz w:val="28"/>
          <w:szCs w:val="28"/>
        </w:rPr>
        <w:t>правовой формы.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Основные понятия и термины, используемые в настоящем Уставе, применяются в том же значении, что и в Федеральном </w:t>
      </w:r>
      <w:hyperlink r:id="rId8" w:history="1">
        <w:r w:rsidRPr="003A3644">
          <w:rPr>
            <w:color w:val="000000" w:themeColor="text1"/>
            <w:sz w:val="28"/>
            <w:szCs w:val="28"/>
          </w:rPr>
          <w:t>законе</w:t>
        </w:r>
      </w:hyperlink>
      <w:r w:rsidRPr="003A3644">
        <w:rPr>
          <w:color w:val="000000" w:themeColor="text1"/>
          <w:sz w:val="28"/>
          <w:szCs w:val="28"/>
        </w:rPr>
        <w:t xml:space="preserve"> от 6 октября 2003 года </w:t>
      </w:r>
      <w:r w:rsidR="0056060E">
        <w:rPr>
          <w:color w:val="000000" w:themeColor="text1"/>
          <w:sz w:val="28"/>
          <w:szCs w:val="28"/>
        </w:rPr>
        <w:t>№</w:t>
      </w:r>
      <w:r w:rsidRPr="003A3644">
        <w:rPr>
          <w:color w:val="000000" w:themeColor="text1"/>
          <w:sz w:val="28"/>
          <w:szCs w:val="28"/>
        </w:rPr>
        <w:t xml:space="preserve">131-ФЗ «Об общих принципах организации местного самоуправления в Российской Федерации» (далее </w:t>
      </w:r>
      <w:r w:rsidR="00877AB5">
        <w:rPr>
          <w:color w:val="000000" w:themeColor="text1"/>
          <w:sz w:val="28"/>
          <w:szCs w:val="28"/>
        </w:rPr>
        <w:t>–</w:t>
      </w:r>
      <w:r w:rsidRPr="003A3644">
        <w:rPr>
          <w:color w:val="000000" w:themeColor="text1"/>
          <w:sz w:val="28"/>
          <w:szCs w:val="28"/>
        </w:rPr>
        <w:t xml:space="preserve"> Федеральный закон).</w:t>
      </w:r>
    </w:p>
    <w:p w:rsidR="00884C7D" w:rsidRPr="003A3644" w:rsidRDefault="003A3644" w:rsidP="00884C7D">
      <w:pPr>
        <w:pStyle w:val="ConsPlusNormal"/>
        <w:spacing w:before="240"/>
        <w:ind w:firstLine="540"/>
        <w:jc w:val="both"/>
        <w:rPr>
          <w:color w:val="000000" w:themeColor="text1"/>
          <w:sz w:val="28"/>
          <w:szCs w:val="28"/>
        </w:rPr>
      </w:pPr>
      <w:r>
        <w:rPr>
          <w:color w:val="000000" w:themeColor="text1"/>
          <w:sz w:val="28"/>
          <w:szCs w:val="28"/>
        </w:rPr>
        <w:t>Словосочетания «</w:t>
      </w:r>
      <w:r w:rsidR="00884C7D" w:rsidRPr="003A3644">
        <w:rPr>
          <w:color w:val="000000" w:themeColor="text1"/>
          <w:sz w:val="28"/>
          <w:szCs w:val="28"/>
        </w:rPr>
        <w:t>муниципальное образование Новоалександровский муниципальный</w:t>
      </w:r>
      <w:r>
        <w:rPr>
          <w:color w:val="000000" w:themeColor="text1"/>
          <w:sz w:val="28"/>
          <w:szCs w:val="28"/>
        </w:rPr>
        <w:t xml:space="preserve"> округ», «</w:t>
      </w:r>
      <w:r w:rsidR="00884C7D" w:rsidRPr="003A3644">
        <w:rPr>
          <w:color w:val="000000" w:themeColor="text1"/>
          <w:sz w:val="28"/>
          <w:szCs w:val="28"/>
        </w:rPr>
        <w:t>Новоалександровский муниципальный округ Ставропольского края</w:t>
      </w:r>
      <w:r>
        <w:rPr>
          <w:color w:val="000000" w:themeColor="text1"/>
          <w:sz w:val="28"/>
          <w:szCs w:val="28"/>
        </w:rPr>
        <w:t>»</w:t>
      </w:r>
      <w:r w:rsidR="00884C7D" w:rsidRPr="003A3644">
        <w:rPr>
          <w:color w:val="000000" w:themeColor="text1"/>
          <w:sz w:val="28"/>
          <w:szCs w:val="28"/>
        </w:rPr>
        <w:t xml:space="preserve">, </w:t>
      </w:r>
      <w:r>
        <w:rPr>
          <w:color w:val="000000" w:themeColor="text1"/>
          <w:sz w:val="28"/>
          <w:szCs w:val="28"/>
        </w:rPr>
        <w:t>«</w:t>
      </w:r>
      <w:r w:rsidR="00884C7D" w:rsidRPr="003A3644">
        <w:rPr>
          <w:color w:val="000000" w:themeColor="text1"/>
          <w:sz w:val="28"/>
          <w:szCs w:val="28"/>
        </w:rPr>
        <w:t xml:space="preserve">муниципальный </w:t>
      </w:r>
      <w:r>
        <w:rPr>
          <w:color w:val="000000" w:themeColor="text1"/>
          <w:sz w:val="28"/>
          <w:szCs w:val="28"/>
        </w:rPr>
        <w:t>округ»</w:t>
      </w:r>
      <w:r w:rsidR="00884C7D" w:rsidRPr="003A3644">
        <w:rPr>
          <w:color w:val="000000" w:themeColor="text1"/>
          <w:sz w:val="28"/>
          <w:szCs w:val="28"/>
        </w:rPr>
        <w:t xml:space="preserve">, </w:t>
      </w:r>
      <w:r>
        <w:rPr>
          <w:color w:val="000000" w:themeColor="text1"/>
          <w:sz w:val="28"/>
          <w:szCs w:val="28"/>
        </w:rPr>
        <w:t>«муниципальное образование»</w:t>
      </w:r>
      <w:r w:rsidR="00884C7D" w:rsidRPr="003A3644">
        <w:rPr>
          <w:color w:val="000000" w:themeColor="text1"/>
          <w:sz w:val="28"/>
          <w:szCs w:val="28"/>
        </w:rPr>
        <w:t xml:space="preserve"> применяемые в настоящем Уставе, тождественны.</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jc w:val="center"/>
        <w:outlineLvl w:val="0"/>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Глава I. ОБЩИЕ ПОЛОЖЕНИЯ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 xml:space="preserve">Статья 1. Местное самоуправление в Новоалександровском </w:t>
      </w:r>
      <w:r w:rsidR="003A3644">
        <w:rPr>
          <w:rFonts w:ascii="Times New Roman" w:hAnsi="Times New Roman" w:cs="Times New Roman"/>
          <w:color w:val="000000" w:themeColor="text1"/>
          <w:sz w:val="28"/>
          <w:szCs w:val="28"/>
        </w:rPr>
        <w:t>муниципальном</w:t>
      </w:r>
      <w:r w:rsidRPr="003A3644">
        <w:rPr>
          <w:rFonts w:ascii="Times New Roman" w:hAnsi="Times New Roman" w:cs="Times New Roman"/>
          <w:color w:val="000000" w:themeColor="text1"/>
          <w:sz w:val="28"/>
          <w:szCs w:val="28"/>
        </w:rPr>
        <w:t xml:space="preserve"> округе</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Местное самоуправление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 признаваемая и гарантируемая </w:t>
      </w:r>
      <w:hyperlink r:id="rId9" w:history="1">
        <w:r w:rsidRPr="003A3644">
          <w:rPr>
            <w:color w:val="000000" w:themeColor="text1"/>
            <w:sz w:val="28"/>
            <w:szCs w:val="28"/>
          </w:rPr>
          <w:t>Конституцией</w:t>
        </w:r>
      </w:hyperlink>
      <w:r w:rsidRPr="003A3644">
        <w:rPr>
          <w:color w:val="000000" w:themeColor="text1"/>
          <w:sz w:val="28"/>
          <w:szCs w:val="28"/>
        </w:rPr>
        <w:t xml:space="preserve"> Российской Федерации, федеральными законами, </w:t>
      </w:r>
      <w:hyperlink r:id="rId10" w:history="1">
        <w:r w:rsidRPr="003A3644">
          <w:rPr>
            <w:color w:val="000000" w:themeColor="text1"/>
            <w:sz w:val="28"/>
            <w:szCs w:val="28"/>
          </w:rPr>
          <w:t>Уставом</w:t>
        </w:r>
      </w:hyperlink>
      <w:r w:rsidRPr="003A3644">
        <w:rPr>
          <w:color w:val="000000" w:themeColor="text1"/>
          <w:sz w:val="28"/>
          <w:szCs w:val="28"/>
        </w:rPr>
        <w:t xml:space="preserve"> (Основным законом) и законами Ставропольского края самостоятельная и под свою ответственность деятельность населения Новоалександровского муниципального округа, осуществляемая непосредственно и (или) через органы местного самоуправления по решению вопросов местного значения исходя из интересов населения с учетом исторических и иных местных традиций.</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 Права граждан на осуществление 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Граждане Российской Федерации осуществляют местное самоуправление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посредством участия в местных референдумах, муниципальных выборах, посредством иных форм прямого волеизъявления, а также через органы местного самоуправления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Иностранные граждане, постоянно или преимущественно проживающие на территории Новоалександровского муниципального округа, при осуществлении местного самоуправления обладают правами в соответствии с международными договорами Российской Федерации и федеральными законами.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Установленные </w:t>
      </w:r>
      <w:hyperlink r:id="rId11" w:history="1">
        <w:r w:rsidRPr="003A3644">
          <w:rPr>
            <w:color w:val="000000" w:themeColor="text1"/>
            <w:sz w:val="28"/>
            <w:szCs w:val="28"/>
          </w:rPr>
          <w:t>Конституцией</w:t>
        </w:r>
      </w:hyperlink>
      <w:r w:rsidRPr="003A3644">
        <w:rPr>
          <w:color w:val="000000" w:themeColor="text1"/>
          <w:sz w:val="28"/>
          <w:szCs w:val="28"/>
        </w:rPr>
        <w:t xml:space="preserve"> Российской Федерации и Федеральным </w:t>
      </w:r>
      <w:hyperlink r:id="rId12" w:history="1">
        <w:r w:rsidRPr="003A3644">
          <w:rPr>
            <w:color w:val="000000" w:themeColor="text1"/>
            <w:sz w:val="28"/>
            <w:szCs w:val="28"/>
          </w:rPr>
          <w:t>законом</w:t>
        </w:r>
      </w:hyperlink>
      <w:r w:rsidRPr="003A3644">
        <w:rPr>
          <w:color w:val="000000" w:themeColor="text1"/>
          <w:sz w:val="28"/>
          <w:szCs w:val="28"/>
        </w:rPr>
        <w:t xml:space="preserve">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Федеральные органы государственной власти, органы государственной власти Ставропольского края обеспечивают государственные гарантии прав населения на осуществление 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lastRenderedPageBreak/>
        <w:t>Статья 3. Гарантии прав граждан на осуществление 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На территории Новоалександровского муниципального округа действуют все гарантии прав граждан на осуществление местного самоуправления, установленные </w:t>
      </w:r>
      <w:hyperlink r:id="rId13" w:history="1">
        <w:r w:rsidRPr="003A3644">
          <w:rPr>
            <w:color w:val="000000" w:themeColor="text1"/>
            <w:sz w:val="28"/>
            <w:szCs w:val="28"/>
          </w:rPr>
          <w:t>Конституцией</w:t>
        </w:r>
      </w:hyperlink>
      <w:r w:rsidRPr="003A3644">
        <w:rPr>
          <w:color w:val="000000" w:themeColor="text1"/>
          <w:sz w:val="28"/>
          <w:szCs w:val="28"/>
        </w:rPr>
        <w:t xml:space="preserve"> Российской Федерации, федеральными законами, законами Ставропольского края.</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Органы местного самоуправления Новоалександровского муниципального округа обязаны принимать все предусмотренные законодательством меры по обеспечению и защите прав населения на местное самоуправление.</w:t>
      </w:r>
    </w:p>
    <w:p w:rsidR="002C5E65" w:rsidRDefault="002C5E65" w:rsidP="00884C7D">
      <w:pPr>
        <w:pStyle w:val="ConsPlusNormal"/>
        <w:spacing w:before="240"/>
        <w:ind w:firstLine="540"/>
        <w:jc w:val="both"/>
        <w:rPr>
          <w:color w:val="000000" w:themeColor="text1"/>
          <w:sz w:val="28"/>
          <w:szCs w:val="28"/>
        </w:rPr>
      </w:pPr>
      <w:r>
        <w:rPr>
          <w:color w:val="000000" w:themeColor="text1"/>
          <w:sz w:val="28"/>
          <w:szCs w:val="28"/>
        </w:rPr>
        <w:t>3. Права граждан на осуществление местного самоуправления гарантированы правом на судебную защиту.</w:t>
      </w:r>
    </w:p>
    <w:p w:rsidR="002C5E65" w:rsidRPr="003A3644" w:rsidRDefault="002C5E65" w:rsidP="00884C7D">
      <w:pPr>
        <w:pStyle w:val="ConsPlusNormal"/>
        <w:spacing w:before="240"/>
        <w:ind w:firstLine="540"/>
        <w:jc w:val="both"/>
        <w:rPr>
          <w:color w:val="000000" w:themeColor="text1"/>
          <w:sz w:val="28"/>
          <w:szCs w:val="28"/>
        </w:rPr>
      </w:pPr>
      <w:r>
        <w:rPr>
          <w:color w:val="000000" w:themeColor="text1"/>
          <w:sz w:val="28"/>
          <w:szCs w:val="28"/>
        </w:rPr>
        <w:t>4. Ограничение прав граждан на осуществление местного самоуправления, предусмотренных федеральными законами, законами Ставропольского края и настоящим Уставом не допускается, за исключением случаев, установленных Федеральным законом.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 Правовая основа местного самоуправления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Правовую основу местного самоуправления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составляют общепризнанные принципы и нормы международного права, международные договоры Российской Федерации, </w:t>
      </w:r>
      <w:hyperlink r:id="rId14" w:history="1">
        <w:r w:rsidRPr="003A3644">
          <w:rPr>
            <w:color w:val="000000" w:themeColor="text1"/>
            <w:sz w:val="28"/>
            <w:szCs w:val="28"/>
          </w:rPr>
          <w:t>Конституция</w:t>
        </w:r>
      </w:hyperlink>
      <w:r w:rsidRPr="003A3644">
        <w:rPr>
          <w:color w:val="000000" w:themeColor="text1"/>
          <w:sz w:val="28"/>
          <w:szCs w:val="28"/>
        </w:rPr>
        <w:t xml:space="preserve"> Российской Федерации,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Ставропольского края, настоящий Устав, решения, принятые на местных референдумах, иные муниципальные правовые акты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 Устав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Устав Новоалександровского муниципального округа в соответствии с </w:t>
      </w:r>
      <w:hyperlink r:id="rId15" w:history="1">
        <w:r w:rsidRPr="003A3644">
          <w:rPr>
            <w:color w:val="000000" w:themeColor="text1"/>
            <w:sz w:val="28"/>
            <w:szCs w:val="28"/>
          </w:rPr>
          <w:t>Конституцией</w:t>
        </w:r>
      </w:hyperlink>
      <w:r w:rsidRPr="003A3644">
        <w:rPr>
          <w:color w:val="000000" w:themeColor="text1"/>
          <w:sz w:val="28"/>
          <w:szCs w:val="28"/>
        </w:rPr>
        <w:t xml:space="preserve"> Российской Федерации, Федеральным </w:t>
      </w:r>
      <w:hyperlink r:id="rId16" w:history="1">
        <w:r w:rsidRPr="003A3644">
          <w:rPr>
            <w:color w:val="000000" w:themeColor="text1"/>
            <w:sz w:val="28"/>
            <w:szCs w:val="28"/>
          </w:rPr>
          <w:t>законом</w:t>
        </w:r>
      </w:hyperlink>
      <w:r w:rsidRPr="003A3644">
        <w:rPr>
          <w:color w:val="000000" w:themeColor="text1"/>
          <w:sz w:val="28"/>
          <w:szCs w:val="28"/>
        </w:rPr>
        <w:t xml:space="preserve">, иными законодательными актами Российской Федерации и Ставропольского края регулирует организацию местного самоуправления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устанавливает формы, порядок и гарантии непосредственного осуществления населением Новоалександровского муниципального округа местного самоуправления и участия в осуществлении местного самоуправления, структуру и полномочия органов местного самоуправления Новоалександровского муниципального округа, </w:t>
      </w:r>
      <w:r w:rsidRPr="003A3644">
        <w:rPr>
          <w:color w:val="000000" w:themeColor="text1"/>
          <w:sz w:val="28"/>
          <w:szCs w:val="28"/>
        </w:rPr>
        <w:lastRenderedPageBreak/>
        <w:t>экономическую и финансовую основы местного самоуправления Новоалександровского муниципального округа, ответственность органов местного самоуправления и должностных лиц местного самоуправления Новоалександровского муниципального округа.</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Устав Новоалександровского муниципального округа является актом высшей юридической силы в системе муниципальных правовых актов Новоалександровского муниципального округа, имеет прямое действие и применяется на всей территории Новоалександровского муниципального округа.</w:t>
      </w:r>
    </w:p>
    <w:p w:rsidR="003C6792" w:rsidRPr="00012567" w:rsidRDefault="00D55BD8" w:rsidP="003C6792">
      <w:pPr>
        <w:spacing w:after="0" w:line="240" w:lineRule="auto"/>
        <w:ind w:firstLine="540"/>
        <w:jc w:val="both"/>
        <w:rPr>
          <w:rFonts w:ascii="Times New Roman" w:hAnsi="Times New Roman"/>
          <w:sz w:val="28"/>
          <w:szCs w:val="28"/>
        </w:rPr>
      </w:pPr>
      <w:r w:rsidRPr="00012567">
        <w:rPr>
          <w:rFonts w:ascii="Times New Roman" w:hAnsi="Times New Roman"/>
          <w:color w:val="000000" w:themeColor="text1"/>
          <w:sz w:val="28"/>
          <w:szCs w:val="28"/>
        </w:rPr>
        <w:t xml:space="preserve">3. </w:t>
      </w:r>
      <w:r w:rsidR="00266AE0" w:rsidRPr="00012567">
        <w:rPr>
          <w:rFonts w:ascii="Times New Roman" w:hAnsi="Times New Roman"/>
          <w:color w:val="000000" w:themeColor="text1"/>
          <w:sz w:val="28"/>
          <w:szCs w:val="28"/>
        </w:rPr>
        <w:t>Устав Новоалександровского муниципального округа</w:t>
      </w:r>
      <w:r w:rsidR="00266AE0" w:rsidRPr="00012567">
        <w:rPr>
          <w:color w:val="000000" w:themeColor="text1"/>
          <w:sz w:val="28"/>
          <w:szCs w:val="28"/>
        </w:rPr>
        <w:t xml:space="preserve"> </w:t>
      </w:r>
      <w:r w:rsidR="003C6792" w:rsidRPr="00012567">
        <w:rPr>
          <w:rFonts w:ascii="Times New Roman" w:hAnsi="Times New Roman"/>
          <w:color w:val="000000" w:themeColor="text1"/>
          <w:sz w:val="28"/>
          <w:szCs w:val="28"/>
        </w:rPr>
        <w:t>подлежит</w:t>
      </w:r>
      <w:r w:rsidR="003C6792" w:rsidRPr="00012567">
        <w:rPr>
          <w:rFonts w:ascii="Times New Roman" w:hAnsi="Times New Roman"/>
          <w:sz w:val="28"/>
          <w:szCs w:val="28"/>
        </w:rPr>
        <w:t xml:space="preserve"> официальному опубликованию (обнародованию) после его государственной регистрации </w:t>
      </w:r>
      <w:r w:rsidR="003C6792" w:rsidRPr="00012567">
        <w:rPr>
          <w:rFonts w:ascii="Times New Roman" w:hAnsi="Times New Roman"/>
          <w:color w:val="000000" w:themeColor="text1"/>
          <w:sz w:val="28"/>
          <w:szCs w:val="28"/>
        </w:rPr>
        <w:t xml:space="preserve">в Главном управлении Министерства </w:t>
      </w:r>
      <w:r w:rsidR="003C6792" w:rsidRPr="00012567">
        <w:rPr>
          <w:rFonts w:ascii="Times New Roman" w:hAnsi="Times New Roman"/>
          <w:color w:val="000000"/>
          <w:sz w:val="28"/>
          <w:szCs w:val="28"/>
        </w:rPr>
        <w:t xml:space="preserve">юстиции Российской Федерации по Ставропольскому краю </w:t>
      </w:r>
      <w:r w:rsidR="003C6792" w:rsidRPr="00012567">
        <w:rPr>
          <w:rFonts w:ascii="Times New Roman" w:hAnsi="Times New Roman"/>
          <w:sz w:val="28"/>
          <w:szCs w:val="28"/>
        </w:rPr>
        <w:t>и вступа</w:t>
      </w:r>
      <w:r w:rsidR="00266AE0" w:rsidRPr="00012567">
        <w:rPr>
          <w:rFonts w:ascii="Times New Roman" w:hAnsi="Times New Roman"/>
          <w:sz w:val="28"/>
          <w:szCs w:val="28"/>
        </w:rPr>
        <w:t>е</w:t>
      </w:r>
      <w:r w:rsidR="003C6792" w:rsidRPr="00012567">
        <w:rPr>
          <w:rFonts w:ascii="Times New Roman" w:hAnsi="Times New Roman"/>
          <w:sz w:val="28"/>
          <w:szCs w:val="28"/>
        </w:rPr>
        <w:t>т в силу после</w:t>
      </w:r>
      <w:r w:rsidR="00266AE0" w:rsidRPr="00012567">
        <w:rPr>
          <w:rFonts w:ascii="Times New Roman" w:hAnsi="Times New Roman"/>
          <w:sz w:val="28"/>
          <w:szCs w:val="28"/>
        </w:rPr>
        <w:t xml:space="preserve"> его</w:t>
      </w:r>
      <w:r w:rsidR="003C6792" w:rsidRPr="00012567">
        <w:rPr>
          <w:rFonts w:ascii="Times New Roman" w:hAnsi="Times New Roman"/>
          <w:sz w:val="28"/>
          <w:szCs w:val="28"/>
        </w:rPr>
        <w:t xml:space="preserve"> официального опубликования (обнародования)</w:t>
      </w:r>
      <w:r w:rsidR="00266AE0" w:rsidRPr="00012567">
        <w:rPr>
          <w:rFonts w:ascii="Times New Roman" w:hAnsi="Times New Roman"/>
          <w:sz w:val="28"/>
          <w:szCs w:val="28"/>
        </w:rPr>
        <w:t>.</w:t>
      </w:r>
      <w:r w:rsidR="003C6792" w:rsidRPr="00012567">
        <w:rPr>
          <w:rFonts w:ascii="Times New Roman" w:hAnsi="Times New Roman"/>
          <w:sz w:val="28"/>
          <w:szCs w:val="28"/>
        </w:rPr>
        <w:t xml:space="preserve"> </w:t>
      </w:r>
    </w:p>
    <w:p w:rsidR="00266AE0" w:rsidRPr="00012567" w:rsidRDefault="003C6792" w:rsidP="00266AE0">
      <w:pPr>
        <w:pStyle w:val="ConsPlusNormal"/>
        <w:spacing w:before="240"/>
        <w:ind w:firstLine="540"/>
        <w:jc w:val="both"/>
        <w:rPr>
          <w:color w:val="000000" w:themeColor="text1"/>
          <w:sz w:val="28"/>
          <w:szCs w:val="28"/>
        </w:rPr>
      </w:pPr>
      <w:r w:rsidRPr="00012567">
        <w:rPr>
          <w:color w:val="000000" w:themeColor="text1"/>
          <w:sz w:val="28"/>
          <w:szCs w:val="28"/>
        </w:rPr>
        <w:t xml:space="preserve">4. </w:t>
      </w:r>
      <w:r w:rsidR="00D55BD8" w:rsidRPr="00012567">
        <w:rPr>
          <w:color w:val="000000" w:themeColor="text1"/>
          <w:sz w:val="28"/>
          <w:szCs w:val="28"/>
        </w:rPr>
        <w:t xml:space="preserve">Со дня вступления в силу Устава </w:t>
      </w:r>
      <w:r w:rsidR="00266AE0" w:rsidRPr="00012567">
        <w:rPr>
          <w:color w:val="000000" w:themeColor="text1"/>
          <w:sz w:val="28"/>
          <w:szCs w:val="28"/>
        </w:rPr>
        <w:t xml:space="preserve">Новоалександровского муниципального округа </w:t>
      </w:r>
      <w:r w:rsidR="00D55BD8" w:rsidRPr="00012567">
        <w:rPr>
          <w:color w:val="000000" w:themeColor="text1"/>
          <w:sz w:val="28"/>
          <w:szCs w:val="28"/>
        </w:rPr>
        <w:t>признаются утратившими силу:</w:t>
      </w:r>
    </w:p>
    <w:p w:rsidR="00D55BD8" w:rsidRPr="00012567" w:rsidRDefault="00D55BD8" w:rsidP="00266AE0">
      <w:pPr>
        <w:pStyle w:val="ConsPlusNormal"/>
        <w:spacing w:before="240"/>
        <w:ind w:firstLine="540"/>
        <w:jc w:val="both"/>
        <w:rPr>
          <w:color w:val="000000" w:themeColor="text1"/>
          <w:sz w:val="28"/>
          <w:szCs w:val="28"/>
        </w:rPr>
      </w:pPr>
      <w:r w:rsidRPr="00012567">
        <w:rPr>
          <w:color w:val="000000"/>
          <w:sz w:val="28"/>
          <w:szCs w:val="28"/>
        </w:rPr>
        <w:t xml:space="preserve">1) Устав </w:t>
      </w:r>
      <w:r w:rsidRPr="00012567">
        <w:rPr>
          <w:sz w:val="28"/>
          <w:szCs w:val="28"/>
        </w:rPr>
        <w:t>Новоалександровск</w:t>
      </w:r>
      <w:r w:rsidRPr="00012567">
        <w:rPr>
          <w:color w:val="000000"/>
          <w:sz w:val="28"/>
          <w:szCs w:val="28"/>
        </w:rPr>
        <w:t>ого городского округа Ставропольского края, принятый решением Совета депутатов Новоалександровского городского округа Ставропол</w:t>
      </w:r>
      <w:r w:rsidR="005E6950">
        <w:rPr>
          <w:color w:val="000000"/>
          <w:sz w:val="28"/>
          <w:szCs w:val="28"/>
        </w:rPr>
        <w:t>ьского края от 10 ноября 2017 года</w:t>
      </w:r>
      <w:r w:rsidRPr="00012567">
        <w:rPr>
          <w:color w:val="000000"/>
          <w:sz w:val="28"/>
          <w:szCs w:val="28"/>
        </w:rPr>
        <w:t xml:space="preserve"> №7/56;</w:t>
      </w:r>
    </w:p>
    <w:p w:rsidR="00266AE0" w:rsidRPr="00012567" w:rsidRDefault="00266AE0" w:rsidP="00D55BD8">
      <w:pPr>
        <w:shd w:val="clear" w:color="auto" w:fill="FFFFFF"/>
        <w:spacing w:after="0" w:line="240" w:lineRule="auto"/>
        <w:ind w:firstLine="708"/>
        <w:jc w:val="both"/>
        <w:rPr>
          <w:rFonts w:ascii="Times New Roman" w:hAnsi="Times New Roman"/>
          <w:color w:val="000000"/>
          <w:sz w:val="28"/>
          <w:szCs w:val="28"/>
        </w:rPr>
      </w:pPr>
    </w:p>
    <w:p w:rsidR="00D55BD8" w:rsidRPr="00012567" w:rsidRDefault="00D55BD8" w:rsidP="00266AE0">
      <w:pPr>
        <w:shd w:val="clear" w:color="auto" w:fill="FFFFFF"/>
        <w:spacing w:after="0" w:line="240" w:lineRule="auto"/>
        <w:ind w:firstLine="708"/>
        <w:jc w:val="both"/>
        <w:rPr>
          <w:rFonts w:ascii="Times New Roman" w:hAnsi="Times New Roman"/>
          <w:color w:val="000000"/>
          <w:sz w:val="28"/>
          <w:szCs w:val="28"/>
        </w:rPr>
      </w:pPr>
      <w:r w:rsidRPr="00012567">
        <w:rPr>
          <w:rFonts w:ascii="Times New Roman" w:hAnsi="Times New Roman"/>
          <w:color w:val="000000"/>
          <w:sz w:val="28"/>
          <w:szCs w:val="28"/>
        </w:rPr>
        <w:t>2) решение Совета депутатов Новоалександровского городского округа Ставрополь</w:t>
      </w:r>
      <w:r w:rsidR="005E6950">
        <w:rPr>
          <w:rFonts w:ascii="Times New Roman" w:hAnsi="Times New Roman"/>
          <w:color w:val="000000"/>
          <w:sz w:val="28"/>
          <w:szCs w:val="28"/>
        </w:rPr>
        <w:t>ского края от 23 октября 2018 года</w:t>
      </w:r>
      <w:r w:rsidRPr="00012567">
        <w:rPr>
          <w:rFonts w:ascii="Times New Roman" w:hAnsi="Times New Roman"/>
          <w:color w:val="000000"/>
          <w:sz w:val="28"/>
          <w:szCs w:val="28"/>
        </w:rPr>
        <w:t xml:space="preserve"> №19/276 «О внесении изменений в Устав</w:t>
      </w:r>
      <w:r w:rsidRPr="00012567">
        <w:rPr>
          <w:rFonts w:ascii="Times New Roman" w:hAnsi="Times New Roman"/>
          <w:sz w:val="28"/>
          <w:szCs w:val="28"/>
        </w:rPr>
        <w:t xml:space="preserve"> Новоалександровск</w:t>
      </w:r>
      <w:r w:rsidRPr="00012567">
        <w:rPr>
          <w:rFonts w:ascii="Times New Roman" w:hAnsi="Times New Roman"/>
          <w:color w:val="000000"/>
          <w:sz w:val="28"/>
          <w:szCs w:val="28"/>
        </w:rPr>
        <w:t xml:space="preserve">ого городского </w:t>
      </w:r>
      <w:r w:rsidR="00266AE0" w:rsidRPr="00012567">
        <w:rPr>
          <w:rFonts w:ascii="Times New Roman" w:hAnsi="Times New Roman"/>
          <w:color w:val="000000"/>
          <w:sz w:val="28"/>
          <w:szCs w:val="28"/>
        </w:rPr>
        <w:t>округа Ставропольского края»;</w:t>
      </w:r>
    </w:p>
    <w:p w:rsidR="00266AE0" w:rsidRPr="00012567" w:rsidRDefault="00266AE0" w:rsidP="00266AE0">
      <w:pPr>
        <w:shd w:val="clear" w:color="auto" w:fill="FFFFFF"/>
        <w:spacing w:after="0" w:line="240" w:lineRule="auto"/>
        <w:ind w:firstLine="708"/>
        <w:jc w:val="both"/>
        <w:rPr>
          <w:rFonts w:ascii="Times New Roman" w:hAnsi="Times New Roman"/>
          <w:color w:val="000000"/>
          <w:sz w:val="28"/>
          <w:szCs w:val="28"/>
        </w:rPr>
      </w:pPr>
    </w:p>
    <w:p w:rsidR="00D55BD8" w:rsidRPr="00012567" w:rsidRDefault="00D55BD8" w:rsidP="00D55BD8">
      <w:pPr>
        <w:shd w:val="clear" w:color="auto" w:fill="FFFFFF"/>
        <w:spacing w:after="0" w:line="240" w:lineRule="auto"/>
        <w:ind w:firstLine="708"/>
        <w:jc w:val="both"/>
        <w:rPr>
          <w:rFonts w:ascii="Times New Roman" w:hAnsi="Times New Roman"/>
          <w:color w:val="000000"/>
          <w:sz w:val="28"/>
          <w:szCs w:val="28"/>
        </w:rPr>
      </w:pPr>
      <w:r w:rsidRPr="00012567">
        <w:rPr>
          <w:rFonts w:ascii="Times New Roman" w:hAnsi="Times New Roman"/>
          <w:color w:val="000000"/>
          <w:sz w:val="28"/>
          <w:szCs w:val="28"/>
        </w:rPr>
        <w:t>3) решение Совета депутатов Новоалександровского городского округа Ставропольс</w:t>
      </w:r>
      <w:r w:rsidR="005E6950">
        <w:rPr>
          <w:rFonts w:ascii="Times New Roman" w:hAnsi="Times New Roman"/>
          <w:color w:val="000000"/>
          <w:sz w:val="28"/>
          <w:szCs w:val="28"/>
        </w:rPr>
        <w:t>кого края от 02 июля 2021года</w:t>
      </w:r>
      <w:r w:rsidRPr="00012567">
        <w:rPr>
          <w:rFonts w:ascii="Times New Roman" w:hAnsi="Times New Roman"/>
          <w:color w:val="000000"/>
          <w:sz w:val="28"/>
          <w:szCs w:val="28"/>
        </w:rPr>
        <w:t xml:space="preserve"> </w:t>
      </w:r>
      <w:r w:rsidRPr="00012567">
        <w:rPr>
          <w:rFonts w:ascii="Times New Roman" w:eastAsia="Calibri" w:hAnsi="Times New Roman"/>
          <w:sz w:val="28"/>
          <w:szCs w:val="28"/>
          <w:lang w:eastAsia="ar-SA"/>
        </w:rPr>
        <w:t>№49/479</w:t>
      </w:r>
      <w:r w:rsidRPr="00012567">
        <w:rPr>
          <w:rFonts w:ascii="Times New Roman" w:hAnsi="Times New Roman"/>
          <w:color w:val="000000"/>
          <w:sz w:val="28"/>
          <w:szCs w:val="28"/>
        </w:rPr>
        <w:t xml:space="preserve"> «О внесении изменений в Устав</w:t>
      </w:r>
      <w:r w:rsidRPr="00012567">
        <w:rPr>
          <w:rFonts w:ascii="Times New Roman" w:hAnsi="Times New Roman"/>
          <w:sz w:val="28"/>
          <w:szCs w:val="28"/>
        </w:rPr>
        <w:t xml:space="preserve"> Новоалександровск</w:t>
      </w:r>
      <w:r w:rsidRPr="00012567">
        <w:rPr>
          <w:rFonts w:ascii="Times New Roman" w:hAnsi="Times New Roman"/>
          <w:color w:val="000000"/>
          <w:sz w:val="28"/>
          <w:szCs w:val="28"/>
        </w:rPr>
        <w:t>ого городского округа Ставропольского края»;</w:t>
      </w:r>
    </w:p>
    <w:p w:rsidR="00D55BD8" w:rsidRPr="003A3644" w:rsidRDefault="00D55BD8" w:rsidP="00266AE0">
      <w:pPr>
        <w:pStyle w:val="ConsPlusNormal"/>
        <w:spacing w:before="240"/>
        <w:ind w:firstLine="709"/>
        <w:jc w:val="both"/>
        <w:rPr>
          <w:color w:val="000000" w:themeColor="text1"/>
          <w:sz w:val="28"/>
          <w:szCs w:val="28"/>
        </w:rPr>
      </w:pPr>
      <w:r w:rsidRPr="00012567">
        <w:rPr>
          <w:color w:val="000000"/>
          <w:sz w:val="28"/>
          <w:szCs w:val="28"/>
        </w:rPr>
        <w:t>4) решение Совета депутатов Новоалександровского городского округа Ставро</w:t>
      </w:r>
      <w:r w:rsidR="0087163F">
        <w:rPr>
          <w:color w:val="000000"/>
          <w:sz w:val="28"/>
          <w:szCs w:val="28"/>
        </w:rPr>
        <w:t>польского края от 11 марта 2022 года</w:t>
      </w:r>
      <w:r w:rsidRPr="00012567">
        <w:rPr>
          <w:color w:val="000000"/>
          <w:sz w:val="28"/>
          <w:szCs w:val="28"/>
        </w:rPr>
        <w:t xml:space="preserve"> </w:t>
      </w:r>
      <w:r w:rsidRPr="00012567">
        <w:rPr>
          <w:rFonts w:eastAsia="Calibri"/>
          <w:sz w:val="28"/>
          <w:szCs w:val="28"/>
          <w:lang w:eastAsia="ar-SA"/>
        </w:rPr>
        <w:t>№61/539</w:t>
      </w:r>
      <w:r w:rsidRPr="00012567">
        <w:rPr>
          <w:color w:val="000000"/>
          <w:sz w:val="28"/>
          <w:szCs w:val="28"/>
        </w:rPr>
        <w:t xml:space="preserve"> «О внесении изменений в Устав</w:t>
      </w:r>
      <w:r w:rsidRPr="00012567">
        <w:rPr>
          <w:sz w:val="28"/>
          <w:szCs w:val="28"/>
        </w:rPr>
        <w:t xml:space="preserve"> Новоалександровск</w:t>
      </w:r>
      <w:r w:rsidRPr="00012567">
        <w:rPr>
          <w:color w:val="000000"/>
          <w:sz w:val="28"/>
          <w:szCs w:val="28"/>
        </w:rPr>
        <w:t>ого городского округа Ставропольского края».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6. Официальные символы и порядок их использования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Новоалександровский </w:t>
      </w:r>
      <w:r w:rsidR="006270A1">
        <w:rPr>
          <w:color w:val="000000" w:themeColor="text1"/>
          <w:sz w:val="28"/>
          <w:szCs w:val="28"/>
        </w:rPr>
        <w:t>муниципальный</w:t>
      </w:r>
      <w:r w:rsidRPr="003A3644">
        <w:rPr>
          <w:color w:val="000000" w:themeColor="text1"/>
          <w:sz w:val="28"/>
          <w:szCs w:val="28"/>
        </w:rPr>
        <w:t xml:space="preserve"> округ в соответствии с законодательством и геральдическими правилами имеет собственные официальные символы - герб, флаг, отражающие исторические, культурные, национальные и иные местные традиции, и особенности, а также может иметь и другую символику.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Описание и порядок использования официальных символов устанавливается решением Совета депутатов Новоалександровского </w:t>
      </w:r>
      <w:r w:rsidRPr="003A3644">
        <w:rPr>
          <w:color w:val="000000" w:themeColor="text1"/>
          <w:sz w:val="28"/>
          <w:szCs w:val="28"/>
        </w:rPr>
        <w:lastRenderedPageBreak/>
        <w:t>муниципального округа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Официальные символы Новоалександровского муниципального округа подлежат государственной регистрации в порядке, установленном федеральным законодательством.</w:t>
      </w:r>
    </w:p>
    <w:p w:rsidR="00593718" w:rsidRDefault="00593718" w:rsidP="00884C7D">
      <w:pPr>
        <w:pStyle w:val="ConsPlusNormal"/>
        <w:rPr>
          <w:color w:val="000000" w:themeColor="text1"/>
          <w:sz w:val="28"/>
          <w:szCs w:val="28"/>
        </w:rPr>
      </w:pPr>
    </w:p>
    <w:p w:rsidR="007B3D0A" w:rsidRDefault="007B3D0A" w:rsidP="00884C7D">
      <w:pPr>
        <w:pStyle w:val="ConsPlusNormal"/>
        <w:rPr>
          <w:color w:val="000000" w:themeColor="text1"/>
          <w:sz w:val="28"/>
          <w:szCs w:val="28"/>
        </w:rPr>
      </w:pPr>
    </w:p>
    <w:p w:rsidR="007B3D0A" w:rsidRDefault="007B3D0A" w:rsidP="00884C7D">
      <w:pPr>
        <w:pStyle w:val="ConsPlusNormal"/>
        <w:rPr>
          <w:color w:val="000000" w:themeColor="text1"/>
          <w:sz w:val="28"/>
          <w:szCs w:val="28"/>
        </w:rPr>
      </w:pPr>
    </w:p>
    <w:p w:rsidR="007B3D0A" w:rsidRDefault="007B3D0A" w:rsidP="00884C7D">
      <w:pPr>
        <w:pStyle w:val="ConsPlusNormal"/>
        <w:rPr>
          <w:color w:val="000000" w:themeColor="text1"/>
          <w:sz w:val="28"/>
          <w:szCs w:val="28"/>
        </w:rPr>
      </w:pPr>
    </w:p>
    <w:p w:rsidR="007B3D0A" w:rsidRPr="003A3644" w:rsidRDefault="007B3D0A" w:rsidP="00884C7D">
      <w:pPr>
        <w:pStyle w:val="ConsPlusNormal"/>
        <w:rPr>
          <w:color w:val="000000" w:themeColor="text1"/>
          <w:sz w:val="28"/>
          <w:szCs w:val="28"/>
        </w:rPr>
      </w:pPr>
    </w:p>
    <w:p w:rsidR="00884C7D" w:rsidRPr="003A3644" w:rsidRDefault="00884C7D" w:rsidP="00884C7D">
      <w:pPr>
        <w:pStyle w:val="ConsPlusTitle"/>
        <w:jc w:val="center"/>
        <w:outlineLvl w:val="0"/>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Глава II. СТАТУС И СОСТАВ ТЕРРИТОРИИ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7. Наименование и статус муниципального образования</w:t>
      </w:r>
    </w:p>
    <w:p w:rsidR="00884C7D" w:rsidRPr="003A3644" w:rsidRDefault="00884C7D" w:rsidP="00884C7D">
      <w:pPr>
        <w:pStyle w:val="ConsPlusNormal"/>
        <w:rPr>
          <w:color w:val="000000" w:themeColor="text1"/>
          <w:sz w:val="28"/>
          <w:szCs w:val="28"/>
        </w:rPr>
      </w:pPr>
    </w:p>
    <w:p w:rsidR="001F3146" w:rsidRDefault="00884C7D" w:rsidP="001F3146">
      <w:pPr>
        <w:pStyle w:val="ConsPlusNormal"/>
        <w:ind w:firstLine="540"/>
        <w:jc w:val="both"/>
        <w:rPr>
          <w:color w:val="000000" w:themeColor="text1"/>
          <w:sz w:val="28"/>
          <w:szCs w:val="28"/>
        </w:rPr>
      </w:pPr>
      <w:r w:rsidRPr="003A3644">
        <w:rPr>
          <w:color w:val="000000" w:themeColor="text1"/>
          <w:sz w:val="28"/>
          <w:szCs w:val="28"/>
        </w:rPr>
        <w:t xml:space="preserve">1. </w:t>
      </w:r>
      <w:r w:rsidR="001F3146" w:rsidRPr="003A3644">
        <w:rPr>
          <w:color w:val="000000" w:themeColor="text1"/>
          <w:sz w:val="28"/>
          <w:szCs w:val="28"/>
        </w:rPr>
        <w:t xml:space="preserve">Наименование муниципального образования: Новоалександровский </w:t>
      </w:r>
      <w:r w:rsidR="001F3146">
        <w:rPr>
          <w:color w:val="000000" w:themeColor="text1"/>
          <w:sz w:val="28"/>
          <w:szCs w:val="28"/>
        </w:rPr>
        <w:t>муниципальный округ Ставропольского края.</w:t>
      </w:r>
    </w:p>
    <w:p w:rsidR="00C86136" w:rsidRDefault="00C86136" w:rsidP="001F3146">
      <w:pPr>
        <w:pStyle w:val="ConsPlusNormal"/>
        <w:ind w:firstLine="540"/>
        <w:jc w:val="both"/>
        <w:rPr>
          <w:color w:val="000000" w:themeColor="text1"/>
          <w:sz w:val="28"/>
          <w:szCs w:val="28"/>
        </w:rPr>
      </w:pPr>
    </w:p>
    <w:p w:rsidR="00BF4D93" w:rsidRPr="00012567" w:rsidRDefault="001F3146" w:rsidP="00BF4D93">
      <w:pPr>
        <w:pStyle w:val="ConsPlusNormal"/>
        <w:ind w:firstLine="540"/>
        <w:jc w:val="both"/>
        <w:rPr>
          <w:color w:val="000000" w:themeColor="text1"/>
          <w:sz w:val="28"/>
          <w:szCs w:val="28"/>
        </w:rPr>
      </w:pPr>
      <w:r w:rsidRPr="00012567">
        <w:rPr>
          <w:color w:val="000000" w:themeColor="text1"/>
          <w:sz w:val="28"/>
          <w:szCs w:val="28"/>
        </w:rPr>
        <w:t xml:space="preserve">2. </w:t>
      </w:r>
      <w:r w:rsidR="00884C7D" w:rsidRPr="00012567">
        <w:rPr>
          <w:color w:val="000000" w:themeColor="text1"/>
          <w:sz w:val="28"/>
          <w:szCs w:val="28"/>
        </w:rPr>
        <w:t xml:space="preserve">Муниципальное образование Новоалександровский </w:t>
      </w:r>
      <w:r w:rsidRPr="00012567">
        <w:rPr>
          <w:color w:val="000000" w:themeColor="text1"/>
          <w:sz w:val="28"/>
          <w:szCs w:val="28"/>
        </w:rPr>
        <w:t>муниципальный</w:t>
      </w:r>
      <w:r w:rsidR="00884C7D" w:rsidRPr="00012567">
        <w:rPr>
          <w:color w:val="000000" w:themeColor="text1"/>
          <w:sz w:val="28"/>
          <w:szCs w:val="28"/>
        </w:rPr>
        <w:t xml:space="preserve"> округ Ставропольского края </w:t>
      </w:r>
      <w:r w:rsidRPr="00012567">
        <w:rPr>
          <w:color w:val="000000" w:themeColor="text1"/>
          <w:sz w:val="28"/>
          <w:szCs w:val="28"/>
        </w:rPr>
        <w:t>не является вновь образованным муниципальным образованием.</w:t>
      </w:r>
    </w:p>
    <w:p w:rsidR="002769AA" w:rsidRDefault="002769AA" w:rsidP="002769AA">
      <w:pPr>
        <w:pStyle w:val="ConsPlusNormal"/>
        <w:ind w:firstLine="540"/>
        <w:jc w:val="both"/>
        <w:rPr>
          <w:color w:val="000000" w:themeColor="text1"/>
          <w:sz w:val="28"/>
          <w:szCs w:val="28"/>
        </w:rPr>
      </w:pPr>
      <w:r w:rsidRPr="00012567">
        <w:rPr>
          <w:color w:val="000000" w:themeColor="text1"/>
          <w:sz w:val="28"/>
          <w:szCs w:val="28"/>
        </w:rPr>
        <w:t>Ранее</w:t>
      </w:r>
      <w:r w:rsidR="007F1A21" w:rsidRPr="00012567">
        <w:rPr>
          <w:color w:val="000000" w:themeColor="text1"/>
          <w:sz w:val="28"/>
          <w:szCs w:val="28"/>
        </w:rPr>
        <w:t xml:space="preserve"> </w:t>
      </w:r>
      <w:r w:rsidR="009F278B" w:rsidRPr="00012567">
        <w:rPr>
          <w:color w:val="000000" w:themeColor="text1"/>
          <w:sz w:val="28"/>
          <w:szCs w:val="28"/>
        </w:rPr>
        <w:t>образован</w:t>
      </w:r>
      <w:r w:rsidRPr="00012567">
        <w:rPr>
          <w:color w:val="000000" w:themeColor="text1"/>
          <w:sz w:val="28"/>
          <w:szCs w:val="28"/>
        </w:rPr>
        <w:t>ный</w:t>
      </w:r>
      <w:r w:rsidR="009F278B" w:rsidRPr="00012567">
        <w:rPr>
          <w:color w:val="000000" w:themeColor="text1"/>
          <w:sz w:val="28"/>
          <w:szCs w:val="28"/>
        </w:rPr>
        <w:t xml:space="preserve"> в соответствии с </w:t>
      </w:r>
      <w:hyperlink r:id="rId17" w:history="1">
        <w:r w:rsidR="00884C7D" w:rsidRPr="00012567">
          <w:rPr>
            <w:color w:val="000000" w:themeColor="text1"/>
            <w:sz w:val="28"/>
            <w:szCs w:val="28"/>
          </w:rPr>
          <w:t>Законом</w:t>
        </w:r>
      </w:hyperlink>
      <w:r w:rsidR="00884C7D" w:rsidRPr="00012567">
        <w:rPr>
          <w:color w:val="000000" w:themeColor="text1"/>
          <w:sz w:val="28"/>
          <w:szCs w:val="28"/>
        </w:rPr>
        <w:t xml:space="preserve"> Ставропольского края </w:t>
      </w:r>
      <w:r w:rsidR="009F278B" w:rsidRPr="00012567">
        <w:rPr>
          <w:color w:val="000000" w:themeColor="text1"/>
          <w:sz w:val="28"/>
          <w:szCs w:val="28"/>
        </w:rPr>
        <w:t>от 14 апреля 2017 года №34-кз «</w:t>
      </w:r>
      <w:r w:rsidR="00884C7D" w:rsidRPr="00012567">
        <w:rPr>
          <w:color w:val="000000" w:themeColor="text1"/>
          <w:sz w:val="28"/>
          <w:szCs w:val="28"/>
        </w:rPr>
        <w:t>О преобразовании муниципальных образований, входящих в состав Новоалександровского муниципального района Ставропольского края, и об организации местного самоуправления на территории Новоалександровск</w:t>
      </w:r>
      <w:r w:rsidR="009F278B" w:rsidRPr="00012567">
        <w:rPr>
          <w:color w:val="000000" w:themeColor="text1"/>
          <w:sz w:val="28"/>
          <w:szCs w:val="28"/>
        </w:rPr>
        <w:t>ого района Ставропольского края»</w:t>
      </w:r>
      <w:r w:rsidRPr="00012567">
        <w:rPr>
          <w:color w:val="000000" w:themeColor="text1"/>
          <w:sz w:val="28"/>
          <w:szCs w:val="28"/>
        </w:rPr>
        <w:t xml:space="preserve"> Новоалександровский городской округ Ставропольского края наделен статусом Новоалександровского муниципального округа Ставропольского края в соответствии с </w:t>
      </w:r>
      <w:hyperlink r:id="rId18" w:history="1">
        <w:r w:rsidRPr="00012567">
          <w:rPr>
            <w:color w:val="000000" w:themeColor="text1"/>
            <w:sz w:val="28"/>
            <w:szCs w:val="28"/>
          </w:rPr>
          <w:t>Законом</w:t>
        </w:r>
      </w:hyperlink>
      <w:r w:rsidRPr="00012567">
        <w:rPr>
          <w:color w:val="000000" w:themeColor="text1"/>
          <w:sz w:val="28"/>
          <w:szCs w:val="28"/>
        </w:rPr>
        <w:t xml:space="preserve"> Ставро</w:t>
      </w:r>
      <w:r w:rsidR="00870E41">
        <w:rPr>
          <w:color w:val="000000" w:themeColor="text1"/>
          <w:sz w:val="28"/>
          <w:szCs w:val="28"/>
        </w:rPr>
        <w:t xml:space="preserve">польского края от 30 мая 2023 года </w:t>
      </w:r>
      <w:r w:rsidRPr="00012567">
        <w:rPr>
          <w:color w:val="000000" w:themeColor="text1"/>
          <w:sz w:val="28"/>
          <w:szCs w:val="28"/>
        </w:rPr>
        <w:t>№50-кз «О наделении Новоалександровского городского округа статусом муниципального округа».</w:t>
      </w:r>
      <w:r>
        <w:rPr>
          <w:color w:val="000000" w:themeColor="text1"/>
          <w:sz w:val="28"/>
          <w:szCs w:val="28"/>
        </w:rPr>
        <w:t xml:space="preserve"> </w:t>
      </w:r>
    </w:p>
    <w:p w:rsidR="00884C7D" w:rsidRPr="003A3644" w:rsidRDefault="00884C7D" w:rsidP="007F1A21">
      <w:pPr>
        <w:pStyle w:val="ConsPlusNormal"/>
        <w:ind w:firstLine="540"/>
        <w:jc w:val="both"/>
        <w:rPr>
          <w:color w:val="000000" w:themeColor="text1"/>
          <w:sz w:val="28"/>
          <w:szCs w:val="28"/>
        </w:rPr>
      </w:pPr>
    </w:p>
    <w:p w:rsidR="00884C7D" w:rsidRPr="00BF4D93" w:rsidRDefault="00BF4D93" w:rsidP="00BF4D93">
      <w:pPr>
        <w:spacing w:after="0" w:line="240" w:lineRule="auto"/>
        <w:ind w:firstLine="540"/>
        <w:jc w:val="both"/>
        <w:rPr>
          <w:rFonts w:ascii="Times New Roman" w:hAnsi="Times New Roman"/>
          <w:sz w:val="28"/>
          <w:szCs w:val="28"/>
        </w:rPr>
      </w:pPr>
      <w:r>
        <w:rPr>
          <w:rFonts w:ascii="Times New Roman" w:hAnsi="Times New Roman"/>
          <w:color w:val="000000" w:themeColor="text1"/>
          <w:sz w:val="28"/>
          <w:szCs w:val="28"/>
        </w:rPr>
        <w:t>3</w:t>
      </w:r>
      <w:r w:rsidR="00884C7D" w:rsidRPr="00BF4D93">
        <w:rPr>
          <w:rFonts w:ascii="Times New Roman" w:hAnsi="Times New Roman"/>
          <w:color w:val="000000" w:themeColor="text1"/>
          <w:sz w:val="28"/>
          <w:szCs w:val="28"/>
        </w:rPr>
        <w:t xml:space="preserve">. Город Новоалександровск в соответствии с </w:t>
      </w:r>
      <w:hyperlink r:id="rId19" w:history="1">
        <w:r w:rsidR="00884C7D" w:rsidRPr="00BF4D93">
          <w:rPr>
            <w:rFonts w:ascii="Times New Roman" w:hAnsi="Times New Roman"/>
            <w:color w:val="000000" w:themeColor="text1"/>
            <w:sz w:val="28"/>
            <w:szCs w:val="28"/>
          </w:rPr>
          <w:t>Законом</w:t>
        </w:r>
      </w:hyperlink>
      <w:r w:rsidR="00884C7D" w:rsidRPr="00BF4D93">
        <w:rPr>
          <w:rFonts w:ascii="Times New Roman" w:hAnsi="Times New Roman"/>
          <w:color w:val="000000" w:themeColor="text1"/>
          <w:sz w:val="28"/>
          <w:szCs w:val="28"/>
        </w:rPr>
        <w:t xml:space="preserve"> Ставропольского края</w:t>
      </w:r>
      <w:r w:rsidR="009F278B" w:rsidRPr="00BF4D93">
        <w:rPr>
          <w:rFonts w:ascii="Times New Roman" w:hAnsi="Times New Roman"/>
          <w:color w:val="000000" w:themeColor="text1"/>
          <w:sz w:val="28"/>
          <w:szCs w:val="28"/>
        </w:rPr>
        <w:t xml:space="preserve"> от 04 октября 2004 г</w:t>
      </w:r>
      <w:r w:rsidR="00870E41">
        <w:rPr>
          <w:rFonts w:ascii="Times New Roman" w:hAnsi="Times New Roman"/>
          <w:color w:val="000000" w:themeColor="text1"/>
          <w:sz w:val="28"/>
          <w:szCs w:val="28"/>
        </w:rPr>
        <w:t>ода</w:t>
      </w:r>
      <w:r w:rsidR="009F278B" w:rsidRPr="00BF4D93">
        <w:rPr>
          <w:rFonts w:ascii="Times New Roman" w:hAnsi="Times New Roman"/>
          <w:color w:val="000000" w:themeColor="text1"/>
          <w:sz w:val="28"/>
          <w:szCs w:val="28"/>
        </w:rPr>
        <w:t xml:space="preserve"> </w:t>
      </w:r>
      <w:r w:rsidR="006270A1">
        <w:rPr>
          <w:rFonts w:ascii="Times New Roman" w:hAnsi="Times New Roman"/>
          <w:color w:val="000000" w:themeColor="text1"/>
          <w:sz w:val="28"/>
          <w:szCs w:val="28"/>
        </w:rPr>
        <w:t>№</w:t>
      </w:r>
      <w:r w:rsidR="009F278B" w:rsidRPr="00BF4D93">
        <w:rPr>
          <w:rFonts w:ascii="Times New Roman" w:hAnsi="Times New Roman"/>
          <w:color w:val="000000" w:themeColor="text1"/>
          <w:sz w:val="28"/>
          <w:szCs w:val="28"/>
        </w:rPr>
        <w:t>88-кз</w:t>
      </w:r>
      <w:r>
        <w:rPr>
          <w:rFonts w:ascii="Times New Roman" w:hAnsi="Times New Roman"/>
          <w:sz w:val="28"/>
          <w:szCs w:val="28"/>
        </w:rPr>
        <w:t xml:space="preserve"> «</w:t>
      </w:r>
      <w:r w:rsidRPr="00BF4D93">
        <w:rPr>
          <w:rFonts w:ascii="Times New Roman" w:hAnsi="Times New Roman"/>
          <w:sz w:val="28"/>
          <w:szCs w:val="28"/>
        </w:rPr>
        <w:t>О наделении муниципальных образований Ставропольского края статусом муниципального округа, городского округа</w:t>
      </w:r>
      <w:r>
        <w:rPr>
          <w:rFonts w:ascii="Times New Roman" w:hAnsi="Times New Roman"/>
          <w:sz w:val="24"/>
          <w:szCs w:val="24"/>
        </w:rPr>
        <w:t>»</w:t>
      </w:r>
      <w:r w:rsidR="00884C7D" w:rsidRPr="003A3644">
        <w:rPr>
          <w:color w:val="000000" w:themeColor="text1"/>
          <w:sz w:val="28"/>
          <w:szCs w:val="28"/>
        </w:rPr>
        <w:t xml:space="preserve"> </w:t>
      </w:r>
      <w:r w:rsidR="00884C7D" w:rsidRPr="00BF4D93">
        <w:rPr>
          <w:rFonts w:ascii="Times New Roman" w:hAnsi="Times New Roman"/>
          <w:color w:val="000000" w:themeColor="text1"/>
          <w:sz w:val="28"/>
          <w:szCs w:val="28"/>
        </w:rPr>
        <w:t>является административным центром Новоалександровского муниципального округа Ставропольского края, непосредственно входящего в состав Ставропольского края.</w:t>
      </w:r>
    </w:p>
    <w:p w:rsidR="00884C7D" w:rsidRPr="003A3644" w:rsidRDefault="00884C7D" w:rsidP="00BF4D93">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8. Границы и состав территории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Территори</w:t>
      </w:r>
      <w:r w:rsidR="00B05C06">
        <w:rPr>
          <w:color w:val="000000" w:themeColor="text1"/>
          <w:sz w:val="28"/>
          <w:szCs w:val="28"/>
        </w:rPr>
        <w:t>ю</w:t>
      </w:r>
      <w:r w:rsidRPr="003A3644">
        <w:rPr>
          <w:color w:val="000000" w:themeColor="text1"/>
          <w:sz w:val="28"/>
          <w:szCs w:val="28"/>
        </w:rPr>
        <w:t xml:space="preserve"> муниципального образования Новоалександровский </w:t>
      </w:r>
      <w:r w:rsidR="006270A1">
        <w:rPr>
          <w:color w:val="000000" w:themeColor="text1"/>
          <w:sz w:val="28"/>
          <w:szCs w:val="28"/>
        </w:rPr>
        <w:t>муниципальный</w:t>
      </w:r>
      <w:r w:rsidRPr="003A3644">
        <w:rPr>
          <w:color w:val="000000" w:themeColor="text1"/>
          <w:sz w:val="28"/>
          <w:szCs w:val="28"/>
        </w:rPr>
        <w:t xml:space="preserve"> округ сост</w:t>
      </w:r>
      <w:r w:rsidR="00B05C06">
        <w:rPr>
          <w:color w:val="000000" w:themeColor="text1"/>
          <w:sz w:val="28"/>
          <w:szCs w:val="28"/>
        </w:rPr>
        <w:t>авляют</w:t>
      </w:r>
      <w:r w:rsidRPr="003A3644">
        <w:rPr>
          <w:color w:val="000000" w:themeColor="text1"/>
          <w:sz w:val="28"/>
          <w:szCs w:val="28"/>
        </w:rPr>
        <w:t xml:space="preserve"> зем</w:t>
      </w:r>
      <w:r w:rsidR="00B05C06">
        <w:rPr>
          <w:color w:val="000000" w:themeColor="text1"/>
          <w:sz w:val="28"/>
          <w:szCs w:val="28"/>
        </w:rPr>
        <w:t>ли</w:t>
      </w:r>
      <w:r w:rsidRPr="003A3644">
        <w:rPr>
          <w:color w:val="000000" w:themeColor="text1"/>
          <w:sz w:val="28"/>
          <w:szCs w:val="28"/>
        </w:rPr>
        <w:t>, входящих в его состав населенных пунктов, прилегающи</w:t>
      </w:r>
      <w:r w:rsidR="00B05C06">
        <w:rPr>
          <w:color w:val="000000" w:themeColor="text1"/>
          <w:sz w:val="28"/>
          <w:szCs w:val="28"/>
        </w:rPr>
        <w:t>е</w:t>
      </w:r>
      <w:r w:rsidRPr="003A3644">
        <w:rPr>
          <w:color w:val="000000" w:themeColor="text1"/>
          <w:sz w:val="28"/>
          <w:szCs w:val="28"/>
        </w:rPr>
        <w:t xml:space="preserve"> к ним зем</w:t>
      </w:r>
      <w:r w:rsidR="00B05C06">
        <w:rPr>
          <w:color w:val="000000" w:themeColor="text1"/>
          <w:sz w:val="28"/>
          <w:szCs w:val="28"/>
        </w:rPr>
        <w:t>ли</w:t>
      </w:r>
      <w:r w:rsidRPr="003A3644">
        <w:rPr>
          <w:color w:val="000000" w:themeColor="text1"/>
          <w:sz w:val="28"/>
          <w:szCs w:val="28"/>
        </w:rPr>
        <w:t xml:space="preserve"> общего пользования, зем</w:t>
      </w:r>
      <w:r w:rsidR="00B05C06">
        <w:rPr>
          <w:color w:val="000000" w:themeColor="text1"/>
          <w:sz w:val="28"/>
          <w:szCs w:val="28"/>
        </w:rPr>
        <w:t>ли</w:t>
      </w:r>
      <w:r w:rsidRPr="003A3644">
        <w:rPr>
          <w:color w:val="000000" w:themeColor="text1"/>
          <w:sz w:val="28"/>
          <w:szCs w:val="28"/>
        </w:rPr>
        <w:t xml:space="preserve"> рекреационного назначения, земли для развития муниципального округа, </w:t>
      </w:r>
      <w:r w:rsidRPr="003A3644">
        <w:rPr>
          <w:color w:val="000000" w:themeColor="text1"/>
          <w:sz w:val="28"/>
          <w:szCs w:val="28"/>
        </w:rPr>
        <w:lastRenderedPageBreak/>
        <w:t>независимо от форм собственности и целевого назначения.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Границы территории муниципального образования установлены соответственно границе Новоалександровского района Ставропольского края, определенной </w:t>
      </w:r>
      <w:hyperlink r:id="rId20" w:history="1">
        <w:r w:rsidRPr="003A3644">
          <w:rPr>
            <w:color w:val="000000" w:themeColor="text1"/>
            <w:sz w:val="28"/>
            <w:szCs w:val="28"/>
          </w:rPr>
          <w:t>Законом</w:t>
        </w:r>
      </w:hyperlink>
      <w:r w:rsidRPr="003A3644">
        <w:rPr>
          <w:color w:val="000000" w:themeColor="text1"/>
          <w:sz w:val="28"/>
          <w:szCs w:val="28"/>
        </w:rPr>
        <w:t xml:space="preserve"> Ставропольского края от</w:t>
      </w:r>
      <w:r w:rsidR="00BF4D93">
        <w:rPr>
          <w:color w:val="000000" w:themeColor="text1"/>
          <w:sz w:val="28"/>
          <w:szCs w:val="28"/>
        </w:rPr>
        <w:t xml:space="preserve"> 0</w:t>
      </w:r>
      <w:r w:rsidRPr="003A3644">
        <w:rPr>
          <w:color w:val="000000" w:themeColor="text1"/>
          <w:sz w:val="28"/>
          <w:szCs w:val="28"/>
        </w:rPr>
        <w:t>1 декабря 2003 г</w:t>
      </w:r>
      <w:r w:rsidR="00870E41">
        <w:rPr>
          <w:color w:val="000000" w:themeColor="text1"/>
          <w:sz w:val="28"/>
          <w:szCs w:val="28"/>
        </w:rPr>
        <w:t>ода</w:t>
      </w:r>
      <w:r w:rsidRPr="003A3644">
        <w:rPr>
          <w:color w:val="000000" w:themeColor="text1"/>
          <w:sz w:val="28"/>
          <w:szCs w:val="28"/>
        </w:rPr>
        <w:t xml:space="preserve"> </w:t>
      </w:r>
      <w:r w:rsidR="00BF4D93">
        <w:rPr>
          <w:color w:val="000000" w:themeColor="text1"/>
          <w:sz w:val="28"/>
          <w:szCs w:val="28"/>
        </w:rPr>
        <w:t>№ 45-кз «</w:t>
      </w:r>
      <w:r w:rsidRPr="003A3644">
        <w:rPr>
          <w:color w:val="000000" w:themeColor="text1"/>
          <w:sz w:val="28"/>
          <w:szCs w:val="28"/>
        </w:rPr>
        <w:t>Об установлении внешних гран</w:t>
      </w:r>
      <w:r w:rsidR="00BF4D93">
        <w:rPr>
          <w:color w:val="000000" w:themeColor="text1"/>
          <w:sz w:val="28"/>
          <w:szCs w:val="28"/>
        </w:rPr>
        <w:t>иц районов Ставропольского края»</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В состав территории Новоалександровского муниципального округа вход</w:t>
      </w:r>
      <w:r w:rsidR="002C5E65">
        <w:rPr>
          <w:color w:val="000000" w:themeColor="text1"/>
          <w:sz w:val="28"/>
          <w:szCs w:val="28"/>
        </w:rPr>
        <w:t>ит 41 населенный пункт</w:t>
      </w:r>
      <w:r w:rsidRPr="003A3644">
        <w:rPr>
          <w:color w:val="000000" w:themeColor="text1"/>
          <w:sz w:val="28"/>
          <w:szCs w:val="28"/>
        </w:rPr>
        <w:t xml:space="preserve">: хутор Верный, поселок Виноградный, хутор Воровский, станица Воскресенская, поселок Восточный, поселок Встречный, хутор </w:t>
      </w:r>
      <w:proofErr w:type="spellStart"/>
      <w:r w:rsidRPr="003A3644">
        <w:rPr>
          <w:color w:val="000000" w:themeColor="text1"/>
          <w:sz w:val="28"/>
          <w:szCs w:val="28"/>
        </w:rPr>
        <w:t>Ганькин</w:t>
      </w:r>
      <w:proofErr w:type="spellEnd"/>
      <w:r w:rsidRPr="003A3644">
        <w:rPr>
          <w:color w:val="000000" w:themeColor="text1"/>
          <w:sz w:val="28"/>
          <w:szCs w:val="28"/>
        </w:rPr>
        <w:t xml:space="preserve">, поселок Горьковский, станица Григорополисская, поселок Дружба, поселок Заречный, станица </w:t>
      </w:r>
      <w:proofErr w:type="spellStart"/>
      <w:r w:rsidRPr="003A3644">
        <w:rPr>
          <w:color w:val="000000" w:themeColor="text1"/>
          <w:sz w:val="28"/>
          <w:szCs w:val="28"/>
        </w:rPr>
        <w:t>Кармалиновская</w:t>
      </w:r>
      <w:proofErr w:type="spellEnd"/>
      <w:r w:rsidRPr="003A3644">
        <w:rPr>
          <w:color w:val="000000" w:themeColor="text1"/>
          <w:sz w:val="28"/>
          <w:szCs w:val="28"/>
        </w:rPr>
        <w:t xml:space="preserve">, поселок </w:t>
      </w:r>
      <w:proofErr w:type="spellStart"/>
      <w:r w:rsidRPr="003A3644">
        <w:rPr>
          <w:color w:val="000000" w:themeColor="text1"/>
          <w:sz w:val="28"/>
          <w:szCs w:val="28"/>
        </w:rPr>
        <w:t>Кармалиновский</w:t>
      </w:r>
      <w:proofErr w:type="spellEnd"/>
      <w:r w:rsidRPr="003A3644">
        <w:rPr>
          <w:color w:val="000000" w:themeColor="text1"/>
          <w:sz w:val="28"/>
          <w:szCs w:val="28"/>
        </w:rPr>
        <w:t xml:space="preserve">, хутор Керамик, хутор Краснодарский, поселок </w:t>
      </w:r>
      <w:proofErr w:type="spellStart"/>
      <w:r w:rsidRPr="003A3644">
        <w:rPr>
          <w:color w:val="000000" w:themeColor="text1"/>
          <w:sz w:val="28"/>
          <w:szCs w:val="28"/>
        </w:rPr>
        <w:t>Краснозоринский</w:t>
      </w:r>
      <w:proofErr w:type="spellEnd"/>
      <w:r w:rsidRPr="003A3644">
        <w:rPr>
          <w:color w:val="000000" w:themeColor="text1"/>
          <w:sz w:val="28"/>
          <w:szCs w:val="28"/>
        </w:rPr>
        <w:t xml:space="preserve">, поселок </w:t>
      </w:r>
      <w:proofErr w:type="spellStart"/>
      <w:r w:rsidRPr="003A3644">
        <w:rPr>
          <w:color w:val="000000" w:themeColor="text1"/>
          <w:sz w:val="28"/>
          <w:szCs w:val="28"/>
        </w:rPr>
        <w:t>Краснокубанский</w:t>
      </w:r>
      <w:proofErr w:type="spellEnd"/>
      <w:r w:rsidRPr="003A3644">
        <w:rPr>
          <w:color w:val="000000" w:themeColor="text1"/>
          <w:sz w:val="28"/>
          <w:szCs w:val="28"/>
        </w:rPr>
        <w:t xml:space="preserve">, хутор </w:t>
      </w:r>
      <w:proofErr w:type="spellStart"/>
      <w:r w:rsidRPr="003A3644">
        <w:rPr>
          <w:color w:val="000000" w:themeColor="text1"/>
          <w:sz w:val="28"/>
          <w:szCs w:val="28"/>
        </w:rPr>
        <w:t>Красночервонный</w:t>
      </w:r>
      <w:proofErr w:type="spellEnd"/>
      <w:r w:rsidRPr="003A3644">
        <w:rPr>
          <w:color w:val="000000" w:themeColor="text1"/>
          <w:sz w:val="28"/>
          <w:szCs w:val="28"/>
        </w:rPr>
        <w:t xml:space="preserve">, поселок </w:t>
      </w:r>
      <w:proofErr w:type="spellStart"/>
      <w:r w:rsidRPr="003A3644">
        <w:rPr>
          <w:color w:val="000000" w:themeColor="text1"/>
          <w:sz w:val="28"/>
          <w:szCs w:val="28"/>
        </w:rPr>
        <w:t>Крутобалковский</w:t>
      </w:r>
      <w:proofErr w:type="spellEnd"/>
      <w:r w:rsidRPr="003A3644">
        <w:rPr>
          <w:color w:val="000000" w:themeColor="text1"/>
          <w:sz w:val="28"/>
          <w:szCs w:val="28"/>
        </w:rPr>
        <w:t xml:space="preserve">, поселок Курганный, поселок Лиманный, хутор Мокрая Балка, город Новоалександровск, поселок Озерный, хутор Первомайский, хутор Петровский, поселок </w:t>
      </w:r>
      <w:proofErr w:type="spellStart"/>
      <w:r w:rsidRPr="003A3644">
        <w:rPr>
          <w:color w:val="000000" w:themeColor="text1"/>
          <w:sz w:val="28"/>
          <w:szCs w:val="28"/>
        </w:rPr>
        <w:t>Присадовый</w:t>
      </w:r>
      <w:proofErr w:type="spellEnd"/>
      <w:r w:rsidRPr="003A3644">
        <w:rPr>
          <w:color w:val="000000" w:themeColor="text1"/>
          <w:sz w:val="28"/>
          <w:szCs w:val="28"/>
        </w:rPr>
        <w:t xml:space="preserve">, поселок Равнинный, поселок Радуга, село Раздольное, поселок Рассвет, станица </w:t>
      </w:r>
      <w:proofErr w:type="spellStart"/>
      <w:r w:rsidRPr="003A3644">
        <w:rPr>
          <w:color w:val="000000" w:themeColor="text1"/>
          <w:sz w:val="28"/>
          <w:szCs w:val="28"/>
        </w:rPr>
        <w:t>Расшеватская</w:t>
      </w:r>
      <w:proofErr w:type="spellEnd"/>
      <w:r w:rsidRPr="003A3644">
        <w:rPr>
          <w:color w:val="000000" w:themeColor="text1"/>
          <w:sz w:val="28"/>
          <w:szCs w:val="28"/>
        </w:rPr>
        <w:t xml:space="preserve">, хутор Родионов, хутор Румяная Балка, поселок Светлый, поселок </w:t>
      </w:r>
      <w:proofErr w:type="spellStart"/>
      <w:r w:rsidRPr="003A3644">
        <w:rPr>
          <w:color w:val="000000" w:themeColor="text1"/>
          <w:sz w:val="28"/>
          <w:szCs w:val="28"/>
        </w:rPr>
        <w:t>Славенский</w:t>
      </w:r>
      <w:proofErr w:type="spellEnd"/>
      <w:r w:rsidRPr="003A3644">
        <w:rPr>
          <w:color w:val="000000" w:themeColor="text1"/>
          <w:sz w:val="28"/>
          <w:szCs w:val="28"/>
        </w:rPr>
        <w:t xml:space="preserve">, поселок </w:t>
      </w:r>
      <w:proofErr w:type="spellStart"/>
      <w:r w:rsidRPr="003A3644">
        <w:rPr>
          <w:color w:val="000000" w:themeColor="text1"/>
          <w:sz w:val="28"/>
          <w:szCs w:val="28"/>
        </w:rPr>
        <w:t>Темижбекский</w:t>
      </w:r>
      <w:proofErr w:type="spellEnd"/>
      <w:r w:rsidRPr="003A3644">
        <w:rPr>
          <w:color w:val="000000" w:themeColor="text1"/>
          <w:sz w:val="28"/>
          <w:szCs w:val="28"/>
        </w:rPr>
        <w:t xml:space="preserve">, поселок Ударный, хутор Фельдмаршальский, хутор </w:t>
      </w:r>
      <w:proofErr w:type="spellStart"/>
      <w:r w:rsidRPr="003A3644">
        <w:rPr>
          <w:color w:val="000000" w:themeColor="text1"/>
          <w:sz w:val="28"/>
          <w:szCs w:val="28"/>
        </w:rPr>
        <w:t>Чапцев</w:t>
      </w:r>
      <w:proofErr w:type="spellEnd"/>
      <w:r w:rsidRPr="003A3644">
        <w:rPr>
          <w:color w:val="000000" w:themeColor="text1"/>
          <w:sz w:val="28"/>
          <w:szCs w:val="28"/>
        </w:rPr>
        <w:t>, поселок Южный.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Границы муниципального образования Новоалександровск</w:t>
      </w:r>
      <w:r w:rsidR="006270A1">
        <w:rPr>
          <w:color w:val="000000" w:themeColor="text1"/>
          <w:sz w:val="28"/>
          <w:szCs w:val="28"/>
        </w:rPr>
        <w:t>ий</w:t>
      </w:r>
      <w:r w:rsidRPr="003A3644">
        <w:rPr>
          <w:color w:val="000000" w:themeColor="text1"/>
          <w:sz w:val="28"/>
          <w:szCs w:val="28"/>
        </w:rPr>
        <w:t xml:space="preserve"> муниципальн</w:t>
      </w:r>
      <w:r w:rsidR="006270A1">
        <w:rPr>
          <w:color w:val="000000" w:themeColor="text1"/>
          <w:sz w:val="28"/>
          <w:szCs w:val="28"/>
        </w:rPr>
        <w:t>ый</w:t>
      </w:r>
      <w:r w:rsidRPr="003A3644">
        <w:rPr>
          <w:color w:val="000000" w:themeColor="text1"/>
          <w:sz w:val="28"/>
          <w:szCs w:val="28"/>
        </w:rPr>
        <w:t xml:space="preserve"> округ устанавливаются законом Ставропольского края.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9. Изменение границ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Изменение границ Новоалександровского муниципального округа осуществляется законом Ставропольского края по инициативе населения Новоалександровского муниципального округа, органов местного самоуправления Новоалександровского муниципального округа, органов государственной власти Ставропольского края, федеральных органов государственной власти в соответствии с Федеральным </w:t>
      </w:r>
      <w:hyperlink r:id="rId21" w:history="1">
        <w:r w:rsidRPr="003A3644">
          <w:rPr>
            <w:color w:val="000000" w:themeColor="text1"/>
            <w:sz w:val="28"/>
            <w:szCs w:val="28"/>
          </w:rPr>
          <w:t>законом</w:t>
        </w:r>
      </w:hyperlink>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Изменение границы Новоалександровского муниципального округа без учета мнения населения Новоалександровского муниципального округа не допускается.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10. Преобразование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w:t>
      </w:r>
      <w:r w:rsidRPr="00012567">
        <w:rPr>
          <w:color w:val="000000" w:themeColor="text1"/>
          <w:sz w:val="28"/>
          <w:szCs w:val="28"/>
        </w:rPr>
        <w:t xml:space="preserve">Преобразованием Новоалександровского муниципального округа является объединение Новоалександровского муниципального округа с иными (иным) муниципальными образованиями, разделение Новоалександровского муниципального округа, влекущее образование двух и </w:t>
      </w:r>
      <w:r w:rsidRPr="00012567">
        <w:rPr>
          <w:color w:val="000000" w:themeColor="text1"/>
          <w:sz w:val="28"/>
          <w:szCs w:val="28"/>
        </w:rPr>
        <w:lastRenderedPageBreak/>
        <w:t>более поселений, либо лишение Новоалександровского муниципального округа его статуса.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Преобразование Новоалександровского муниципального округа осуществляется законом Ставропольского края по инициативе населения, органов местного самоуправления, органов государственной власти Ставропольского края, федеральных органов государственной власти в соответствии с Федеральным </w:t>
      </w:r>
      <w:hyperlink r:id="rId22" w:history="1">
        <w:r w:rsidRPr="003A3644">
          <w:rPr>
            <w:color w:val="000000" w:themeColor="text1"/>
            <w:sz w:val="28"/>
            <w:szCs w:val="28"/>
          </w:rPr>
          <w:t>законом</w:t>
        </w:r>
      </w:hyperlink>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Инициатива населения о преобразовании Новоалександровского муниципального округа реализуется в порядке, установленном федеральным законом и принимаемым в соответствии с ним законом Ставропольского края для выдвижения инициативы проведения местного референдума.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Инициатива органов местного самоуправления, органов государственной власти о преобразовании Новоалександровского муниципального округа оформляется решениями соответствующих органов местного самоуправления, органов государственной власти.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Лишение Новоалександровского муниципального округа его статуса осуществляется законом Ставропольского края с согласия населения Новоалександровского муниципального округа. Мнение населения Новоалександровского муниципального округа выявляется путем голосования, проводимого на территории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jc w:val="center"/>
        <w:outlineLvl w:val="0"/>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Глава III. КОМПЕТЕНЦИЯ ОРГАНОВ МЕСТНОГО САМОУПРАВЛЕНИЯ</w:t>
      </w:r>
    </w:p>
    <w:p w:rsidR="00884C7D" w:rsidRPr="003A3644" w:rsidRDefault="00884C7D" w:rsidP="00884C7D">
      <w:pPr>
        <w:pStyle w:val="ConsPlusTitle"/>
        <w:jc w:val="center"/>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11. Вопросы местного значения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К вопросам местного значения Новоалександровского муниципального округа относятся: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составление и рассмотрение проекта бюджета Новоалександровского муниципального округа, утверждение и исполнение бюджета Новоалександровского муниципального округа, осуществление контроля за его исполнением, составление и утверждение отчета об исполнении бюджета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установление, изменение и отмена местных налогов и сборов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владение, пользование и распоряжение имуществом, находящимся в муниципальной собственности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4) организация в границах Новоалександровского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дорожная деятельность в отношении автомобильных дорог местного значения в границах Новоалександровского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w:t>
      </w:r>
      <w:r w:rsidR="003A3644">
        <w:rPr>
          <w:color w:val="000000" w:themeColor="text1"/>
          <w:sz w:val="28"/>
          <w:szCs w:val="28"/>
        </w:rPr>
        <w:t>муниципальном</w:t>
      </w:r>
      <w:r w:rsidRPr="003A3644">
        <w:rPr>
          <w:color w:val="000000" w:themeColor="text1"/>
          <w:sz w:val="28"/>
          <w:szCs w:val="28"/>
        </w:rPr>
        <w:t xml:space="preserve">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7) обеспечение проживающих в Новоалександровского </w:t>
      </w:r>
      <w:r w:rsidR="003A3644">
        <w:rPr>
          <w:color w:val="000000" w:themeColor="text1"/>
          <w:sz w:val="28"/>
          <w:szCs w:val="28"/>
        </w:rPr>
        <w:t>муниципальном</w:t>
      </w:r>
      <w:r w:rsidRPr="003A3644">
        <w:rPr>
          <w:color w:val="000000" w:themeColor="text1"/>
          <w:sz w:val="28"/>
          <w:szCs w:val="28"/>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создание условий для предоставления транспортных услуг населению и организация транспортного обслуживания населения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bookmarkStart w:id="1" w:name="Par105"/>
      <w:bookmarkEnd w:id="1"/>
      <w:r w:rsidRPr="003A3644">
        <w:rPr>
          <w:color w:val="000000" w:themeColor="text1"/>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Новоалександровского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участие в предупреждении и ликвидации последствий чрезвычайных ситуаций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bookmarkStart w:id="2" w:name="Par109"/>
      <w:bookmarkEnd w:id="2"/>
      <w:r w:rsidRPr="003A3644">
        <w:rPr>
          <w:color w:val="000000" w:themeColor="text1"/>
          <w:sz w:val="28"/>
          <w:szCs w:val="28"/>
        </w:rPr>
        <w:lastRenderedPageBreak/>
        <w:t>12) организация охраны общественного порядка на территории Новоалександровского муниципального округа муниципальной милицией;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13) предоставление помещения для работы на обслуживаемом административном участке Новоалександровского муниципального округа сотруднику, замещающему должность участкового уполномоченного полиции;</w:t>
      </w:r>
    </w:p>
    <w:p w:rsidR="00884C7D" w:rsidRPr="003A3644" w:rsidRDefault="00884C7D" w:rsidP="00884C7D">
      <w:pPr>
        <w:pStyle w:val="ConsPlusNormal"/>
        <w:spacing w:before="240"/>
        <w:ind w:firstLine="540"/>
        <w:jc w:val="both"/>
        <w:rPr>
          <w:color w:val="000000" w:themeColor="text1"/>
          <w:sz w:val="28"/>
          <w:szCs w:val="28"/>
        </w:rPr>
      </w:pPr>
      <w:bookmarkStart w:id="3" w:name="Par111"/>
      <w:bookmarkEnd w:id="3"/>
      <w:r w:rsidRPr="003A3644">
        <w:rPr>
          <w:color w:val="000000" w:themeColor="text1"/>
          <w:sz w:val="28"/>
          <w:szCs w:val="28"/>
        </w:rPr>
        <w:t>14) обеспечение первичных мер пожарной безопасности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bookmarkStart w:id="4" w:name="Par112"/>
      <w:bookmarkEnd w:id="4"/>
      <w:r w:rsidRPr="003A3644">
        <w:rPr>
          <w:color w:val="000000" w:themeColor="text1"/>
          <w:sz w:val="28"/>
          <w:szCs w:val="28"/>
        </w:rPr>
        <w:t>15) организация мероприятий по охране окружающей среды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17) создание условий для оказания медицинской помощи населению на территории Новоалександровского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18) создание условий для обеспечения жителей Новоалександровского муниципального округа услугами связи, общественного питания, торговли и бытового обслуживания;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19) организация библиотечного обслуживания населения, комплектование и обеспечение сохранности библиотечных фондов библиотек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20) создание условий для организации досуга и обеспечения жителей Новоалександровского муниципального округа услугами организаций культуры;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Новоалександровского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23) обеспечение условий для развития на территории Новоалександровского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bookmarkStart w:id="5" w:name="Par121"/>
      <w:bookmarkEnd w:id="5"/>
      <w:r w:rsidRPr="003A3644">
        <w:rPr>
          <w:color w:val="000000" w:themeColor="text1"/>
          <w:sz w:val="28"/>
          <w:szCs w:val="28"/>
        </w:rPr>
        <w:t>24) создание условий для массового отдыха жителей Новоалександровского муниципального округа и организация обустройства мест массового отдыха населения;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25) формирование и содержание муниципального архива;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26) организация ритуальных услуг и содержание мест захоронения;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84C7D" w:rsidRPr="003A3644" w:rsidRDefault="00884C7D" w:rsidP="00884C7D">
      <w:pPr>
        <w:pStyle w:val="ConsPlusNormal"/>
        <w:spacing w:before="240"/>
        <w:ind w:firstLine="540"/>
        <w:jc w:val="both"/>
        <w:rPr>
          <w:color w:val="000000" w:themeColor="text1"/>
          <w:sz w:val="28"/>
          <w:szCs w:val="28"/>
        </w:rPr>
      </w:pPr>
      <w:bookmarkStart w:id="6" w:name="Par126"/>
      <w:bookmarkEnd w:id="6"/>
      <w:r w:rsidRPr="003A3644">
        <w:rPr>
          <w:color w:val="000000" w:themeColor="text1"/>
          <w:sz w:val="28"/>
          <w:szCs w:val="28"/>
        </w:rPr>
        <w:t>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Новоалександровского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29) утверждение генеральных планов муниципального округа, правил землепользования и застройки, утверждение подготовленной на основе </w:t>
      </w:r>
      <w:r w:rsidRPr="003A3644">
        <w:rPr>
          <w:color w:val="000000" w:themeColor="text1"/>
          <w:sz w:val="28"/>
          <w:szCs w:val="28"/>
        </w:rPr>
        <w:lastRenderedPageBreak/>
        <w:t xml:space="preserve">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23"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24"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00012567">
        <w:rPr>
          <w:color w:val="000000" w:themeColor="text1"/>
          <w:sz w:val="28"/>
          <w:szCs w:val="28"/>
        </w:rPr>
        <w:t>муниципальных</w:t>
      </w:r>
      <w:r w:rsidRPr="003A3644">
        <w:rPr>
          <w:color w:val="000000" w:themeColor="text1"/>
          <w:sz w:val="28"/>
          <w:szCs w:val="28"/>
        </w:rPr>
        <w:t xml:space="preserve">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5"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w:t>
      </w:r>
      <w:r w:rsidRPr="003A3644">
        <w:rPr>
          <w:color w:val="000000" w:themeColor="text1"/>
          <w:sz w:val="28"/>
          <w:szCs w:val="28"/>
        </w:rPr>
        <w:lastRenderedPageBreak/>
        <w:t xml:space="preserve">конструкций на территории муниципального округа, осуществляемые в соответствии с Федеральным </w:t>
      </w:r>
      <w:hyperlink r:id="rId26" w:history="1">
        <w:r w:rsidRPr="003A3644">
          <w:rPr>
            <w:color w:val="000000" w:themeColor="text1"/>
            <w:sz w:val="28"/>
            <w:szCs w:val="28"/>
          </w:rPr>
          <w:t>законом</w:t>
        </w:r>
      </w:hyperlink>
      <w:r w:rsidR="003C6792">
        <w:rPr>
          <w:color w:val="000000" w:themeColor="text1"/>
          <w:sz w:val="28"/>
          <w:szCs w:val="28"/>
        </w:rPr>
        <w:t xml:space="preserve"> «</w:t>
      </w:r>
      <w:r w:rsidRPr="003A3644">
        <w:rPr>
          <w:color w:val="000000" w:themeColor="text1"/>
          <w:sz w:val="28"/>
          <w:szCs w:val="28"/>
        </w:rPr>
        <w:t>О рекламе</w:t>
      </w:r>
      <w:r w:rsidR="003C6792">
        <w:rPr>
          <w:color w:val="000000" w:themeColor="text1"/>
          <w:sz w:val="28"/>
          <w:szCs w:val="28"/>
        </w:rPr>
        <w:t>»</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32)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33)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34) создание, развитие и обеспечение охраны лечебно-оздоровительных местностей и курортов местного значения на территории Новоалександровского муниципального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36) осуществление мероприятий по обеспечению безопасности людей на водных объектах, охране их жизни и здоровья;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A3644">
        <w:rPr>
          <w:color w:val="000000" w:themeColor="text1"/>
          <w:sz w:val="28"/>
          <w:szCs w:val="28"/>
        </w:rPr>
        <w:t>волонтерству</w:t>
      </w:r>
      <w:proofErr w:type="spellEnd"/>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38) организация и осуществление мероприятий по работе с детьми и молодежью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41) осуществление муниципального лесного контроля;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42)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43) осуществление мер по противодействию коррупции в границах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44) организация в соответствии с федеральным законом выполнения комплексных кадастровых работ и утверждение карты-плана территории;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45) принятие решений и проведение на территории Новоалександровского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264140" w:rsidRDefault="00884C7D" w:rsidP="00264140">
      <w:pPr>
        <w:pStyle w:val="ConsPlusNormal"/>
        <w:spacing w:before="240"/>
        <w:ind w:firstLine="540"/>
        <w:jc w:val="both"/>
        <w:rPr>
          <w:color w:val="000000" w:themeColor="text1"/>
          <w:sz w:val="28"/>
          <w:szCs w:val="28"/>
        </w:rPr>
      </w:pPr>
      <w:r w:rsidRPr="003A3644">
        <w:rPr>
          <w:color w:val="000000" w:themeColor="text1"/>
          <w:sz w:val="28"/>
          <w:szCs w:val="28"/>
        </w:rPr>
        <w:t xml:space="preserve"> 47) осуществление мероприятий по лесоустройству в отношении лесов, расположенных на землях населенных пунктов муниципального округа</w:t>
      </w:r>
      <w:r w:rsidR="00264140">
        <w:rPr>
          <w:color w:val="000000" w:themeColor="text1"/>
          <w:sz w:val="28"/>
          <w:szCs w:val="28"/>
        </w:rPr>
        <w:t>;</w:t>
      </w:r>
    </w:p>
    <w:p w:rsidR="005E1653" w:rsidRDefault="00264140" w:rsidP="005E1653">
      <w:pPr>
        <w:pStyle w:val="ConsPlusNormal"/>
        <w:spacing w:before="240"/>
        <w:ind w:firstLine="567"/>
        <w:jc w:val="both"/>
        <w:rPr>
          <w:color w:val="000000" w:themeColor="text1"/>
          <w:sz w:val="28"/>
          <w:szCs w:val="28"/>
        </w:rPr>
      </w:pPr>
      <w:r w:rsidRPr="00111093">
        <w:rPr>
          <w:color w:val="000000" w:themeColor="text1"/>
          <w:sz w:val="28"/>
          <w:szCs w:val="28"/>
        </w:rPr>
        <w:t xml:space="preserve">48) </w:t>
      </w:r>
      <w:r w:rsidRPr="00111093">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r w:rsidRPr="00264140">
        <w:rPr>
          <w:sz w:val="28"/>
          <w:szCs w:val="28"/>
        </w:rPr>
        <w:t xml:space="preserve"> </w:t>
      </w:r>
    </w:p>
    <w:p w:rsidR="008C00D1" w:rsidRPr="003A3644" w:rsidRDefault="008C00D1" w:rsidP="005E1653">
      <w:pPr>
        <w:pStyle w:val="ConsPlusNormal"/>
        <w:spacing w:before="240"/>
        <w:ind w:firstLine="567"/>
        <w:jc w:val="both"/>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 xml:space="preserve">Статья 12. Права органов местного самоуправления Новоалександровского муниципального округа на решение вопросов, не </w:t>
      </w:r>
      <w:r w:rsidRPr="003A3644">
        <w:rPr>
          <w:rFonts w:ascii="Times New Roman" w:hAnsi="Times New Roman" w:cs="Times New Roman"/>
          <w:color w:val="000000" w:themeColor="text1"/>
          <w:sz w:val="28"/>
          <w:szCs w:val="28"/>
        </w:rPr>
        <w:lastRenderedPageBreak/>
        <w:t>отнесенных к вопросам местного значения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bookmarkStart w:id="7" w:name="Par154"/>
      <w:bookmarkEnd w:id="7"/>
      <w:r w:rsidRPr="003A3644">
        <w:rPr>
          <w:color w:val="000000" w:themeColor="text1"/>
          <w:sz w:val="28"/>
          <w:szCs w:val="28"/>
        </w:rPr>
        <w:t>1. Органы местного самоуправления Новоалександровского муниципального округа имеют право на: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создание музеев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создание муниципальных образовательных организаций высшего образования;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участие в осуществлении деятельности по опеке и попечительству;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создание муниципальной пожарной охраны;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создание условий для развития туризма;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7" w:history="1">
        <w:r w:rsidRPr="003A3644">
          <w:rPr>
            <w:color w:val="000000" w:themeColor="text1"/>
            <w:sz w:val="28"/>
            <w:szCs w:val="28"/>
          </w:rPr>
          <w:t>законом</w:t>
        </w:r>
      </w:hyperlink>
      <w:r w:rsidRPr="003A3644">
        <w:rPr>
          <w:color w:val="000000" w:themeColor="text1"/>
          <w:sz w:val="28"/>
          <w:szCs w:val="28"/>
        </w:rPr>
        <w:t xml:space="preserve"> от 24 ноября 1995 года </w:t>
      </w:r>
      <w:r w:rsidR="00B81E12">
        <w:rPr>
          <w:color w:val="000000" w:themeColor="text1"/>
          <w:sz w:val="28"/>
          <w:szCs w:val="28"/>
        </w:rPr>
        <w:t>№181-ФЗ «</w:t>
      </w:r>
      <w:r w:rsidRPr="003A3644">
        <w:rPr>
          <w:color w:val="000000" w:themeColor="text1"/>
          <w:sz w:val="28"/>
          <w:szCs w:val="28"/>
        </w:rPr>
        <w:t>О социальной защите инвалидов в Российской Федерации</w:t>
      </w:r>
      <w:r w:rsidR="00B81E12">
        <w:rPr>
          <w:color w:val="000000" w:themeColor="text1"/>
          <w:sz w:val="28"/>
          <w:szCs w:val="28"/>
        </w:rPr>
        <w:t>»</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10) осуществление мероприятий, предусмотренных Федеральным </w:t>
      </w:r>
      <w:hyperlink r:id="rId28" w:history="1">
        <w:r w:rsidRPr="003A3644">
          <w:rPr>
            <w:color w:val="000000" w:themeColor="text1"/>
            <w:sz w:val="28"/>
            <w:szCs w:val="28"/>
          </w:rPr>
          <w:t>законом</w:t>
        </w:r>
      </w:hyperlink>
      <w:r w:rsidRPr="003A3644">
        <w:rPr>
          <w:color w:val="000000" w:themeColor="text1"/>
          <w:sz w:val="28"/>
          <w:szCs w:val="28"/>
        </w:rPr>
        <w:t xml:space="preserve"> от 20 июля 2012 года </w:t>
      </w:r>
      <w:r w:rsidR="00B81E12">
        <w:rPr>
          <w:color w:val="000000" w:themeColor="text1"/>
          <w:sz w:val="28"/>
          <w:szCs w:val="28"/>
        </w:rPr>
        <w:t>№125-ФЗ «</w:t>
      </w:r>
      <w:r w:rsidRPr="003A3644">
        <w:rPr>
          <w:color w:val="000000" w:themeColor="text1"/>
          <w:sz w:val="28"/>
          <w:szCs w:val="28"/>
        </w:rPr>
        <w:t>О д</w:t>
      </w:r>
      <w:r w:rsidR="00B81E12">
        <w:rPr>
          <w:color w:val="000000" w:themeColor="text1"/>
          <w:sz w:val="28"/>
          <w:szCs w:val="28"/>
        </w:rPr>
        <w:t>онорстве крови и ее компонентов»</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12) предоставление гражданам жилых помещений муниципального </w:t>
      </w:r>
      <w:r w:rsidRPr="003A3644">
        <w:rPr>
          <w:color w:val="000000" w:themeColor="text1"/>
          <w:sz w:val="28"/>
          <w:szCs w:val="28"/>
        </w:rPr>
        <w:lastRenderedPageBreak/>
        <w:t>жилищного фонда по договорам найма жилых помещений жилищного фонда социального использования в соответствии с жилищным законодательством;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13) осуществление деятельности по обращению с животными без владельцев, обитающими на территории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14) осуществление мероприятий в сфере профилактики правонарушений, предусмотренных Федеральным </w:t>
      </w:r>
      <w:hyperlink r:id="rId29" w:history="1">
        <w:r w:rsidRPr="003A3644">
          <w:rPr>
            <w:color w:val="000000" w:themeColor="text1"/>
            <w:sz w:val="28"/>
            <w:szCs w:val="28"/>
          </w:rPr>
          <w:t>законом</w:t>
        </w:r>
      </w:hyperlink>
      <w:r w:rsidR="00B81E12">
        <w:rPr>
          <w:color w:val="000000" w:themeColor="text1"/>
          <w:sz w:val="28"/>
          <w:szCs w:val="28"/>
        </w:rPr>
        <w:t xml:space="preserve"> от 23 июня 2016 года №</w:t>
      </w:r>
      <w:r w:rsidRPr="003A3644">
        <w:rPr>
          <w:color w:val="000000" w:themeColor="text1"/>
          <w:sz w:val="28"/>
          <w:szCs w:val="28"/>
        </w:rPr>
        <w:t xml:space="preserve">182-ФЗ </w:t>
      </w:r>
      <w:r w:rsidR="00B81E12">
        <w:rPr>
          <w:color w:val="000000" w:themeColor="text1"/>
          <w:sz w:val="28"/>
          <w:szCs w:val="28"/>
        </w:rPr>
        <w:t>«</w:t>
      </w:r>
      <w:r w:rsidRPr="003A3644">
        <w:rPr>
          <w:color w:val="000000" w:themeColor="text1"/>
          <w:sz w:val="28"/>
          <w:szCs w:val="28"/>
        </w:rPr>
        <w:t>Об основах системы профилактики правонарушений в Российской Федерац</w:t>
      </w:r>
      <w:r w:rsidR="00B81E12">
        <w:rPr>
          <w:color w:val="000000" w:themeColor="text1"/>
          <w:sz w:val="28"/>
          <w:szCs w:val="28"/>
        </w:rPr>
        <w:t>ии»</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16) 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17) оказание содействия в осуществлении нотариусом приема населения в соответствии с графиком приема населения, утвержденным нотариальной палатой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18) осуществление мероприятий по защите прав потребителей, предусмотренных </w:t>
      </w:r>
      <w:hyperlink r:id="rId30" w:history="1">
        <w:r w:rsidRPr="003A3644">
          <w:rPr>
            <w:color w:val="000000" w:themeColor="text1"/>
            <w:sz w:val="28"/>
            <w:szCs w:val="28"/>
          </w:rPr>
          <w:t>Законом</w:t>
        </w:r>
      </w:hyperlink>
      <w:r w:rsidRPr="003A3644">
        <w:rPr>
          <w:color w:val="000000" w:themeColor="text1"/>
          <w:sz w:val="28"/>
          <w:szCs w:val="28"/>
        </w:rPr>
        <w:t xml:space="preserve"> Российской Федерации от 7 февраля 1992 года </w:t>
      </w:r>
      <w:r w:rsidR="00B81E12">
        <w:rPr>
          <w:color w:val="000000" w:themeColor="text1"/>
          <w:sz w:val="28"/>
          <w:szCs w:val="28"/>
        </w:rPr>
        <w:t>№2300-1 «</w:t>
      </w:r>
      <w:r w:rsidRPr="003A3644">
        <w:rPr>
          <w:color w:val="000000" w:themeColor="text1"/>
          <w:sz w:val="28"/>
          <w:szCs w:val="28"/>
        </w:rPr>
        <w:t>О защите прав потребителей</w:t>
      </w:r>
      <w:r w:rsidR="00B81E12">
        <w:rPr>
          <w:color w:val="000000" w:themeColor="text1"/>
          <w:sz w:val="28"/>
          <w:szCs w:val="28"/>
        </w:rPr>
        <w:t>»</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Органы местного самоуправления Новоалександровского муниципального округа вправе решать вопросы, указанные в </w:t>
      </w:r>
      <w:hyperlink w:anchor="Par154" w:tooltip="1. Органы местного самоуправления Новоалександровского городского округа имеют право на:" w:history="1">
        <w:r w:rsidRPr="003A3644">
          <w:rPr>
            <w:color w:val="000000" w:themeColor="text1"/>
            <w:sz w:val="28"/>
            <w:szCs w:val="28"/>
          </w:rPr>
          <w:t>части 1</w:t>
        </w:r>
      </w:hyperlink>
      <w:r w:rsidRPr="003A3644">
        <w:rPr>
          <w:color w:val="000000" w:themeColor="text1"/>
          <w:sz w:val="28"/>
          <w:szCs w:val="28"/>
        </w:rPr>
        <w:t xml:space="preserve"> настоящей статьи, участвовать в осуществлении иных государственных полномочий (не переданных им в соответствии со </w:t>
      </w:r>
      <w:hyperlink r:id="rId31" w:history="1">
        <w:r w:rsidRPr="003A3644">
          <w:rPr>
            <w:color w:val="000000" w:themeColor="text1"/>
            <w:sz w:val="28"/>
            <w:szCs w:val="28"/>
          </w:rPr>
          <w:t>статьей 19</w:t>
        </w:r>
      </w:hyperlink>
      <w:r w:rsidRPr="003A3644">
        <w:rPr>
          <w:color w:val="000000" w:themeColor="text1"/>
          <w:sz w:val="28"/>
          <w:szCs w:val="28"/>
        </w:rPr>
        <w:t xml:space="preserve">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Ставропольского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13. Полномочия органов местного самоуправления Новоалександровского муниципального округа по решению вопросов местного значения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В целях решения вопросов местного значения органы местного самоуправления Новоалександровского муниципального округа обладают следующими полномочиями: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принятие Устава Новоалександровского муниципального округа, внесение в него изменений и дополнений, издание муниципальных правовых актов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установление официальных символов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5) полномочиями по организации теплоснабжения, предусмотренными Федеральным </w:t>
      </w:r>
      <w:hyperlink r:id="rId32" w:history="1">
        <w:r w:rsidRPr="003A3644">
          <w:rPr>
            <w:color w:val="000000" w:themeColor="text1"/>
            <w:sz w:val="28"/>
            <w:szCs w:val="28"/>
          </w:rPr>
          <w:t>законом</w:t>
        </w:r>
      </w:hyperlink>
      <w:r w:rsidR="0048569C">
        <w:rPr>
          <w:color w:val="000000" w:themeColor="text1"/>
          <w:sz w:val="28"/>
          <w:szCs w:val="28"/>
        </w:rPr>
        <w:t xml:space="preserve"> от 27 июля 2010 года</w:t>
      </w:r>
      <w:r w:rsidR="00B81E12">
        <w:rPr>
          <w:color w:val="000000" w:themeColor="text1"/>
          <w:sz w:val="28"/>
          <w:szCs w:val="28"/>
        </w:rPr>
        <w:t xml:space="preserve"> №190-ФЗ «О теплоснабжении»</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полномочиями в сфере водоснабжения и водоотведения, предусмотренными Федеральным </w:t>
      </w:r>
      <w:hyperlink r:id="rId33" w:history="1">
        <w:r w:rsidRPr="003A3644">
          <w:rPr>
            <w:color w:val="000000" w:themeColor="text1"/>
            <w:sz w:val="28"/>
            <w:szCs w:val="28"/>
          </w:rPr>
          <w:t>законом</w:t>
        </w:r>
      </w:hyperlink>
      <w:r w:rsidR="00B81E12">
        <w:rPr>
          <w:color w:val="000000" w:themeColor="text1"/>
          <w:sz w:val="28"/>
          <w:szCs w:val="28"/>
        </w:rPr>
        <w:t xml:space="preserve"> от 07 декабря 2011 г</w:t>
      </w:r>
      <w:r w:rsidR="0048569C">
        <w:rPr>
          <w:color w:val="000000" w:themeColor="text1"/>
          <w:sz w:val="28"/>
          <w:szCs w:val="28"/>
        </w:rPr>
        <w:t>ода</w:t>
      </w:r>
      <w:r w:rsidR="00B81E12">
        <w:rPr>
          <w:color w:val="000000" w:themeColor="text1"/>
          <w:sz w:val="28"/>
          <w:szCs w:val="28"/>
        </w:rPr>
        <w:t xml:space="preserve"> №</w:t>
      </w:r>
      <w:r w:rsidRPr="003A3644">
        <w:rPr>
          <w:color w:val="000000" w:themeColor="text1"/>
          <w:sz w:val="28"/>
          <w:szCs w:val="28"/>
        </w:rPr>
        <w:t xml:space="preserve">416-ФЗ </w:t>
      </w:r>
      <w:r w:rsidR="00B81E12">
        <w:rPr>
          <w:color w:val="000000" w:themeColor="text1"/>
          <w:sz w:val="28"/>
          <w:szCs w:val="28"/>
        </w:rPr>
        <w:t>«</w:t>
      </w:r>
      <w:r w:rsidRPr="003A3644">
        <w:rPr>
          <w:color w:val="000000" w:themeColor="text1"/>
          <w:sz w:val="28"/>
          <w:szCs w:val="28"/>
        </w:rPr>
        <w:t>О водоснабжении и водоотведении</w:t>
      </w:r>
      <w:r w:rsidR="00B81E12">
        <w:rPr>
          <w:color w:val="000000" w:themeColor="text1"/>
          <w:sz w:val="28"/>
          <w:szCs w:val="28"/>
        </w:rPr>
        <w:t>»</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7) полномочиями в сфере стратегического планирования, предусмотренными Федеральным </w:t>
      </w:r>
      <w:hyperlink r:id="rId34" w:history="1">
        <w:r w:rsidRPr="003A3644">
          <w:rPr>
            <w:color w:val="000000" w:themeColor="text1"/>
            <w:sz w:val="28"/>
            <w:szCs w:val="28"/>
          </w:rPr>
          <w:t>законом</w:t>
        </w:r>
      </w:hyperlink>
      <w:r w:rsidR="00B81E12">
        <w:rPr>
          <w:color w:val="000000" w:themeColor="text1"/>
          <w:sz w:val="28"/>
          <w:szCs w:val="28"/>
        </w:rPr>
        <w:t xml:space="preserve"> от 28 июня 2014 года №</w:t>
      </w:r>
      <w:r w:rsidRPr="003A3644">
        <w:rPr>
          <w:color w:val="000000" w:themeColor="text1"/>
          <w:sz w:val="28"/>
          <w:szCs w:val="28"/>
        </w:rPr>
        <w:t xml:space="preserve"> 72-ФЗ </w:t>
      </w:r>
      <w:r w:rsidR="00B81E12">
        <w:rPr>
          <w:color w:val="000000" w:themeColor="text1"/>
          <w:sz w:val="28"/>
          <w:szCs w:val="28"/>
        </w:rPr>
        <w:t>«</w:t>
      </w:r>
      <w:r w:rsidRPr="003A3644">
        <w:rPr>
          <w:color w:val="000000" w:themeColor="text1"/>
          <w:sz w:val="28"/>
          <w:szCs w:val="28"/>
        </w:rPr>
        <w:t>О стратегическом план</w:t>
      </w:r>
      <w:r w:rsidR="00B81E12">
        <w:rPr>
          <w:color w:val="000000" w:themeColor="text1"/>
          <w:sz w:val="28"/>
          <w:szCs w:val="28"/>
        </w:rPr>
        <w:t>ировании в Российской Федерации»</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организационное и материально-техническое обеспечение подготовки и проведения выборов депутатов Совета депутатов Новоалександровского муниципального округа, местного референдума, голосования по отзыву депутата Совета депутатов Новоалександровского муниципального округа, голосования по вопросам изменения границ Новоалександровского муниципального округа, преобразования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9) организация сбора статистических показателей, характеризующих состояние экономики и социальной сферы Новоалександровского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разработка и утверждение программы комплексного развития систем коммунальной инфраструктуры Новоалександровского муниципального округа, программы комплексного развития транспортной инфраструктуры Новоалександровского муниципального округа, программы комплексного развития социальной инфраструктуры Новоалександровского муниципального округа, требования к которым устанавливаются Правительством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учреждение печатного средства массовой информации для опубликования муниципальных правовых актов Новоалександровского муниципального округа, обсуждения проектов муниципальных правовых актов Новоалександровского муниципального округа по вопросам местного значения, доведения до сведения жителей Новоалександровского муниципального округа официальной информации о социально-экономическом и культурном развитии Новоалександровского муниципального округа, о развитии его общественной инфраструктуры и иной официальной информации;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осуществление международных и внешнеэкономи</w:t>
      </w:r>
      <w:r w:rsidR="00F24209">
        <w:rPr>
          <w:color w:val="000000" w:themeColor="text1"/>
          <w:sz w:val="28"/>
          <w:szCs w:val="28"/>
        </w:rPr>
        <w:t>ческих связей в соответствии с Ф</w:t>
      </w:r>
      <w:r w:rsidRPr="003A3644">
        <w:rPr>
          <w:color w:val="000000" w:themeColor="text1"/>
          <w:sz w:val="28"/>
          <w:szCs w:val="28"/>
        </w:rPr>
        <w:t>едеральным закон</w:t>
      </w:r>
      <w:r w:rsidR="00F24209">
        <w:rPr>
          <w:color w:val="000000" w:themeColor="text1"/>
          <w:sz w:val="28"/>
          <w:szCs w:val="28"/>
        </w:rPr>
        <w:t>ом</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13) организация профессионального образования и дополнительного профессионального образования Главы Новоалександровского муниципального округа, депутатов Совета депутатов Новоалександровского муниципального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Новоалександровского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15) иными полномочиями в соответствии с Федеральным </w:t>
      </w:r>
      <w:hyperlink r:id="rId35" w:history="1">
        <w:r w:rsidRPr="003A3644">
          <w:rPr>
            <w:color w:val="000000" w:themeColor="text1"/>
            <w:sz w:val="28"/>
            <w:szCs w:val="28"/>
          </w:rPr>
          <w:t>законом</w:t>
        </w:r>
      </w:hyperlink>
      <w:r w:rsidRPr="003A3644">
        <w:rPr>
          <w:color w:val="000000" w:themeColor="text1"/>
          <w:sz w:val="28"/>
          <w:szCs w:val="28"/>
        </w:rPr>
        <w:t>.</w:t>
      </w:r>
    </w:p>
    <w:p w:rsidR="00884C7D" w:rsidRPr="003A3644" w:rsidRDefault="00884C7D" w:rsidP="00884C7D">
      <w:pPr>
        <w:spacing w:after="0" w:line="240" w:lineRule="auto"/>
        <w:ind w:firstLine="709"/>
        <w:jc w:val="both"/>
        <w:rPr>
          <w:rFonts w:ascii="Times New Roman" w:hAnsi="Times New Roman"/>
          <w:color w:val="000000" w:themeColor="text1"/>
          <w:sz w:val="28"/>
          <w:szCs w:val="28"/>
        </w:rPr>
      </w:pPr>
    </w:p>
    <w:p w:rsidR="00884C7D" w:rsidRPr="003A3644" w:rsidRDefault="00884C7D" w:rsidP="00884C7D">
      <w:pPr>
        <w:spacing w:after="0" w:line="240" w:lineRule="auto"/>
        <w:ind w:firstLine="709"/>
        <w:jc w:val="both"/>
        <w:rPr>
          <w:rFonts w:ascii="Times New Roman" w:hAnsi="Times New Roman"/>
          <w:color w:val="000000" w:themeColor="text1"/>
          <w:sz w:val="28"/>
          <w:szCs w:val="28"/>
        </w:rPr>
      </w:pPr>
      <w:r w:rsidRPr="003A3644">
        <w:rPr>
          <w:rFonts w:ascii="Times New Roman" w:hAnsi="Times New Roman"/>
          <w:color w:val="000000" w:themeColor="text1"/>
          <w:sz w:val="28"/>
          <w:szCs w:val="28"/>
        </w:rPr>
        <w:lastRenderedPageBreak/>
        <w:t>2. Полномочия органов местного самоуправления Новоалександровского муниципального округа по решению вопросов местного значения, указанные в пунктах 6, 7 части 1 настоящей статьи, осуществляются в соответствии с Законом Ставропольского к</w:t>
      </w:r>
      <w:r w:rsidR="0048569C">
        <w:rPr>
          <w:rFonts w:ascii="Times New Roman" w:hAnsi="Times New Roman"/>
          <w:color w:val="000000" w:themeColor="text1"/>
          <w:sz w:val="28"/>
          <w:szCs w:val="28"/>
        </w:rPr>
        <w:t xml:space="preserve">рая от 20 декабря 2018 года </w:t>
      </w:r>
      <w:r w:rsidRPr="003A3644">
        <w:rPr>
          <w:rFonts w:ascii="Times New Roman" w:hAnsi="Times New Roman"/>
          <w:color w:val="000000" w:themeColor="text1"/>
          <w:sz w:val="28"/>
          <w:szCs w:val="28"/>
        </w:rPr>
        <w:t>№113-кз «О перераспределении полномочий по решению отдельных вопросов местного значения между органами местного самоуправления муниципальных образований Ставропольского края и органами государственной власти Ставропольского края».</w:t>
      </w:r>
    </w:p>
    <w:p w:rsidR="00884C7D" w:rsidRPr="003A3644" w:rsidRDefault="00884C7D" w:rsidP="00884C7D">
      <w:pPr>
        <w:spacing w:after="0" w:line="240" w:lineRule="auto"/>
        <w:ind w:firstLine="540"/>
        <w:jc w:val="both"/>
        <w:rPr>
          <w:rFonts w:ascii="Times New Roman" w:hAnsi="Times New Roman"/>
          <w:color w:val="000000" w:themeColor="text1"/>
          <w:sz w:val="28"/>
          <w:szCs w:val="28"/>
        </w:rPr>
      </w:pPr>
    </w:p>
    <w:p w:rsidR="00884C7D" w:rsidRPr="003A3644" w:rsidRDefault="00884C7D" w:rsidP="00884C7D">
      <w:pPr>
        <w:spacing w:after="0" w:line="240" w:lineRule="auto"/>
        <w:ind w:firstLine="709"/>
        <w:jc w:val="both"/>
        <w:rPr>
          <w:rFonts w:ascii="Times New Roman" w:hAnsi="Times New Roman"/>
          <w:color w:val="000000" w:themeColor="text1"/>
          <w:sz w:val="28"/>
          <w:szCs w:val="28"/>
        </w:rPr>
      </w:pPr>
      <w:r w:rsidRPr="003A3644">
        <w:rPr>
          <w:rFonts w:ascii="Times New Roman" w:hAnsi="Times New Roman"/>
          <w:color w:val="000000" w:themeColor="text1"/>
          <w:sz w:val="28"/>
          <w:szCs w:val="28"/>
        </w:rPr>
        <w:t>3. Полномочия органов местного самоуправления Новоалександровского муниципального округа по предоставлению земельных участков, государственная собственность на которые не разграничена, отнесенных к категории земель сельскохозяйственного назначения, осуществляются в соответствии с Законом Ставропольского края от 07 декабря 2020</w:t>
      </w:r>
      <w:r w:rsidR="0048569C">
        <w:rPr>
          <w:rFonts w:ascii="Times New Roman" w:hAnsi="Times New Roman"/>
          <w:color w:val="000000" w:themeColor="text1"/>
          <w:sz w:val="28"/>
          <w:szCs w:val="28"/>
        </w:rPr>
        <w:t xml:space="preserve"> года</w:t>
      </w:r>
      <w:r w:rsidRPr="003A3644">
        <w:rPr>
          <w:rFonts w:ascii="Times New Roman" w:hAnsi="Times New Roman"/>
          <w:color w:val="000000" w:themeColor="text1"/>
          <w:sz w:val="28"/>
          <w:szCs w:val="28"/>
        </w:rPr>
        <w:t xml:space="preserve"> №138-кз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Ставропольского края и органами государственной власти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Органы местного самоуправления Новоалександровского муниципального округа вправе принимать решение о привлечении граждан к выполнению на добровольной основе социально значимых для Новоалександровского муниципального округа работ (в том числе дежурств) в целях решения вопросов местного значения муниципального округа, предусмотренных </w:t>
      </w:r>
      <w:hyperlink w:anchor="Par105" w:tooltip="9) участие в профилактике терроризма и экстремизма, а также в минимизации и (или) ликвидации последствий проявлений терроризма и экстремизма в границах Новоалександровского городского округа;" w:history="1">
        <w:r w:rsidRPr="003A3644">
          <w:rPr>
            <w:color w:val="000000" w:themeColor="text1"/>
            <w:sz w:val="28"/>
            <w:szCs w:val="28"/>
          </w:rPr>
          <w:t>пунктами 9</w:t>
        </w:r>
      </w:hyperlink>
      <w:r w:rsidRPr="003A3644">
        <w:rPr>
          <w:color w:val="000000" w:themeColor="text1"/>
          <w:sz w:val="28"/>
          <w:szCs w:val="28"/>
        </w:rPr>
        <w:t xml:space="preserve"> - </w:t>
      </w:r>
      <w:hyperlink w:anchor="Par109" w:tooltip="12) организация охраны общественного порядка на территории Новоалександровского городского округа муниципальной милицией;" w:history="1">
        <w:r w:rsidRPr="003A3644">
          <w:rPr>
            <w:color w:val="000000" w:themeColor="text1"/>
            <w:sz w:val="28"/>
            <w:szCs w:val="28"/>
          </w:rPr>
          <w:t>1</w:t>
        </w:r>
      </w:hyperlink>
      <w:r w:rsidRPr="003A3644">
        <w:rPr>
          <w:color w:val="000000" w:themeColor="text1"/>
          <w:sz w:val="28"/>
          <w:szCs w:val="28"/>
        </w:rPr>
        <w:t xml:space="preserve">5, </w:t>
      </w:r>
      <w:hyperlink w:anchor="Par121" w:tooltip="24) создание условий для массового отдыха жителей Новоалександровского городского округа и организация обустройства мест массового отдыха населения;" w:history="1">
        <w:r w:rsidRPr="003A3644">
          <w:rPr>
            <w:color w:val="000000" w:themeColor="text1"/>
            <w:sz w:val="28"/>
            <w:szCs w:val="28"/>
          </w:rPr>
          <w:t>24</w:t>
        </w:r>
      </w:hyperlink>
      <w:r w:rsidRPr="003A3644">
        <w:rPr>
          <w:color w:val="000000" w:themeColor="text1"/>
          <w:sz w:val="28"/>
          <w:szCs w:val="28"/>
        </w:rPr>
        <w:t xml:space="preserve">, </w:t>
      </w:r>
      <w:hyperlink w:anchor="Par126" w:tooltip="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Новоалександровского городского округа, в том числе тре" w:history="1">
        <w:r w:rsidRPr="003A3644">
          <w:rPr>
            <w:color w:val="000000" w:themeColor="text1"/>
            <w:sz w:val="28"/>
            <w:szCs w:val="28"/>
          </w:rPr>
          <w:t>28 статьи 11</w:t>
        </w:r>
      </w:hyperlink>
      <w:r w:rsidRPr="003A3644">
        <w:rPr>
          <w:color w:val="000000" w:themeColor="text1"/>
          <w:sz w:val="28"/>
          <w:szCs w:val="28"/>
        </w:rPr>
        <w:t xml:space="preserve"> настоящего Устава.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К выполнению данных работ могут привлекаться совершеннолетние трудоспособные жители Новоалександровского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Порядок привлечения граждан к выполнению социально значимых работ устанавливается Советом депутатов Новоалександровского муниципального округа, организацию их проведения осуществляет администрация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14. Муниципальный контроль</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Администрация Новоалександровского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w:t>
      </w:r>
      <w:r w:rsidRPr="003A3644">
        <w:rPr>
          <w:color w:val="000000" w:themeColor="text1"/>
          <w:sz w:val="28"/>
          <w:szCs w:val="28"/>
        </w:rPr>
        <w:lastRenderedPageBreak/>
        <w:t>по вопросам местного значения, а также муниципальный контроль за соблюдением требований, установленных федеральными законами,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Организация и осуществление видов муниципального контроля регулируются Федеральным </w:t>
      </w:r>
      <w:hyperlink r:id="rId36" w:history="1">
        <w:r w:rsidRPr="003A3644">
          <w:rPr>
            <w:color w:val="000000" w:themeColor="text1"/>
            <w:sz w:val="28"/>
            <w:szCs w:val="28"/>
          </w:rPr>
          <w:t>законом</w:t>
        </w:r>
      </w:hyperlink>
      <w:r w:rsidR="002E3DCB">
        <w:rPr>
          <w:color w:val="000000" w:themeColor="text1"/>
          <w:sz w:val="28"/>
          <w:szCs w:val="28"/>
        </w:rPr>
        <w:t xml:space="preserve"> от 31 июля 2020 года №248-ФЗ «</w:t>
      </w:r>
      <w:r w:rsidRPr="003A3644">
        <w:rPr>
          <w:color w:val="000000" w:themeColor="text1"/>
          <w:sz w:val="28"/>
          <w:szCs w:val="28"/>
        </w:rPr>
        <w:t xml:space="preserve">О государственном контроле (надзоре) и муниципальном </w:t>
      </w:r>
      <w:r w:rsidR="002E3DCB">
        <w:rPr>
          <w:color w:val="000000" w:themeColor="text1"/>
          <w:sz w:val="28"/>
          <w:szCs w:val="28"/>
        </w:rPr>
        <w:t>контроле в Российской Федерации»</w:t>
      </w:r>
      <w:r w:rsidRPr="003A3644">
        <w:rPr>
          <w:color w:val="000000" w:themeColor="text1"/>
          <w:sz w:val="28"/>
          <w:szCs w:val="28"/>
        </w:rPr>
        <w:t>.</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15. Порядок наделения органов местного самоуправления Новоалександровского муниципального округа отдельными государственными полномочиями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Полномочия органов местного самоуправления, установленные федеральными законами и законами Ставропольского края,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Ставропольского края, отдельными государственными полномочиями Ставропольского края </w:t>
      </w:r>
      <w:r w:rsidR="007C6583">
        <w:rPr>
          <w:color w:val="000000" w:themeColor="text1"/>
          <w:sz w:val="28"/>
          <w:szCs w:val="28"/>
        </w:rPr>
        <w:t>–</w:t>
      </w:r>
      <w:r w:rsidRPr="003A3644">
        <w:rPr>
          <w:color w:val="000000" w:themeColor="text1"/>
          <w:sz w:val="28"/>
          <w:szCs w:val="28"/>
        </w:rPr>
        <w:t xml:space="preserve"> законами Ставропольского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Наделение органов местного самоуправления отдельными государственными полномочиями по предметам совместного ведения Российской Федерации и Ставропольского края законами Ставропольского края допускается, если это не противоречит федеральным законам.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Финансовое обеспечение отдельных государственных полномочий, переданных органам местного самоуправления Новоалександровского муниципального округа, осуществляется только за счет предоставляемых бюджету Новоалександровского муниципального округа субвенций из соответствующих бюджетов.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Органы местного самоуправления Новоалександровского муниципального округа несут ответственность за ненадлежащее осуществление отдельных государственных полномочий в пределах выделенных Новоалександровскому </w:t>
      </w:r>
      <w:r w:rsidR="003A3644">
        <w:rPr>
          <w:color w:val="000000" w:themeColor="text1"/>
          <w:sz w:val="28"/>
          <w:szCs w:val="28"/>
        </w:rPr>
        <w:t>муниципальном</w:t>
      </w:r>
      <w:r w:rsidRPr="003A3644">
        <w:rPr>
          <w:color w:val="000000" w:themeColor="text1"/>
          <w:sz w:val="28"/>
          <w:szCs w:val="28"/>
        </w:rPr>
        <w:t>у округу на эти цели материальных ресурсов и финансовых средств.</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jc w:val="center"/>
        <w:outlineLvl w:val="0"/>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Глава IV. ФОРМЫ НЕПОСРЕДСТВЕННОГО УЧАСТИЯ НАСЕЛЕНИЯ</w:t>
      </w:r>
    </w:p>
    <w:p w:rsidR="00884C7D" w:rsidRPr="003A3644" w:rsidRDefault="00884C7D" w:rsidP="00884C7D">
      <w:pPr>
        <w:pStyle w:val="ConsPlusTitle"/>
        <w:jc w:val="center"/>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 xml:space="preserve">НОВОАЛЕКСАНДРОВСКОГО МУНИЦИПАЛЬНОГО ОКРУГА В </w:t>
      </w:r>
      <w:r w:rsidRPr="003A3644">
        <w:rPr>
          <w:rFonts w:ascii="Times New Roman" w:hAnsi="Times New Roman" w:cs="Times New Roman"/>
          <w:color w:val="000000" w:themeColor="text1"/>
          <w:sz w:val="28"/>
          <w:szCs w:val="28"/>
        </w:rPr>
        <w:lastRenderedPageBreak/>
        <w:t>ОСУЩЕСТВЛЕНИИ</w:t>
      </w:r>
      <w:r w:rsidR="001B4E3F">
        <w:rPr>
          <w:rFonts w:ascii="Times New Roman" w:hAnsi="Times New Roman" w:cs="Times New Roman"/>
          <w:color w:val="000000" w:themeColor="text1"/>
          <w:sz w:val="28"/>
          <w:szCs w:val="28"/>
        </w:rPr>
        <w:t xml:space="preserve"> </w:t>
      </w:r>
      <w:r w:rsidRPr="003A3644">
        <w:rPr>
          <w:rFonts w:ascii="Times New Roman" w:hAnsi="Times New Roman" w:cs="Times New Roman"/>
          <w:color w:val="000000" w:themeColor="text1"/>
          <w:sz w:val="28"/>
          <w:szCs w:val="28"/>
        </w:rPr>
        <w:t>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16. Непосредственное осуществление населением 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Формами непосредственного участия населения Новоалександровского муниципального округа в осуществлении местного самоуправления являются: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местный референдум;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выборы депутатов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голосование по отзыву депутата Совета депутатов Новоалександ</w:t>
      </w:r>
      <w:r w:rsidR="002A1A37">
        <w:rPr>
          <w:color w:val="000000" w:themeColor="text1"/>
          <w:sz w:val="28"/>
          <w:szCs w:val="28"/>
        </w:rPr>
        <w:t>ровского муниципального округа</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голосование по вопросам изменения границ, преобразования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правотворческая инициатива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территориальное общественное самоуправление;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публичные слушания;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собрание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конференция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опрос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обращения граждан в органы местного самоуправления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иные формы, не противоречащие действующему законодательству.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Непосредственное осуществление населением Новоалександровского муниципального округа местного самоуправления основывается на принципах законности и добровольности.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Органы государственной власти, их должностные лица, а также органы местного самоуправления и должностные лица Новоалександровского муниципального округа обязаны оказывать содействие населению в непосредственном осуществлении им местного самоуправления и участии населения в осуществлении 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17. Статус жителя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Жителем Новоалександровского муниципального округа является лицо, постоянно или преимущественно проживающее на территории населенных пунктов, входящих в состав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Отдельным категориям жителей Новоалександровского муниципального округа органы местного самоуправления вправе устанавливать за счет средств бюджета Новоалександровского муниципального округа (за исключением финансовых средств, передаваемых бюджету Новоалександровского муниципального округа на осуществление целевых расходов) дополнительные меры социальной поддержки и социальной помощи вне зависимости от наличия в федеральных законах положений, устанавливающих указанное право.</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Финансирование полномочий, предусмотренное настоящей частью, не является обязанностью Новоалександровского муниципального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18. Местный референдум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В целях решения непосредственно населением вопросов местного значения проводится местный референдум. Местный референдум проводится на всей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Ставропольского края.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19. Муниципальные выборы</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Муниципальные выборы проводятся в целях избрания депутатов Совета депутатов Новоалександровского муниципального округа на основе всеобщего равного и прямого избирательного права при тайном голосовании.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Муниципальные выборы проводятся в случаях и в порядке, определенном законами Российской Федерации 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Решение о назначении выборов принимается Советом депутатов Новоалександровского муниципального округа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w:t>
      </w:r>
      <w:r w:rsidRPr="003A3644">
        <w:rPr>
          <w:color w:val="000000" w:themeColor="text1"/>
          <w:sz w:val="28"/>
          <w:szCs w:val="28"/>
        </w:rPr>
        <w:lastRenderedPageBreak/>
        <w:t>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Муниципальные выборы проводятся в целях избрания депутатов Совета депутатов Новоалександровского муниципального округа по многомандатным избирательным округам.</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При проведении муниципальных выборов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применяется избирательная система, установленная </w:t>
      </w:r>
      <w:hyperlink r:id="rId37" w:history="1">
        <w:r w:rsidRPr="003A3644">
          <w:rPr>
            <w:color w:val="000000" w:themeColor="text1"/>
            <w:sz w:val="28"/>
            <w:szCs w:val="28"/>
          </w:rPr>
          <w:t>частью 2 статьи 3</w:t>
        </w:r>
      </w:hyperlink>
      <w:r w:rsidRPr="003A3644">
        <w:rPr>
          <w:color w:val="000000" w:themeColor="text1"/>
          <w:sz w:val="28"/>
          <w:szCs w:val="28"/>
        </w:rPr>
        <w:t xml:space="preserve"> Закона Ставропольс</w:t>
      </w:r>
      <w:r w:rsidR="007C6583">
        <w:rPr>
          <w:color w:val="000000" w:themeColor="text1"/>
          <w:sz w:val="28"/>
          <w:szCs w:val="28"/>
        </w:rPr>
        <w:t>кого края от 12 мая 2017 года №</w:t>
      </w:r>
      <w:r w:rsidR="002E3DCB">
        <w:rPr>
          <w:color w:val="000000" w:themeColor="text1"/>
          <w:sz w:val="28"/>
          <w:szCs w:val="28"/>
        </w:rPr>
        <w:t>50-кз «</w:t>
      </w:r>
      <w:r w:rsidRPr="003A3644">
        <w:rPr>
          <w:color w:val="000000" w:themeColor="text1"/>
          <w:sz w:val="28"/>
          <w:szCs w:val="28"/>
        </w:rPr>
        <w:t>О выборах в органы местного самоуправления муниципальных образований Ставропольского края</w:t>
      </w:r>
      <w:r w:rsidR="002E3DCB">
        <w:rPr>
          <w:color w:val="000000" w:themeColor="text1"/>
          <w:sz w:val="28"/>
          <w:szCs w:val="28"/>
        </w:rPr>
        <w:t>»</w:t>
      </w:r>
      <w:r w:rsidRPr="003A3644">
        <w:rPr>
          <w:color w:val="000000" w:themeColor="text1"/>
          <w:sz w:val="28"/>
          <w:szCs w:val="28"/>
        </w:rPr>
        <w:t>. Избранными (избранным) по многомандатному избирательному округу признаются (признается) зарегистрированные кандидаты (зарегистрированный кандидат) в количестве, не превышающем число замещаемых в этом многомандатном избирательном округе мандатов, получившие (получивший) наибольшее относительно других кандидатов, зарегистрированных по этому многомандатному избирательному округу, число голосов избирателей, принявших участие в голосовании. При равном количестве голосов, полученных такими зарегистрированными кандидатами, избранными (избранным) признаются кандидаты (признается кандидат), зарегистрированные (зарегистрированный) раньше.</w:t>
      </w:r>
    </w:p>
    <w:p w:rsidR="002E3DCB" w:rsidRPr="003A3644" w:rsidRDefault="002E3DCB" w:rsidP="00884C7D">
      <w:pPr>
        <w:pStyle w:val="ConsPlusNormal"/>
        <w:spacing w:before="240"/>
        <w:ind w:firstLine="540"/>
        <w:jc w:val="both"/>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 xml:space="preserve">Статья 20. Голосование по отзыву депутата </w:t>
      </w:r>
      <w:r w:rsidR="00A64F5B">
        <w:rPr>
          <w:rFonts w:ascii="Times New Roman" w:hAnsi="Times New Roman" w:cs="Times New Roman"/>
          <w:color w:val="000000" w:themeColor="text1"/>
          <w:sz w:val="28"/>
          <w:szCs w:val="28"/>
        </w:rPr>
        <w:t xml:space="preserve">Совета депутатов </w:t>
      </w:r>
      <w:r w:rsidRPr="003A3644">
        <w:rPr>
          <w:rFonts w:ascii="Times New Roman" w:hAnsi="Times New Roman" w:cs="Times New Roman"/>
          <w:color w:val="000000" w:themeColor="text1"/>
          <w:sz w:val="28"/>
          <w:szCs w:val="28"/>
        </w:rPr>
        <w:t>Новоалександровского муниципального округа, голосование по вопросам изменения границ Новоалександровского муниципального округа, преобразования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Голосование по отзыву депутата</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проводится по инициативе населения в порядке, установленном федеральным законом и принимаемым в соответствии с ним законом Ставропольского края для проведения местного референдума, с учетом особенностей, предусмотренных действующим законодательством.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Основаниями для отзыва депутата</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являются конкретные противоправные решения, действия (бездействие), установленные вступившим в законную силу решением суда.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Депутат Совета депутатов Новоалександровского муниципального округа, может быть отозван в случае, если установлено вступившим в законную силу решением суда его систематическое неучастие (более двух раз подряд) в заседаниях Совета депутатов Новоалександровского муниципального округа без уважительных причин. При этом перечень </w:t>
      </w:r>
      <w:r w:rsidRPr="003A3644">
        <w:rPr>
          <w:color w:val="000000" w:themeColor="text1"/>
          <w:sz w:val="28"/>
          <w:szCs w:val="28"/>
        </w:rPr>
        <w:lastRenderedPageBreak/>
        <w:t>причин, признаваемых уважительными, устанавливается регламентом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Депутат Совета депутатов Новоалександровского муниципального округа, может быть также отозван в случае неисполнения обязанности по отчету о своей работе, о ходе выполнения предвыборной программы перед </w:t>
      </w:r>
      <w:r w:rsidRPr="00012567">
        <w:rPr>
          <w:color w:val="000000" w:themeColor="text1"/>
          <w:sz w:val="28"/>
          <w:szCs w:val="28"/>
        </w:rPr>
        <w:t>избирателями в установленные настоящим Уставом сроки.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Депутат</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до принятия решения об их отзыве имеет право дать избирателям объяснения по поводу обстоятельств, выдвигаемых в качестве оснований для его отзыва.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Граждане, обладающие активным избирательным правом, реализуют право на возбуждение вопроса об отзыве депутата</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коллективно. Граждане или группа граждан для реализации права на возбуждение вопроса об отзыве депутата</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образуют из числа избирателей инициативную группу в количестве не менее 10 человек, которая в письменной форме уведомляет депутата</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о возбуждении вопроса о его отзыве, об основаниях отзыва, о месте и времени рассмотрении указанного вопроса на собрании инициативной группы не позднее 15 дней до его рассмотрения. На собрании инициативной группы депутат</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имеет право присутствовать и выступить. Собрание инициативной группы должно быть перенесено, если депутат</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не может присутствовать на собрании инициативной группы по причине болезни, отпуска или служебной командировки. Собрание инициативной группы организуется на средства инициаторов, так же, как и последующая процедура инициирования отзыва.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В случае если на собрании инициативной группы будет решено выйти с предложением об отзыве депутата</w:t>
      </w:r>
      <w:r w:rsidR="00A64F5B">
        <w:rPr>
          <w:color w:val="000000" w:themeColor="text1"/>
          <w:sz w:val="28"/>
          <w:szCs w:val="28"/>
        </w:rPr>
        <w:t xml:space="preserve"> Совета депутатов</w:t>
      </w:r>
      <w:r w:rsidRPr="003A3644">
        <w:rPr>
          <w:color w:val="000000" w:themeColor="text1"/>
          <w:sz w:val="28"/>
          <w:szCs w:val="28"/>
        </w:rPr>
        <w:t xml:space="preserve"> Новоалександровского муниципального округа, инициативная группа обращается </w:t>
      </w:r>
      <w:r w:rsidRPr="00012567">
        <w:rPr>
          <w:color w:val="000000" w:themeColor="text1"/>
          <w:sz w:val="28"/>
          <w:szCs w:val="28"/>
        </w:rPr>
        <w:t xml:space="preserve">в </w:t>
      </w:r>
      <w:r w:rsidR="00D00E6C">
        <w:rPr>
          <w:color w:val="000000" w:themeColor="text1"/>
          <w:sz w:val="28"/>
          <w:szCs w:val="28"/>
        </w:rPr>
        <w:t xml:space="preserve">избирательную комиссию, организующую подготовку и проведение выборов в органы местного самоуправления, местного референдума на территории </w:t>
      </w:r>
      <w:r w:rsidRPr="00012567">
        <w:rPr>
          <w:color w:val="000000" w:themeColor="text1"/>
          <w:sz w:val="28"/>
          <w:szCs w:val="28"/>
        </w:rPr>
        <w:t xml:space="preserve">Новоалександровского </w:t>
      </w:r>
      <w:r w:rsidR="00D00E6C">
        <w:rPr>
          <w:color w:val="000000" w:themeColor="text1"/>
          <w:sz w:val="28"/>
          <w:szCs w:val="28"/>
        </w:rPr>
        <w:t>муниципального округа</w:t>
      </w:r>
      <w:r w:rsidRPr="00012567">
        <w:rPr>
          <w:color w:val="000000" w:themeColor="text1"/>
          <w:sz w:val="28"/>
          <w:szCs w:val="28"/>
        </w:rPr>
        <w:t xml:space="preserve"> с</w:t>
      </w:r>
      <w:r w:rsidRPr="003A3644">
        <w:rPr>
          <w:color w:val="000000" w:themeColor="text1"/>
          <w:sz w:val="28"/>
          <w:szCs w:val="28"/>
        </w:rPr>
        <w:t xml:space="preserve"> ходатайством о регистрации группы. В ходатайстве должен (должны) содержаться вопрос (вопросы), предлагаемый (предлагаемые) инициативной группой для вынесения на голосование,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Новоалександровского муниципального округа. Ходатайство инициативной </w:t>
      </w:r>
      <w:r w:rsidRPr="003A3644">
        <w:rPr>
          <w:color w:val="000000" w:themeColor="text1"/>
          <w:sz w:val="28"/>
          <w:szCs w:val="28"/>
        </w:rPr>
        <w:lastRenderedPageBreak/>
        <w:t>группы должно быть подписано всеми членами указанной группы.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К ходатайству должны быть приложены: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протокол собрания инициативной группы, на котором было принято решение о выдвижении инициативы проведения голосования по отзыву </w:t>
      </w:r>
      <w:r w:rsidR="008C7D84" w:rsidRPr="003A3644">
        <w:rPr>
          <w:color w:val="000000" w:themeColor="text1"/>
          <w:sz w:val="28"/>
          <w:szCs w:val="28"/>
        </w:rPr>
        <w:t>депутата</w:t>
      </w:r>
      <w:r w:rsidR="008C7D84" w:rsidRPr="00A64F5B">
        <w:rPr>
          <w:color w:val="000000" w:themeColor="text1"/>
          <w:sz w:val="28"/>
          <w:szCs w:val="28"/>
        </w:rPr>
        <w:t xml:space="preserve"> </w:t>
      </w:r>
      <w:r w:rsidR="008C7D84">
        <w:rPr>
          <w:color w:val="000000" w:themeColor="text1"/>
          <w:sz w:val="28"/>
          <w:szCs w:val="28"/>
        </w:rPr>
        <w:t>Совета</w:t>
      </w:r>
      <w:r w:rsidR="00A64F5B">
        <w:rPr>
          <w:color w:val="000000" w:themeColor="text1"/>
          <w:sz w:val="28"/>
          <w:szCs w:val="28"/>
        </w:rPr>
        <w:t xml:space="preserve"> депутатов</w:t>
      </w:r>
      <w:r w:rsidRPr="003A3644">
        <w:rPr>
          <w:color w:val="000000" w:themeColor="text1"/>
          <w:sz w:val="28"/>
          <w:szCs w:val="28"/>
        </w:rPr>
        <w:t xml:space="preserve">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документы (подлинники или официально заверенные копии), подтверждающие наличие основания отзыва </w:t>
      </w:r>
      <w:r w:rsidR="00A64F5B" w:rsidRPr="003A3644">
        <w:rPr>
          <w:color w:val="000000" w:themeColor="text1"/>
          <w:sz w:val="28"/>
          <w:szCs w:val="28"/>
        </w:rPr>
        <w:t>депутата</w:t>
      </w:r>
      <w:r w:rsidR="00A64F5B">
        <w:rPr>
          <w:color w:val="000000" w:themeColor="text1"/>
          <w:sz w:val="28"/>
          <w:szCs w:val="28"/>
        </w:rPr>
        <w:t xml:space="preserve"> Совета депутатов</w:t>
      </w:r>
      <w:r w:rsidR="00A64F5B" w:rsidRPr="003A3644">
        <w:rPr>
          <w:color w:val="000000" w:themeColor="text1"/>
          <w:sz w:val="28"/>
          <w:szCs w:val="28"/>
        </w:rPr>
        <w:t xml:space="preserve"> </w:t>
      </w:r>
      <w:r w:rsidRPr="003A3644">
        <w:rPr>
          <w:color w:val="000000" w:themeColor="text1"/>
          <w:sz w:val="28"/>
          <w:szCs w:val="28"/>
        </w:rPr>
        <w:t>Новоалександровского муниципального округа (приговор, решение или иное судебное постановление).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w:t>
      </w:r>
      <w:r w:rsidR="00A5233A">
        <w:rPr>
          <w:color w:val="000000" w:themeColor="text1"/>
          <w:sz w:val="28"/>
          <w:szCs w:val="28"/>
        </w:rPr>
        <w:t xml:space="preserve">Избирательная комиссия, организующая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Pr="003A3644">
        <w:rPr>
          <w:color w:val="000000" w:themeColor="text1"/>
          <w:sz w:val="28"/>
          <w:szCs w:val="28"/>
        </w:rPr>
        <w:t xml:space="preserve"> в течение 15 дней со дня поступления ходатайства обязана рассмотреть ходатайство и приложенные к нему документы и принять решение: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в случае соответствия указанного ходатайства и приложенных к нему документов требованиям действующего законодательства и Уставу Новоалександровского муниципального округа - о направлении их в Совет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в противном случае - об отказе в регистрации инициативной группы.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Совет депутатов Новоалександровского муниципального округа, получив документы из </w:t>
      </w:r>
      <w:r w:rsidR="00A5233A">
        <w:rPr>
          <w:color w:val="000000" w:themeColor="text1"/>
          <w:sz w:val="28"/>
          <w:szCs w:val="28"/>
        </w:rPr>
        <w:t xml:space="preserve">избирательной комиссии, организующей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Pr="003A3644">
        <w:rPr>
          <w:color w:val="000000" w:themeColor="text1"/>
          <w:sz w:val="28"/>
          <w:szCs w:val="28"/>
        </w:rPr>
        <w:t xml:space="preserve">, обязан в течение 15 дней со дня их поступления проверить соответствие вопроса, предлагаемого для вынесения на голосование, требованиям действующего законодательства. По результатам проверки выносится соответствующее решение. Указанное решение должно быть направлено инициативной группе по проведению голосования и в </w:t>
      </w:r>
      <w:r w:rsidR="00A5233A">
        <w:rPr>
          <w:color w:val="000000" w:themeColor="text1"/>
          <w:sz w:val="28"/>
          <w:szCs w:val="28"/>
        </w:rPr>
        <w:t xml:space="preserve">избирательную комиссию, организующую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00A5233A" w:rsidRPr="003A3644">
        <w:rPr>
          <w:color w:val="000000" w:themeColor="text1"/>
          <w:sz w:val="28"/>
          <w:szCs w:val="28"/>
        </w:rPr>
        <w:t xml:space="preserve"> </w:t>
      </w:r>
      <w:r w:rsidRPr="003A3644">
        <w:rPr>
          <w:color w:val="000000" w:themeColor="text1"/>
          <w:sz w:val="28"/>
          <w:szCs w:val="28"/>
        </w:rPr>
        <w:t>не позднее истечения срока проверки.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Если Советом депутатов Новоалександровского муниципального округа принято решение о признании вопроса, выносимого на голосование, отвечающим требованиям действующего законодательства, </w:t>
      </w:r>
      <w:r w:rsidR="00A5233A">
        <w:rPr>
          <w:color w:val="000000" w:themeColor="text1"/>
          <w:sz w:val="28"/>
          <w:szCs w:val="28"/>
        </w:rPr>
        <w:t xml:space="preserve">избирательная комиссия, организующая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00A5233A" w:rsidRPr="003A3644">
        <w:rPr>
          <w:color w:val="000000" w:themeColor="text1"/>
          <w:sz w:val="28"/>
          <w:szCs w:val="28"/>
        </w:rPr>
        <w:t xml:space="preserve"> </w:t>
      </w:r>
      <w:r w:rsidRPr="003A3644">
        <w:rPr>
          <w:color w:val="000000" w:themeColor="text1"/>
          <w:sz w:val="28"/>
          <w:szCs w:val="28"/>
        </w:rPr>
        <w:t xml:space="preserve">должна осуществить регистрацию инициативной группы по проведению голосования, выдать ей регистрационное </w:t>
      </w:r>
      <w:r w:rsidRPr="003A3644">
        <w:rPr>
          <w:color w:val="000000" w:themeColor="text1"/>
          <w:sz w:val="28"/>
          <w:szCs w:val="28"/>
        </w:rPr>
        <w:lastRenderedPageBreak/>
        <w:t>свидетельство, а также сообщить об этом в средствах массовой информации в пятнадцатидневный срок со дня признания Советом депутатов Новоалександровского муниципального округа соответствия вопроса, выносимого на голосование, требованиям действующего законодательства. Регистрационное свидетельство действительно в течение двух месяцев со дня регистрации инициативной группы.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Если Советом депутатов Новоалександровского муниципального округа было вынесено решение о признании вопроса, выносимого на голосование, не отвечающим требованиям действующего законодательства, </w:t>
      </w:r>
      <w:r w:rsidR="00A5233A">
        <w:rPr>
          <w:color w:val="000000" w:themeColor="text1"/>
          <w:sz w:val="28"/>
          <w:szCs w:val="28"/>
        </w:rPr>
        <w:t xml:space="preserve">избирательная комиссия, организующая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00A5233A" w:rsidRPr="003A3644">
        <w:rPr>
          <w:color w:val="000000" w:themeColor="text1"/>
          <w:sz w:val="28"/>
          <w:szCs w:val="28"/>
        </w:rPr>
        <w:t xml:space="preserve"> </w:t>
      </w:r>
      <w:r w:rsidRPr="003A3644">
        <w:rPr>
          <w:color w:val="000000" w:themeColor="text1"/>
          <w:sz w:val="28"/>
          <w:szCs w:val="28"/>
        </w:rPr>
        <w:t>в течение 3 дней с момента вынесения соответствующего решения отказывает в регистрации инициативной группы.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Постановление </w:t>
      </w:r>
      <w:r w:rsidR="00A5233A">
        <w:rPr>
          <w:color w:val="000000" w:themeColor="text1"/>
          <w:sz w:val="28"/>
          <w:szCs w:val="28"/>
        </w:rPr>
        <w:t xml:space="preserve">избирательной комиссии, организующей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00A5233A" w:rsidRPr="003A3644">
        <w:rPr>
          <w:color w:val="000000" w:themeColor="text1"/>
          <w:sz w:val="28"/>
          <w:szCs w:val="28"/>
        </w:rPr>
        <w:t xml:space="preserve"> </w:t>
      </w:r>
      <w:r w:rsidRPr="003A3644">
        <w:rPr>
          <w:color w:val="000000" w:themeColor="text1"/>
          <w:sz w:val="28"/>
          <w:szCs w:val="28"/>
        </w:rPr>
        <w:t>об отказе в регистрации выдается инициативной группе незамедлительно. В данном постановлении обязательно указываются основания отказа.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7. В поддержку вопроса об отзыве </w:t>
      </w:r>
      <w:r w:rsidR="00A64F5B" w:rsidRPr="003A3644">
        <w:rPr>
          <w:color w:val="000000" w:themeColor="text1"/>
          <w:sz w:val="28"/>
          <w:szCs w:val="28"/>
        </w:rPr>
        <w:t>депутата</w:t>
      </w:r>
      <w:r w:rsidR="00A64F5B">
        <w:rPr>
          <w:color w:val="000000" w:themeColor="text1"/>
          <w:sz w:val="28"/>
          <w:szCs w:val="28"/>
        </w:rPr>
        <w:t xml:space="preserve"> Совета депутатов</w:t>
      </w:r>
      <w:r w:rsidR="00A64F5B" w:rsidRPr="003A3644">
        <w:rPr>
          <w:color w:val="000000" w:themeColor="text1"/>
          <w:sz w:val="28"/>
          <w:szCs w:val="28"/>
        </w:rPr>
        <w:t xml:space="preserve"> </w:t>
      </w:r>
      <w:r w:rsidRPr="003A3644">
        <w:rPr>
          <w:color w:val="000000" w:themeColor="text1"/>
          <w:sz w:val="28"/>
          <w:szCs w:val="28"/>
        </w:rPr>
        <w:t xml:space="preserve">Новоалександровского муниципального округа осуществляется сбор подписей. Сбор подписей начинается со дня, следующего за днем получения регистрационного свидетельства </w:t>
      </w:r>
      <w:r w:rsidR="00A5233A">
        <w:rPr>
          <w:color w:val="000000" w:themeColor="text1"/>
          <w:sz w:val="28"/>
          <w:szCs w:val="28"/>
        </w:rPr>
        <w:t xml:space="preserve">избирательной комиссией, организующей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Pr="003A3644">
        <w:rPr>
          <w:color w:val="000000" w:themeColor="text1"/>
          <w:sz w:val="28"/>
          <w:szCs w:val="28"/>
        </w:rPr>
        <w:t xml:space="preserve"> и заканчивается по истечении 30 дней со дня регистрации инициативной группы.</w:t>
      </w:r>
    </w:p>
    <w:p w:rsidR="00A64F5B"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Количество действительных подписей избирателей, которое необходимо собрать в поддержку вопроса об отзыве </w:t>
      </w:r>
      <w:r w:rsidR="00A64F5B" w:rsidRPr="003A3644">
        <w:rPr>
          <w:color w:val="000000" w:themeColor="text1"/>
          <w:sz w:val="28"/>
          <w:szCs w:val="28"/>
        </w:rPr>
        <w:t>депутата</w:t>
      </w:r>
      <w:r w:rsidR="00A64F5B">
        <w:rPr>
          <w:color w:val="000000" w:themeColor="text1"/>
          <w:sz w:val="28"/>
          <w:szCs w:val="28"/>
        </w:rPr>
        <w:t xml:space="preserve"> Совета депутатов</w:t>
      </w:r>
      <w:r w:rsidRPr="003A3644">
        <w:rPr>
          <w:color w:val="000000" w:themeColor="text1"/>
          <w:sz w:val="28"/>
          <w:szCs w:val="28"/>
        </w:rPr>
        <w:t>, составляет 5 процентов от числа избирателей, зарегистрированных на те</w:t>
      </w:r>
      <w:r w:rsidR="00A64F5B">
        <w:rPr>
          <w:color w:val="000000" w:themeColor="text1"/>
          <w:sz w:val="28"/>
          <w:szCs w:val="28"/>
        </w:rPr>
        <w:t>рритории избирательного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8. В случае соответствия порядка выдвижения инициативы проведения голосования об отзыве </w:t>
      </w:r>
      <w:r w:rsidR="00A64F5B" w:rsidRPr="003A3644">
        <w:rPr>
          <w:color w:val="000000" w:themeColor="text1"/>
          <w:sz w:val="28"/>
          <w:szCs w:val="28"/>
        </w:rPr>
        <w:t>депутата</w:t>
      </w:r>
      <w:r w:rsidR="00A64F5B">
        <w:rPr>
          <w:color w:val="000000" w:themeColor="text1"/>
          <w:sz w:val="28"/>
          <w:szCs w:val="28"/>
        </w:rPr>
        <w:t xml:space="preserve"> Совета депутатов</w:t>
      </w:r>
      <w:r w:rsidR="00A64F5B" w:rsidRPr="003A3644">
        <w:rPr>
          <w:color w:val="000000" w:themeColor="text1"/>
          <w:sz w:val="28"/>
          <w:szCs w:val="28"/>
        </w:rPr>
        <w:t xml:space="preserve"> </w:t>
      </w:r>
      <w:r w:rsidRPr="003A3644">
        <w:rPr>
          <w:color w:val="000000" w:themeColor="text1"/>
          <w:sz w:val="28"/>
          <w:szCs w:val="28"/>
        </w:rPr>
        <w:t xml:space="preserve">Новоалександровского муниципального округа требованиям законодательства Российской Федерации, </w:t>
      </w:r>
      <w:r w:rsidR="00A5233A">
        <w:rPr>
          <w:color w:val="000000" w:themeColor="text1"/>
          <w:sz w:val="28"/>
          <w:szCs w:val="28"/>
        </w:rPr>
        <w:t xml:space="preserve">избирательная комиссия, организующая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Pr="003A3644">
        <w:rPr>
          <w:color w:val="000000" w:themeColor="text1"/>
          <w:sz w:val="28"/>
          <w:szCs w:val="28"/>
        </w:rPr>
        <w:t xml:space="preserve"> в течение 15 дней со дня представления инициативной группой документов направляет подписные листы, экземпляр протокола об итогах сбора подписей инициативной группы и копию своего постановления по результатам их проверки в Совет депутатов Новоалександровского муниципального округа. Копия постановления </w:t>
      </w:r>
      <w:r w:rsidR="00A5233A">
        <w:rPr>
          <w:color w:val="000000" w:themeColor="text1"/>
          <w:sz w:val="28"/>
          <w:szCs w:val="28"/>
        </w:rPr>
        <w:t xml:space="preserve">избирательной комиссии, организующей подготовку и </w:t>
      </w:r>
      <w:r w:rsidR="00A5233A">
        <w:rPr>
          <w:color w:val="000000" w:themeColor="text1"/>
          <w:sz w:val="28"/>
          <w:szCs w:val="28"/>
        </w:rPr>
        <w:lastRenderedPageBreak/>
        <w:t xml:space="preserve">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00A5233A" w:rsidRPr="003A3644">
        <w:rPr>
          <w:color w:val="000000" w:themeColor="text1"/>
          <w:sz w:val="28"/>
          <w:szCs w:val="28"/>
        </w:rPr>
        <w:t xml:space="preserve"> </w:t>
      </w:r>
      <w:r w:rsidRPr="003A3644">
        <w:rPr>
          <w:color w:val="000000" w:themeColor="text1"/>
          <w:sz w:val="28"/>
          <w:szCs w:val="28"/>
        </w:rPr>
        <w:t xml:space="preserve">направляется также инициативной группе. Совет депутатов Новоалександровского муниципального округа в срок не позднее 30 дней со дня получения постановления </w:t>
      </w:r>
      <w:r w:rsidR="00A5233A">
        <w:rPr>
          <w:color w:val="000000" w:themeColor="text1"/>
          <w:sz w:val="28"/>
          <w:szCs w:val="28"/>
        </w:rPr>
        <w:t xml:space="preserve">избирательной комиссии, организующей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00A5233A" w:rsidRPr="003A3644">
        <w:rPr>
          <w:color w:val="000000" w:themeColor="text1"/>
          <w:sz w:val="28"/>
          <w:szCs w:val="28"/>
        </w:rPr>
        <w:t xml:space="preserve"> </w:t>
      </w:r>
      <w:r w:rsidRPr="003A3644">
        <w:rPr>
          <w:color w:val="000000" w:themeColor="text1"/>
          <w:sz w:val="28"/>
          <w:szCs w:val="28"/>
        </w:rPr>
        <w:t xml:space="preserve">принимает решение о назначении даты голосования по отзыву </w:t>
      </w:r>
      <w:r w:rsidR="00A64F5B" w:rsidRPr="003A3644">
        <w:rPr>
          <w:color w:val="000000" w:themeColor="text1"/>
          <w:sz w:val="28"/>
          <w:szCs w:val="28"/>
        </w:rPr>
        <w:t>депутата</w:t>
      </w:r>
      <w:r w:rsidR="00A64F5B">
        <w:rPr>
          <w:color w:val="000000" w:themeColor="text1"/>
          <w:sz w:val="28"/>
          <w:szCs w:val="28"/>
        </w:rPr>
        <w:t xml:space="preserve"> Совета депутатов</w:t>
      </w:r>
      <w:r w:rsidR="00A64F5B" w:rsidRPr="003A3644">
        <w:rPr>
          <w:color w:val="000000" w:themeColor="text1"/>
          <w:sz w:val="28"/>
          <w:szCs w:val="28"/>
        </w:rPr>
        <w:t xml:space="preserve"> </w:t>
      </w:r>
      <w:r w:rsidRPr="003A3644">
        <w:rPr>
          <w:color w:val="000000" w:themeColor="text1"/>
          <w:sz w:val="28"/>
          <w:szCs w:val="28"/>
        </w:rPr>
        <w:t>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Решение должно быть официально опубликовано в течение 5 дней со дня его принятия и не позднее чем за 45 дней до дня голосования.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Финансирование процедуры голосования проводится за счет бюджета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В случае отказа в проведении голосования уполномоченному представителю инициативной группы в течение суток выдается соответствующее постановление </w:t>
      </w:r>
      <w:r w:rsidR="00A5233A">
        <w:rPr>
          <w:color w:val="000000" w:themeColor="text1"/>
          <w:sz w:val="28"/>
          <w:szCs w:val="28"/>
        </w:rPr>
        <w:t xml:space="preserve">избирательной комиссии, организующей подготовку и проведение выборов в органы местного самоуправления, местного референдума на территории </w:t>
      </w:r>
      <w:r w:rsidR="00A5233A" w:rsidRPr="00012567">
        <w:rPr>
          <w:color w:val="000000" w:themeColor="text1"/>
          <w:sz w:val="28"/>
          <w:szCs w:val="28"/>
        </w:rPr>
        <w:t xml:space="preserve">Новоалександровского </w:t>
      </w:r>
      <w:r w:rsidR="00A5233A">
        <w:rPr>
          <w:color w:val="000000" w:themeColor="text1"/>
          <w:sz w:val="28"/>
          <w:szCs w:val="28"/>
        </w:rPr>
        <w:t>муниципального округа</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9. Голосование по отзыву </w:t>
      </w:r>
      <w:r w:rsidR="00D00E6C" w:rsidRPr="003A3644">
        <w:rPr>
          <w:color w:val="000000" w:themeColor="text1"/>
          <w:sz w:val="28"/>
          <w:szCs w:val="28"/>
        </w:rPr>
        <w:t>депутата</w:t>
      </w:r>
      <w:r w:rsidR="00D00E6C">
        <w:rPr>
          <w:color w:val="000000" w:themeColor="text1"/>
          <w:sz w:val="28"/>
          <w:szCs w:val="28"/>
        </w:rPr>
        <w:t xml:space="preserve"> Совета </w:t>
      </w:r>
      <w:r w:rsidR="00947315">
        <w:rPr>
          <w:color w:val="000000" w:themeColor="text1"/>
          <w:sz w:val="28"/>
          <w:szCs w:val="28"/>
        </w:rPr>
        <w:t>депутатов</w:t>
      </w:r>
      <w:r w:rsidR="00947315" w:rsidRPr="003A3644">
        <w:rPr>
          <w:color w:val="000000" w:themeColor="text1"/>
          <w:sz w:val="28"/>
          <w:szCs w:val="28"/>
        </w:rPr>
        <w:t xml:space="preserve"> Новоалександровского</w:t>
      </w:r>
      <w:r w:rsidRPr="003A3644">
        <w:rPr>
          <w:color w:val="000000" w:themeColor="text1"/>
          <w:sz w:val="28"/>
          <w:szCs w:val="28"/>
        </w:rPr>
        <w:t xml:space="preserve"> муниципального округа может быть назначено только на воскресенье. Не допускается назначение голосования на предпраздничный и нерабочий праздничные дни, на день, следующий за нерабочим праздничным днем, а также на воскресенье, которое в установленном порядке объявлено рабочим днем. Порядок голосования определяется действующим законодательством.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10. Со дня регистрации инициативной группы и до ноля часов по местному времени за одни сутки до дня голосования </w:t>
      </w:r>
      <w:r w:rsidR="00D00E6C" w:rsidRPr="003A3644">
        <w:rPr>
          <w:color w:val="000000" w:themeColor="text1"/>
          <w:sz w:val="28"/>
          <w:szCs w:val="28"/>
        </w:rPr>
        <w:t>депутата</w:t>
      </w:r>
      <w:r w:rsidR="00D00E6C">
        <w:rPr>
          <w:color w:val="000000" w:themeColor="text1"/>
          <w:sz w:val="28"/>
          <w:szCs w:val="28"/>
        </w:rPr>
        <w:t xml:space="preserve"> Совета депутатов</w:t>
      </w:r>
      <w:r w:rsidR="00D00E6C" w:rsidRPr="003A3644">
        <w:rPr>
          <w:color w:val="000000" w:themeColor="text1"/>
          <w:sz w:val="28"/>
          <w:szCs w:val="28"/>
        </w:rPr>
        <w:t xml:space="preserve"> </w:t>
      </w:r>
      <w:r w:rsidRPr="003A3644">
        <w:rPr>
          <w:color w:val="000000" w:themeColor="text1"/>
          <w:sz w:val="28"/>
          <w:szCs w:val="28"/>
        </w:rPr>
        <w:t>Новоалександровского муниципального округа имеет право в порядке, установленном действующим законодательством, давать избирателям объяснения по поводу обстоятельств, выдвигаемых в качестве оснований для отзыва.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Решение о прекращении процедуры отзыва </w:t>
      </w:r>
      <w:r w:rsidR="00D00E6C" w:rsidRPr="003A3644">
        <w:rPr>
          <w:color w:val="000000" w:themeColor="text1"/>
          <w:sz w:val="28"/>
          <w:szCs w:val="28"/>
        </w:rPr>
        <w:t>депутата</w:t>
      </w:r>
      <w:r w:rsidR="00D00E6C">
        <w:rPr>
          <w:color w:val="000000" w:themeColor="text1"/>
          <w:sz w:val="28"/>
          <w:szCs w:val="28"/>
        </w:rPr>
        <w:t xml:space="preserve"> Совета депутатов</w:t>
      </w:r>
      <w:r w:rsidR="00D00E6C" w:rsidRPr="003A3644">
        <w:rPr>
          <w:color w:val="000000" w:themeColor="text1"/>
          <w:sz w:val="28"/>
          <w:szCs w:val="28"/>
        </w:rPr>
        <w:t xml:space="preserve"> </w:t>
      </w:r>
      <w:r w:rsidRPr="003A3644">
        <w:rPr>
          <w:color w:val="000000" w:themeColor="text1"/>
          <w:sz w:val="28"/>
          <w:szCs w:val="28"/>
        </w:rPr>
        <w:t>Новоалександровского муниципального округа принимается Советом депутатов Новоалександровского муниципального округа на основании решения инициативной группы, подписанного всеми членами инициативной группы, об отзыве своего ходатайства о проведении голосования.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Деп</w:t>
      </w:r>
      <w:r w:rsidR="00D00E6C">
        <w:rPr>
          <w:color w:val="000000" w:themeColor="text1"/>
          <w:sz w:val="28"/>
          <w:szCs w:val="28"/>
        </w:rPr>
        <w:t>утат Совета депутатов</w:t>
      </w:r>
      <w:r w:rsidRPr="003A3644">
        <w:rPr>
          <w:color w:val="000000" w:themeColor="text1"/>
          <w:sz w:val="28"/>
          <w:szCs w:val="28"/>
        </w:rPr>
        <w:t xml:space="preserve"> Новоалександровского муниципального округа счита</w:t>
      </w:r>
      <w:r w:rsidR="00D00E6C">
        <w:rPr>
          <w:color w:val="000000" w:themeColor="text1"/>
          <w:sz w:val="28"/>
          <w:szCs w:val="28"/>
        </w:rPr>
        <w:t>е</w:t>
      </w:r>
      <w:r w:rsidRPr="003A3644">
        <w:rPr>
          <w:color w:val="000000" w:themeColor="text1"/>
          <w:sz w:val="28"/>
          <w:szCs w:val="28"/>
        </w:rPr>
        <w:t xml:space="preserve">тся отозванными, если за </w:t>
      </w:r>
      <w:r w:rsidR="00D00E6C">
        <w:rPr>
          <w:color w:val="000000" w:themeColor="text1"/>
          <w:sz w:val="28"/>
          <w:szCs w:val="28"/>
        </w:rPr>
        <w:t>его</w:t>
      </w:r>
      <w:r w:rsidRPr="003A3644">
        <w:rPr>
          <w:color w:val="000000" w:themeColor="text1"/>
          <w:sz w:val="28"/>
          <w:szCs w:val="28"/>
        </w:rPr>
        <w:t xml:space="preserve"> отзыв проголосовало не менее половины избирателей, зарегистрированных в соответствующем </w:t>
      </w:r>
      <w:r w:rsidRPr="003A3644">
        <w:rPr>
          <w:color w:val="000000" w:themeColor="text1"/>
          <w:sz w:val="28"/>
          <w:szCs w:val="28"/>
        </w:rPr>
        <w:lastRenderedPageBreak/>
        <w:t>избирательном округе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12. Итоги голосования по отзыву </w:t>
      </w:r>
      <w:r w:rsidR="00D00E6C" w:rsidRPr="003A3644">
        <w:rPr>
          <w:color w:val="000000" w:themeColor="text1"/>
          <w:sz w:val="28"/>
          <w:szCs w:val="28"/>
        </w:rPr>
        <w:t>депутата</w:t>
      </w:r>
      <w:r w:rsidR="00D00E6C">
        <w:rPr>
          <w:color w:val="000000" w:themeColor="text1"/>
          <w:sz w:val="28"/>
          <w:szCs w:val="28"/>
        </w:rPr>
        <w:t xml:space="preserve"> Совета депутатов</w:t>
      </w:r>
      <w:r w:rsidR="00D00E6C" w:rsidRPr="003A3644">
        <w:rPr>
          <w:color w:val="000000" w:themeColor="text1"/>
          <w:sz w:val="28"/>
          <w:szCs w:val="28"/>
        </w:rPr>
        <w:t xml:space="preserve"> </w:t>
      </w:r>
      <w:r w:rsidRPr="003A3644">
        <w:rPr>
          <w:color w:val="000000" w:themeColor="text1"/>
          <w:sz w:val="28"/>
          <w:szCs w:val="28"/>
        </w:rPr>
        <w:t>Новоалександровского муниципального округа и принятые решения подлежат официальному опубликованию (обнародованию).</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13. Голосование по вопросам изменения границ Новоалександровского муниципального округа, преобразования Новоалександровского муниципального округа назначается Советом депутатов Новоалександровского муниципального округа и проводится в порядке, установленном федеральным законом и принимаемым в соответствии с ним законом Ставропольского края для проведения местного референдума, с учетом особенностей, установленных Федеральным </w:t>
      </w:r>
      <w:hyperlink r:id="rId38" w:history="1">
        <w:r w:rsidRPr="003A3644">
          <w:rPr>
            <w:color w:val="000000" w:themeColor="text1"/>
            <w:sz w:val="28"/>
            <w:szCs w:val="28"/>
          </w:rPr>
          <w:t>законом</w:t>
        </w:r>
      </w:hyperlink>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14. Итоги голосования по вопросам изменения границ Новоалександровского муниципального округа, преобразования Новоалександровского муниципального округа и принятые решения подлежат официальному опубликованию (обнародованию).</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21. Сход граждан</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В случаях, предусмотренных Федеральным законом и настоящим Уставом, сход граждан может проводиться: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в населенном пункте, входящем в состав муниципального округа, по вопросу введения и использования средств самообложения граждан на территории данного населенного пункта;</w:t>
      </w:r>
    </w:p>
    <w:p w:rsidR="00884C7D" w:rsidRPr="003A3644" w:rsidRDefault="00B44F6C" w:rsidP="00884C7D">
      <w:pPr>
        <w:pStyle w:val="ConsPlusNormal"/>
        <w:spacing w:before="240"/>
        <w:ind w:firstLine="540"/>
        <w:jc w:val="both"/>
        <w:rPr>
          <w:color w:val="000000" w:themeColor="text1"/>
          <w:sz w:val="28"/>
          <w:szCs w:val="28"/>
        </w:rPr>
      </w:pPr>
      <w:bookmarkStart w:id="8" w:name="Par302"/>
      <w:bookmarkEnd w:id="8"/>
      <w:r>
        <w:rPr>
          <w:color w:val="000000" w:themeColor="text1"/>
          <w:sz w:val="28"/>
          <w:szCs w:val="28"/>
        </w:rPr>
        <w:t>2</w:t>
      </w:r>
      <w:r w:rsidR="00884C7D" w:rsidRPr="003A3644">
        <w:rPr>
          <w:color w:val="000000" w:themeColor="text1"/>
          <w:sz w:val="28"/>
          <w:szCs w:val="28"/>
        </w:rPr>
        <w:t>) на части территории населенного пункта, входящего в состав Новоалександровского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884C7D" w:rsidRPr="003A3644" w:rsidRDefault="00B44F6C" w:rsidP="00884C7D">
      <w:pPr>
        <w:pStyle w:val="ConsPlusNormal"/>
        <w:spacing w:before="240"/>
        <w:ind w:firstLine="540"/>
        <w:jc w:val="both"/>
        <w:rPr>
          <w:color w:val="000000" w:themeColor="text1"/>
          <w:sz w:val="28"/>
          <w:szCs w:val="28"/>
        </w:rPr>
      </w:pPr>
      <w:r>
        <w:rPr>
          <w:color w:val="000000" w:themeColor="text1"/>
          <w:sz w:val="28"/>
          <w:szCs w:val="28"/>
        </w:rPr>
        <w:t>3</w:t>
      </w:r>
      <w:r w:rsidR="00884C7D" w:rsidRPr="003A3644">
        <w:rPr>
          <w:color w:val="000000" w:themeColor="text1"/>
          <w:sz w:val="28"/>
          <w:szCs w:val="28"/>
        </w:rPr>
        <w:t>) в сельском населенном пункте, входящем в состав муниципального округа,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84C7D" w:rsidRPr="003A3644" w:rsidRDefault="00B44F6C" w:rsidP="00884C7D">
      <w:pPr>
        <w:pStyle w:val="ConsPlusNormal"/>
        <w:spacing w:before="240"/>
        <w:ind w:firstLine="540"/>
        <w:jc w:val="both"/>
        <w:rPr>
          <w:color w:val="000000" w:themeColor="text1"/>
          <w:sz w:val="28"/>
          <w:szCs w:val="28"/>
        </w:rPr>
      </w:pPr>
      <w:r>
        <w:rPr>
          <w:color w:val="000000" w:themeColor="text1"/>
          <w:sz w:val="28"/>
          <w:szCs w:val="28"/>
        </w:rPr>
        <w:t>4</w:t>
      </w:r>
      <w:r w:rsidR="00884C7D" w:rsidRPr="003A3644">
        <w:rPr>
          <w:color w:val="000000" w:themeColor="text1"/>
          <w:sz w:val="28"/>
          <w:szCs w:val="28"/>
        </w:rPr>
        <w:t>)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84C7D" w:rsidRPr="003A3644" w:rsidRDefault="00B44F6C" w:rsidP="00884C7D">
      <w:pPr>
        <w:pStyle w:val="ConsPlusNormal"/>
        <w:spacing w:before="240"/>
        <w:ind w:firstLine="540"/>
        <w:jc w:val="both"/>
        <w:rPr>
          <w:color w:val="000000" w:themeColor="text1"/>
          <w:sz w:val="28"/>
          <w:szCs w:val="28"/>
        </w:rPr>
      </w:pPr>
      <w:r>
        <w:rPr>
          <w:color w:val="000000" w:themeColor="text1"/>
          <w:sz w:val="28"/>
          <w:szCs w:val="28"/>
        </w:rPr>
        <w:t xml:space="preserve">2. </w:t>
      </w:r>
      <w:r w:rsidR="00884C7D" w:rsidRPr="003A3644">
        <w:rPr>
          <w:color w:val="000000" w:themeColor="text1"/>
          <w:sz w:val="28"/>
          <w:szCs w:val="28"/>
        </w:rPr>
        <w:t xml:space="preserve"> Сход граждан, предусмотренный </w:t>
      </w:r>
      <w:hyperlink w:anchor="Par302" w:tooltip="1.1) на части территории населенного пункта, входящего в состав Новоалександровского городского округа по вопросу введения и использования средств самообложения граждан на данной части территории населенного пункта;" w:history="1">
        <w:r w:rsidR="00884C7D" w:rsidRPr="003A3644">
          <w:rPr>
            <w:color w:val="000000" w:themeColor="text1"/>
            <w:sz w:val="28"/>
            <w:szCs w:val="28"/>
          </w:rPr>
          <w:t xml:space="preserve">пунктом </w:t>
        </w:r>
        <w:r>
          <w:rPr>
            <w:color w:val="000000" w:themeColor="text1"/>
            <w:sz w:val="28"/>
            <w:szCs w:val="28"/>
          </w:rPr>
          <w:t>2</w:t>
        </w:r>
        <w:r w:rsidR="00884C7D" w:rsidRPr="003A3644">
          <w:rPr>
            <w:color w:val="000000" w:themeColor="text1"/>
            <w:sz w:val="28"/>
            <w:szCs w:val="28"/>
          </w:rPr>
          <w:t xml:space="preserve"> части 1</w:t>
        </w:r>
      </w:hyperlink>
      <w:r w:rsidR="00884C7D" w:rsidRPr="003A3644">
        <w:rPr>
          <w:color w:val="000000" w:themeColor="text1"/>
          <w:sz w:val="28"/>
          <w:szCs w:val="28"/>
        </w:rPr>
        <w:t xml:space="preserve"> настоящей статьи, может созываться Советом депутатов Новоалександровского муниципального округа по инициативе группы жителей соответствующей части территории населенного пункта численностью не менее 10 человек.</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устанавливаются законом Ставропольского края.</w:t>
      </w:r>
    </w:p>
    <w:p w:rsidR="00884C7D" w:rsidRPr="003A3644" w:rsidRDefault="00B44F6C" w:rsidP="00C11251">
      <w:pPr>
        <w:pStyle w:val="ConsPlusNormal"/>
        <w:spacing w:before="240"/>
        <w:ind w:firstLine="540"/>
        <w:jc w:val="both"/>
        <w:rPr>
          <w:color w:val="000000" w:themeColor="text1"/>
          <w:sz w:val="28"/>
          <w:szCs w:val="28"/>
        </w:rPr>
      </w:pPr>
      <w:r>
        <w:rPr>
          <w:color w:val="000000" w:themeColor="text1"/>
          <w:sz w:val="28"/>
          <w:szCs w:val="28"/>
        </w:rPr>
        <w:t>3</w:t>
      </w:r>
      <w:r w:rsidR="00884C7D" w:rsidRPr="003A3644">
        <w:rPr>
          <w:color w:val="000000" w:themeColor="text1"/>
          <w:sz w:val="28"/>
          <w:szCs w:val="28"/>
        </w:rPr>
        <w:t>.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22. Правотворческая инициатива граждан</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Правотворческая инициатива граждан - это внесение проектов муниципальных правовых актов непосредственно населением на рассмотрение органам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Минимальная численность инициативной группы граждан</w:t>
      </w:r>
      <w:r w:rsidR="00713B7F">
        <w:rPr>
          <w:color w:val="000000" w:themeColor="text1"/>
          <w:sz w:val="28"/>
          <w:szCs w:val="28"/>
        </w:rPr>
        <w:t xml:space="preserve"> устанавливается решением Совета депутатов Новоалександровского муниципального округа и не может превышать</w:t>
      </w:r>
      <w:r w:rsidRPr="003A3644">
        <w:rPr>
          <w:color w:val="000000" w:themeColor="text1"/>
          <w:sz w:val="28"/>
          <w:szCs w:val="28"/>
        </w:rPr>
        <w:t xml:space="preserve"> 3 процента от числа жителей </w:t>
      </w:r>
      <w:r w:rsidR="00713B7F">
        <w:rPr>
          <w:color w:val="000000" w:themeColor="text1"/>
          <w:sz w:val="28"/>
          <w:szCs w:val="28"/>
        </w:rPr>
        <w:t xml:space="preserve">Новоалександровского </w:t>
      </w:r>
      <w:r w:rsidRPr="003A3644">
        <w:rPr>
          <w:color w:val="000000" w:themeColor="text1"/>
          <w:sz w:val="28"/>
          <w:szCs w:val="28"/>
        </w:rPr>
        <w:t>муниципального округа, обладающих избирательным правом.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Порядок реализации правотворческой инициативы граждан устанавливается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bookmarkStart w:id="9" w:name="Par321"/>
      <w:bookmarkEnd w:id="9"/>
      <w:r w:rsidRPr="003A3644">
        <w:rPr>
          <w:rFonts w:ascii="Times New Roman" w:hAnsi="Times New Roman" w:cs="Times New Roman"/>
          <w:color w:val="000000" w:themeColor="text1"/>
          <w:sz w:val="28"/>
          <w:szCs w:val="28"/>
        </w:rPr>
        <w:t>Статья 23. Инициативные проекты</w:t>
      </w:r>
    </w:p>
    <w:p w:rsidR="00884C7D" w:rsidRPr="003A3644" w:rsidRDefault="00884C7D" w:rsidP="00884C7D">
      <w:pPr>
        <w:pStyle w:val="ConsPlusNormal"/>
        <w:ind w:firstLine="540"/>
        <w:jc w:val="both"/>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В целях реализации мероприятий, имеющих приоритетное значение для жителей Новоалександровского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Новоалександровского муниципального округа может быть внесен инициативный проект. Порядок определения части территории Новоалександровского муниципального округа, на которой могут реализовываться инициативные проекты, устанавливается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Новоалександровского муниципального округа, органы территориального общественного самоуправления, староста сельского населенного пункта (далее </w:t>
      </w:r>
      <w:r w:rsidR="007C6583">
        <w:rPr>
          <w:color w:val="000000" w:themeColor="text1"/>
          <w:sz w:val="28"/>
          <w:szCs w:val="28"/>
        </w:rPr>
        <w:t>–</w:t>
      </w:r>
      <w:r w:rsidRPr="003A3644">
        <w:rPr>
          <w:color w:val="000000" w:themeColor="text1"/>
          <w:sz w:val="28"/>
          <w:szCs w:val="28"/>
        </w:rPr>
        <w:t xml:space="preserve"> инициаторы проекта). Минимальная численность инициативной группы может быть уменьшена решением Совета депутатов Новоалександровского муниципального округа. Право выступить инициатором проекта в соответствии с решением Совета депутатов Новоалександровского муниципального округа может быть предоставлено также иным лицам, осуществляющим деятельность на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Порядок выдвижения, внесения, обсуждения, рассмотрения инициативных проектов, а также проведения их конкурсного отбора устанавливается решением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24. Территориальное общественное самоуправление</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Под территориальным общественным самоуправлением понимается самоорганизация граждан по месту их жительства на части территории Новоалександровского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Границы территории, на которой осуществляется территориальное общественное самоуправление, устанавливаются Советом депутатов Новоалександровского муниципального округа по предложению населения, проживающего на данной территории.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3. Территориальное общественное самоуправление может осуществляться в пределах следующих территорий проживания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подъезд многоквартирного жилого дома;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многоквартирный жилой дом;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группа жилых домов;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жилой микрорайон;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сельский населенный пункт, не являющийся поселением;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иные территории проживания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Новоалександровского муниципального округа. Порядок регистрации устава территориального общественного самоуправления определяется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установление структуры органов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принятие устава территориального общественного самоуправления, внесение в него изменений и дополнений;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избрание органов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определение основных направлений деятельности территориального </w:t>
      </w:r>
      <w:r w:rsidRPr="003A3644">
        <w:rPr>
          <w:color w:val="000000" w:themeColor="text1"/>
          <w:sz w:val="28"/>
          <w:szCs w:val="28"/>
        </w:rPr>
        <w:lastRenderedPageBreak/>
        <w:t>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утверждение сметы доходов и расходов территориального общественного самоуправления и отчета о ее исполнении;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рассмотрение и утверждение отчетов о деятельности органов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обсуждение инициативного проекта и принятие решения по вопросу о его одобрении.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Органы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представляют интересы населения, проживающего на соответствующей территории;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обеспечивают исполнение решений, принятых на собраниях и конференциях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Органы территориального общественного самоуправления могут выдвигать инициативный проект в качестве инициаторов проекта.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В уставе территориального общественного самоуправления устанавливаются: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территория, на которой оно осуществляется;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цели, задачи, формы и основные направления деятельности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4) порядок принятия решений;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порядок приобретения имущества, а также порядок пользования и распоряжения указанным имуществом и финансовыми средствами;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порядок прекращения осуществления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Порядок организации и осуществления территориального общественного самоуправления, условия и порядок выделения необходимых средств из бюджета Новоалександровского муниципального округа определяются решениями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25. Староста сельского населенного пункта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может назначаться староста сельского населенного пункта.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Староста сельского населенного пункта назначается Советом депутатов Новоалександровского муниципального округа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Новоалександровского муниципального округа,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Старостой сельского населенного пункта не может быть назначено лицо:</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Новоалександровского муниципального округа, осуществляющего свои полномочия на непостоянной основе, или должность муниципальной службы;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признанное судом недееспособным или ограниченно дееспособным;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имеющее непогашенную или неснятую судимость.</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Срок полномочий старосты сельского населенного пункта составляет 5 лет.</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Полномочия старосты сельского населенного пункта прекращаются досрочно по решению Совета депутатов Новоалександровского муниципального округа, по представлению схода граждан сельского населенного пункта, а также в случаях, установленных </w:t>
      </w:r>
      <w:hyperlink r:id="rId39" w:history="1">
        <w:r w:rsidRPr="003A3644">
          <w:rPr>
            <w:color w:val="000000" w:themeColor="text1"/>
            <w:sz w:val="28"/>
            <w:szCs w:val="28"/>
          </w:rPr>
          <w:t>пунктами 1</w:t>
        </w:r>
      </w:hyperlink>
      <w:r w:rsidRPr="003A3644">
        <w:rPr>
          <w:color w:val="000000" w:themeColor="text1"/>
          <w:sz w:val="28"/>
          <w:szCs w:val="28"/>
        </w:rPr>
        <w:t xml:space="preserve"> </w:t>
      </w:r>
      <w:r w:rsidR="006B5340">
        <w:rPr>
          <w:color w:val="000000" w:themeColor="text1"/>
          <w:sz w:val="28"/>
          <w:szCs w:val="28"/>
        </w:rPr>
        <w:t>-</w:t>
      </w:r>
      <w:r w:rsidRPr="003A3644">
        <w:rPr>
          <w:color w:val="000000" w:themeColor="text1"/>
          <w:sz w:val="28"/>
          <w:szCs w:val="28"/>
        </w:rPr>
        <w:t xml:space="preserve"> </w:t>
      </w:r>
      <w:hyperlink r:id="rId40" w:history="1">
        <w:r w:rsidRPr="003A3644">
          <w:rPr>
            <w:color w:val="000000" w:themeColor="text1"/>
            <w:sz w:val="28"/>
            <w:szCs w:val="28"/>
          </w:rPr>
          <w:t>7 части 10 статьи 40</w:t>
        </w:r>
      </w:hyperlink>
      <w:r w:rsidRPr="003A3644">
        <w:rPr>
          <w:color w:val="000000" w:themeColor="text1"/>
          <w:sz w:val="28"/>
          <w:szCs w:val="28"/>
        </w:rPr>
        <w:t xml:space="preserve"> Федерального закона.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Староста сельского населенного пункта для решения возложенных на него задач:</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взаимодействует с органами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вправе присутствовать на заседаниях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7)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Гарантии деятельности и иные вопросы статуса старосты сельского населенного пункта устанавливаются решением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26. Публичные слушания, общественные обсуждения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Для обсуждения проектов муниципальных правовых актов по вопросам местного значения с участием жителей Новоалександровского муниципального округа Советом депутатов Новоалександровского муниципального округа, Главой Новоалександровского муниципального округа могут проводиться публичные слушания.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Публичные слушания проводятся по инициативе населения, Совета депутатов Новоалександровского муниципального округа, Главы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Публичные слушания, проводимые по инициативе населения, Совета депутатов Новоалександровского муниципального округа, назначаются Советом депутатов Новоалександровского муниципального округа, а по инициативе Главы Новоалександровского муниципального округа </w:t>
      </w:r>
      <w:r w:rsidR="00C81F2D">
        <w:rPr>
          <w:color w:val="000000" w:themeColor="text1"/>
          <w:sz w:val="28"/>
          <w:szCs w:val="28"/>
        </w:rPr>
        <w:t>–</w:t>
      </w:r>
      <w:r w:rsidRPr="003A3644">
        <w:rPr>
          <w:color w:val="000000" w:themeColor="text1"/>
          <w:sz w:val="28"/>
          <w:szCs w:val="28"/>
        </w:rPr>
        <w:t xml:space="preserve"> Главой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bookmarkStart w:id="10" w:name="Par398"/>
      <w:bookmarkEnd w:id="10"/>
      <w:r w:rsidRPr="003A3644">
        <w:rPr>
          <w:color w:val="000000" w:themeColor="text1"/>
          <w:sz w:val="28"/>
          <w:szCs w:val="28"/>
        </w:rPr>
        <w:t>3. На публичные слушания должны выноситься: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проект Устава Новоалександровского муниципального округа Ставропольского края, а также проект муниципального нормативного правового акта о внесении изменений и дополнений в данный Устав, кроме случаев, когда в Устав Новоалександровского муниципального округа Ставропольского края вносятся изменения в форме точного воспроизведения положений </w:t>
      </w:r>
      <w:hyperlink r:id="rId41" w:history="1">
        <w:r w:rsidRPr="003A3644">
          <w:rPr>
            <w:color w:val="000000" w:themeColor="text1"/>
            <w:sz w:val="28"/>
            <w:szCs w:val="28"/>
          </w:rPr>
          <w:t>Конституции</w:t>
        </w:r>
      </w:hyperlink>
      <w:r w:rsidRPr="003A3644">
        <w:rPr>
          <w:color w:val="000000" w:themeColor="text1"/>
          <w:sz w:val="28"/>
          <w:szCs w:val="28"/>
        </w:rPr>
        <w:t xml:space="preserve"> Российской Федерации, федеральных законов, </w:t>
      </w:r>
      <w:hyperlink r:id="rId42" w:history="1">
        <w:r w:rsidRPr="003A3644">
          <w:rPr>
            <w:color w:val="000000" w:themeColor="text1"/>
            <w:sz w:val="28"/>
            <w:szCs w:val="28"/>
          </w:rPr>
          <w:t>Устава</w:t>
        </w:r>
      </w:hyperlink>
      <w:r w:rsidRPr="003A3644">
        <w:rPr>
          <w:color w:val="000000" w:themeColor="text1"/>
          <w:sz w:val="28"/>
          <w:szCs w:val="28"/>
        </w:rPr>
        <w:t xml:space="preserve"> (Основного закона) или Законов Ставропольского края в целях приведения Устава в соответствие с этими нормативными правовыми актами;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проект бюджета Новоалександровского муниципального округа и отчет о его исполнении;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проект стратегии социально-экономического развития муниципального образования;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вопросы о преобразовании Новоалександровского муниципального округа, за исключением случаев, если в соответствии со </w:t>
      </w:r>
      <w:hyperlink r:id="rId43" w:history="1">
        <w:r w:rsidRPr="003A3644">
          <w:rPr>
            <w:color w:val="000000" w:themeColor="text1"/>
            <w:sz w:val="28"/>
            <w:szCs w:val="28"/>
          </w:rPr>
          <w:t>статьей 13</w:t>
        </w:r>
      </w:hyperlink>
      <w:r w:rsidRPr="003A3644">
        <w:rPr>
          <w:color w:val="000000" w:themeColor="text1"/>
          <w:sz w:val="28"/>
          <w:szCs w:val="28"/>
        </w:rPr>
        <w:t xml:space="preserve"> Федерального закона для преобразования Новоалександровского муниципального округа требуется получение согласия населения </w:t>
      </w:r>
      <w:r w:rsidRPr="003A3644">
        <w:rPr>
          <w:color w:val="000000" w:themeColor="text1"/>
          <w:sz w:val="28"/>
          <w:szCs w:val="28"/>
        </w:rPr>
        <w:lastRenderedPageBreak/>
        <w:t>Новоалександровского муниципального округа, выраженного путем голосования либо на сходах граждан.</w:t>
      </w:r>
    </w:p>
    <w:p w:rsidR="00884C7D" w:rsidRPr="003A3644" w:rsidRDefault="00884C7D" w:rsidP="00B31F43">
      <w:pPr>
        <w:pStyle w:val="ConsPlusNormal"/>
        <w:spacing w:before="240"/>
        <w:ind w:firstLine="540"/>
        <w:jc w:val="both"/>
        <w:rPr>
          <w:color w:val="000000" w:themeColor="text1"/>
          <w:sz w:val="28"/>
          <w:szCs w:val="28"/>
        </w:rPr>
      </w:pPr>
      <w:r w:rsidRPr="003A3644">
        <w:rPr>
          <w:color w:val="000000" w:themeColor="text1"/>
          <w:sz w:val="28"/>
          <w:szCs w:val="28"/>
        </w:rPr>
        <w:t xml:space="preserve">4. Порядок организации и проведения публичных слушаний по проектам и вопросам, указанным в </w:t>
      </w:r>
      <w:hyperlink w:anchor="Par398" w:tooltip="3. На публичные слушания должны выноситься:" w:history="1">
        <w:r w:rsidRPr="003A3644">
          <w:rPr>
            <w:color w:val="000000" w:themeColor="text1"/>
            <w:sz w:val="28"/>
            <w:szCs w:val="28"/>
          </w:rPr>
          <w:t>части 3</w:t>
        </w:r>
      </w:hyperlink>
      <w:r w:rsidRPr="003A3644">
        <w:rPr>
          <w:color w:val="000000" w:themeColor="text1"/>
          <w:sz w:val="28"/>
          <w:szCs w:val="28"/>
        </w:rPr>
        <w:t xml:space="preserve"> настоящей статьи, определяется нормативным правовым актом Совета депутатов Новоалександровского муниципального округа и должен предусматривать заблаговременное оповещение жителей Новоалександровского муниципального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Новоалександровского муниципального округа, опубликование (обнародование) результатов публичных слушаний, включая мотивированное обоснование принятых решений.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Совета депутатов муниципального округа с учетом положений законодательства о градостроительной деятельности.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27. Собрание и конференция граждан</w:t>
      </w:r>
      <w:r w:rsidR="00713B7F">
        <w:rPr>
          <w:rFonts w:ascii="Times New Roman" w:hAnsi="Times New Roman" w:cs="Times New Roman"/>
          <w:color w:val="000000" w:themeColor="text1"/>
          <w:sz w:val="28"/>
          <w:szCs w:val="28"/>
        </w:rPr>
        <w:t xml:space="preserve"> (собрание делегатов)</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Для обсуждения вопросов местного значения, информирования населения Новоалександровского муниципального округа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Новоалександровского муниципального округа могут проводиться собрания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Собрание граждан проводится по инициативе населения, Совета депутатов Новоалександровского муниципального округа, Главы Новоалександровского муниципального округа, а также в случаях, предусмотренных уставом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Собрание граждан, проводимое по инициативе Совета депутатов Новоалександровского муниципального округа или Главы Новоалександровского муниципального округа, назначается соответственно Советом депутатов Новоалександровского муниципального округа или Главой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Собрание граждан, проводимое по инициативе населения, назначается Советом депутатов Новоалександровского муниципального округа</w:t>
      </w:r>
      <w:r w:rsidRPr="00012567">
        <w:rPr>
          <w:color w:val="000000" w:themeColor="text1"/>
          <w:sz w:val="28"/>
          <w:szCs w:val="28"/>
        </w:rPr>
        <w:t>.</w:t>
      </w:r>
    </w:p>
    <w:p w:rsidR="00884C7D" w:rsidRPr="003A3644" w:rsidRDefault="00884C7D" w:rsidP="00416AA5">
      <w:pPr>
        <w:pStyle w:val="ConsPlusNormal"/>
        <w:spacing w:before="240"/>
        <w:ind w:firstLine="540"/>
        <w:jc w:val="both"/>
        <w:rPr>
          <w:color w:val="000000" w:themeColor="text1"/>
          <w:sz w:val="28"/>
          <w:szCs w:val="28"/>
        </w:rPr>
      </w:pPr>
      <w:r w:rsidRPr="003A3644">
        <w:rPr>
          <w:color w:val="000000" w:themeColor="text1"/>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Полномочия собрания граждан могут осуществляться конференцией (собранием делегатов)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Порядок назначения и проведения собрания и конференции граждан, а также полномочия собрания граждан определяется нормативными правовыми актами Совета депутатов Новоалександровского муниципального округа, уставом территориального общественного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Итоги проведения собрания и конференции граждан подлежат официальному опубликованию (обнародованию).</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28. Опрос граждан</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Опрос граждан проводится на всей территории или на части территории Новоалександровского муниципального округа для выявления мнения </w:t>
      </w:r>
      <w:r w:rsidRPr="003A3644">
        <w:rPr>
          <w:color w:val="000000" w:themeColor="text1"/>
          <w:sz w:val="28"/>
          <w:szCs w:val="28"/>
        </w:rPr>
        <w:lastRenderedPageBreak/>
        <w:t>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Результаты опроса носят рекомендательный характер.</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В опросе граждан имеют право участвовать жители Новоалександровского 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Новоалександровского муниципального округа или его части, в которой предлагается реализовать инициативный проект, достигшие шестнадцатилетнего возраста.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Решение о назначении опроса граждан принимается Советом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Опрос граждан проводится по инициативе: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Совета депутатов Новоалександровского муниципального округа или Главы Новоалександровского муниципального округа - по вопросам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органов государственной власти Ставропольского края </w:t>
      </w:r>
      <w:r w:rsidR="007C6583">
        <w:rPr>
          <w:color w:val="000000" w:themeColor="text1"/>
          <w:sz w:val="28"/>
          <w:szCs w:val="28"/>
        </w:rPr>
        <w:t>–</w:t>
      </w:r>
      <w:r w:rsidRPr="003A3644">
        <w:rPr>
          <w:color w:val="000000" w:themeColor="text1"/>
          <w:sz w:val="28"/>
          <w:szCs w:val="28"/>
        </w:rPr>
        <w:t xml:space="preserve"> для учета мнения граждан при принятии решений об изменении целевого назначения земель Новоалександровского муниципального округа для объектов регионального и межрегионального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жителей Новоалександровского муниципального округа или его части, в которой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Порядок назначения и проведения опроса граждан определяется нормативными правовыми актами Совета депутатов Новоалександровского муниципального округа в соответствии с законодательством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Решение о назначении опроса граждан принимается Советом депутатов Новоалександровского муниципального округа. Для проведения опроса граждан может использоваться официальный </w:t>
      </w:r>
      <w:r w:rsidR="00416AA5">
        <w:rPr>
          <w:color w:val="000000" w:themeColor="text1"/>
          <w:sz w:val="28"/>
          <w:szCs w:val="28"/>
        </w:rPr>
        <w:t>информационный Интернет-портал</w:t>
      </w:r>
      <w:r w:rsidRPr="003A3644">
        <w:rPr>
          <w:color w:val="000000" w:themeColor="text1"/>
          <w:sz w:val="28"/>
          <w:szCs w:val="28"/>
        </w:rPr>
        <w:t xml:space="preserve"> Новоалександровского муниципального округа в информационно-телекоммуникационной сети </w:t>
      </w:r>
      <w:r w:rsidR="00416AA5">
        <w:rPr>
          <w:color w:val="000000" w:themeColor="text1"/>
          <w:sz w:val="28"/>
          <w:szCs w:val="28"/>
        </w:rPr>
        <w:t>«Интернет»</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Жители Новоалександровского муниципального округа должны быть проинформированы о проведении опроса граждан не менее чем за 10 дней до его проведения.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8. Финансирование мероприятий, связанных с подготовкой и </w:t>
      </w:r>
      <w:r w:rsidRPr="003A3644">
        <w:rPr>
          <w:color w:val="000000" w:themeColor="text1"/>
          <w:sz w:val="28"/>
          <w:szCs w:val="28"/>
        </w:rPr>
        <w:lastRenderedPageBreak/>
        <w:t>проведением опроса граждан, осуществляется: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за счет средств бюджета Новоалександровского муниципального округа </w:t>
      </w:r>
      <w:r w:rsidR="007C6583">
        <w:rPr>
          <w:color w:val="000000" w:themeColor="text1"/>
          <w:sz w:val="28"/>
          <w:szCs w:val="28"/>
        </w:rPr>
        <w:t>–</w:t>
      </w:r>
      <w:r w:rsidRPr="003A3644">
        <w:rPr>
          <w:color w:val="000000" w:themeColor="text1"/>
          <w:sz w:val="28"/>
          <w:szCs w:val="28"/>
        </w:rPr>
        <w:t xml:space="preserve"> при проведении опроса по инициативе органов местного самоуправления Новоалександровского муниципального округа или жителей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за счет средств бюджета Ставропольского края </w:t>
      </w:r>
      <w:r w:rsidR="007C6583">
        <w:rPr>
          <w:color w:val="000000" w:themeColor="text1"/>
          <w:sz w:val="28"/>
          <w:szCs w:val="28"/>
        </w:rPr>
        <w:t>–</w:t>
      </w:r>
      <w:r w:rsidRPr="003A3644">
        <w:rPr>
          <w:color w:val="000000" w:themeColor="text1"/>
          <w:sz w:val="28"/>
          <w:szCs w:val="28"/>
        </w:rPr>
        <w:t xml:space="preserve"> при проведении опроса по инициативе органов государственной власти Ставропольского края.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29. Обращения граждан в органы 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Граждане имеют право на индивидуальные и коллективные обращения в органы местного самоуправления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Обращения граждан подлежат рассмотрению в порядке и сроки, установленные Федеральным </w:t>
      </w:r>
      <w:hyperlink r:id="rId44" w:history="1">
        <w:r w:rsidRPr="003A3644">
          <w:rPr>
            <w:color w:val="000000" w:themeColor="text1"/>
            <w:sz w:val="28"/>
            <w:szCs w:val="28"/>
          </w:rPr>
          <w:t>законом</w:t>
        </w:r>
      </w:hyperlink>
      <w:r w:rsidR="0048569C">
        <w:rPr>
          <w:color w:val="000000" w:themeColor="text1"/>
          <w:sz w:val="28"/>
          <w:szCs w:val="28"/>
        </w:rPr>
        <w:t xml:space="preserve"> от 2 мая 2006 года</w:t>
      </w:r>
      <w:r w:rsidR="00416AA5">
        <w:rPr>
          <w:color w:val="000000" w:themeColor="text1"/>
          <w:sz w:val="28"/>
          <w:szCs w:val="28"/>
        </w:rPr>
        <w:t xml:space="preserve"> №59-ФЗ «</w:t>
      </w:r>
      <w:r w:rsidRPr="003A3644">
        <w:rPr>
          <w:color w:val="000000" w:themeColor="text1"/>
          <w:sz w:val="28"/>
          <w:szCs w:val="28"/>
        </w:rPr>
        <w:t>О порядке рассмотрения обращен</w:t>
      </w:r>
      <w:r w:rsidR="00416AA5">
        <w:rPr>
          <w:color w:val="000000" w:themeColor="text1"/>
          <w:sz w:val="28"/>
          <w:szCs w:val="28"/>
        </w:rPr>
        <w:t>ий граждан Российской Федерации»</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84C7D" w:rsidRPr="003A3644" w:rsidRDefault="00884C7D" w:rsidP="00884C7D">
      <w:pPr>
        <w:pStyle w:val="ConsPlusNormal"/>
        <w:rPr>
          <w:color w:val="000000" w:themeColor="text1"/>
          <w:sz w:val="28"/>
          <w:szCs w:val="28"/>
        </w:rPr>
      </w:pPr>
    </w:p>
    <w:p w:rsidR="00884C7D" w:rsidRPr="003A3644" w:rsidRDefault="00884C7D" w:rsidP="00AE7C21">
      <w:pPr>
        <w:pStyle w:val="ConsPlusTitle"/>
        <w:jc w:val="center"/>
        <w:outlineLvl w:val="0"/>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Глава V. ОРГАНЫ МЕСТНОГО САМОУПРАВЛЕНИЯ И ДОЛЖНОСТНЫЕ ЛИЦА</w:t>
      </w:r>
      <w:r w:rsidR="00AE7C21">
        <w:rPr>
          <w:rFonts w:ascii="Times New Roman" w:hAnsi="Times New Roman" w:cs="Times New Roman"/>
          <w:color w:val="000000" w:themeColor="text1"/>
          <w:sz w:val="28"/>
          <w:szCs w:val="28"/>
        </w:rPr>
        <w:t xml:space="preserve"> </w:t>
      </w:r>
      <w:r w:rsidRPr="003A3644">
        <w:rPr>
          <w:rFonts w:ascii="Times New Roman" w:hAnsi="Times New Roman" w:cs="Times New Roman"/>
          <w:color w:val="000000" w:themeColor="text1"/>
          <w:sz w:val="28"/>
          <w:szCs w:val="28"/>
        </w:rPr>
        <w:t>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 xml:space="preserve">Статья </w:t>
      </w:r>
      <w:r w:rsidR="0072330F">
        <w:rPr>
          <w:rFonts w:ascii="Times New Roman" w:hAnsi="Times New Roman" w:cs="Times New Roman"/>
          <w:color w:val="000000" w:themeColor="text1"/>
          <w:sz w:val="28"/>
          <w:szCs w:val="28"/>
        </w:rPr>
        <w:t>30</w:t>
      </w:r>
      <w:r w:rsidRPr="003A3644">
        <w:rPr>
          <w:rFonts w:ascii="Times New Roman" w:hAnsi="Times New Roman" w:cs="Times New Roman"/>
          <w:color w:val="000000" w:themeColor="text1"/>
          <w:sz w:val="28"/>
          <w:szCs w:val="28"/>
        </w:rPr>
        <w:t>. Структура органов местного самоуправления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Структуру органов местного самоуправления Новоалександровского муниципального округа составляют:</w:t>
      </w:r>
    </w:p>
    <w:p w:rsidR="00884C7D" w:rsidRPr="00C81F2D" w:rsidRDefault="00884C7D" w:rsidP="00884C7D">
      <w:pPr>
        <w:pStyle w:val="ConsPlusNormal"/>
        <w:spacing w:before="240"/>
        <w:ind w:firstLine="540"/>
        <w:jc w:val="both"/>
        <w:rPr>
          <w:color w:val="000000" w:themeColor="text1"/>
          <w:sz w:val="28"/>
          <w:szCs w:val="28"/>
        </w:rPr>
      </w:pPr>
      <w:r w:rsidRPr="00C81F2D">
        <w:rPr>
          <w:color w:val="000000" w:themeColor="text1"/>
          <w:sz w:val="28"/>
          <w:szCs w:val="28"/>
        </w:rPr>
        <w:t>1) представительный орган Новоалександровского муниципального округа</w:t>
      </w:r>
      <w:r w:rsidR="00C81F2D" w:rsidRPr="00C81F2D">
        <w:rPr>
          <w:color w:val="000000" w:themeColor="text1"/>
          <w:sz w:val="28"/>
          <w:szCs w:val="28"/>
        </w:rPr>
        <w:t xml:space="preserve"> – </w:t>
      </w:r>
      <w:r w:rsidRPr="00C81F2D">
        <w:rPr>
          <w:color w:val="000000" w:themeColor="text1"/>
          <w:sz w:val="28"/>
          <w:szCs w:val="28"/>
        </w:rPr>
        <w:t>Совет</w:t>
      </w:r>
      <w:r w:rsidR="00C81F2D" w:rsidRPr="00C81F2D">
        <w:rPr>
          <w:color w:val="000000" w:themeColor="text1"/>
          <w:sz w:val="28"/>
          <w:szCs w:val="28"/>
        </w:rPr>
        <w:t xml:space="preserve"> </w:t>
      </w:r>
      <w:r w:rsidRPr="00C81F2D">
        <w:rPr>
          <w:color w:val="000000" w:themeColor="text1"/>
          <w:sz w:val="28"/>
          <w:szCs w:val="28"/>
        </w:rPr>
        <w:t>депутатов Новоалександровского муниципального округа Ставропольского края (</w:t>
      </w:r>
      <w:r w:rsidR="0072330F" w:rsidRPr="00C81F2D">
        <w:rPr>
          <w:color w:val="000000" w:themeColor="text1"/>
          <w:sz w:val="28"/>
          <w:szCs w:val="28"/>
        </w:rPr>
        <w:t>далее</w:t>
      </w:r>
      <w:r w:rsidR="007C6583">
        <w:rPr>
          <w:color w:val="000000" w:themeColor="text1"/>
          <w:sz w:val="28"/>
          <w:szCs w:val="28"/>
        </w:rPr>
        <w:t xml:space="preserve"> </w:t>
      </w:r>
      <w:r w:rsidR="00C81F2D" w:rsidRPr="00C81F2D">
        <w:rPr>
          <w:color w:val="000000" w:themeColor="text1"/>
          <w:sz w:val="28"/>
          <w:szCs w:val="28"/>
        </w:rPr>
        <w:t>–</w:t>
      </w:r>
      <w:r w:rsidRPr="00C81F2D">
        <w:rPr>
          <w:color w:val="000000" w:themeColor="text1"/>
          <w:sz w:val="28"/>
          <w:szCs w:val="28"/>
        </w:rPr>
        <w:t xml:space="preserve"> Совет</w:t>
      </w:r>
      <w:r w:rsidR="00C81F2D" w:rsidRPr="00C81F2D">
        <w:rPr>
          <w:color w:val="000000" w:themeColor="text1"/>
          <w:sz w:val="28"/>
          <w:szCs w:val="28"/>
        </w:rPr>
        <w:t xml:space="preserve"> </w:t>
      </w:r>
      <w:r w:rsidRPr="00C81F2D">
        <w:rPr>
          <w:color w:val="000000" w:themeColor="text1"/>
          <w:sz w:val="28"/>
          <w:szCs w:val="28"/>
        </w:rPr>
        <w:t>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C81F2D">
        <w:rPr>
          <w:color w:val="000000" w:themeColor="text1"/>
          <w:sz w:val="28"/>
          <w:szCs w:val="28"/>
        </w:rPr>
        <w:t>2) глава Новоалександровского муниципального</w:t>
      </w:r>
      <w:r w:rsidRPr="003A3644">
        <w:rPr>
          <w:color w:val="000000" w:themeColor="text1"/>
          <w:sz w:val="28"/>
          <w:szCs w:val="28"/>
        </w:rPr>
        <w:t xml:space="preserve"> округа </w:t>
      </w:r>
      <w:r w:rsidR="00C81F2D">
        <w:rPr>
          <w:color w:val="000000" w:themeColor="text1"/>
          <w:sz w:val="28"/>
          <w:szCs w:val="28"/>
        </w:rPr>
        <w:t>–</w:t>
      </w:r>
      <w:r w:rsidRPr="003A3644">
        <w:rPr>
          <w:color w:val="000000" w:themeColor="text1"/>
          <w:sz w:val="28"/>
          <w:szCs w:val="28"/>
        </w:rPr>
        <w:t xml:space="preserve"> Глава Новоалександровского муниципального округа Ставропольского края (</w:t>
      </w:r>
      <w:r w:rsidR="00C81F2D">
        <w:rPr>
          <w:color w:val="000000" w:themeColor="text1"/>
          <w:sz w:val="28"/>
          <w:szCs w:val="28"/>
        </w:rPr>
        <w:t>далее</w:t>
      </w:r>
      <w:r w:rsidR="007C6583">
        <w:rPr>
          <w:color w:val="000000" w:themeColor="text1"/>
          <w:sz w:val="28"/>
          <w:szCs w:val="28"/>
        </w:rPr>
        <w:t xml:space="preserve"> </w:t>
      </w:r>
      <w:r w:rsidR="00C81F2D">
        <w:rPr>
          <w:color w:val="000000" w:themeColor="text1"/>
          <w:sz w:val="28"/>
          <w:szCs w:val="28"/>
        </w:rPr>
        <w:t>–</w:t>
      </w:r>
      <w:r w:rsidRPr="003A3644">
        <w:rPr>
          <w:color w:val="000000" w:themeColor="text1"/>
          <w:sz w:val="28"/>
          <w:szCs w:val="28"/>
        </w:rPr>
        <w:t xml:space="preserve"> Глава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местная администрация (исполнительно-распорядительный орган Новоалександровского муниципального округа) </w:t>
      </w:r>
      <w:r w:rsidR="00C81F2D">
        <w:rPr>
          <w:color w:val="000000" w:themeColor="text1"/>
          <w:sz w:val="28"/>
          <w:szCs w:val="28"/>
        </w:rPr>
        <w:t>–</w:t>
      </w:r>
      <w:r w:rsidRPr="003A3644">
        <w:rPr>
          <w:color w:val="000000" w:themeColor="text1"/>
          <w:sz w:val="28"/>
          <w:szCs w:val="28"/>
        </w:rPr>
        <w:t xml:space="preserve"> администрация</w:t>
      </w:r>
      <w:r w:rsidR="00C81F2D">
        <w:rPr>
          <w:color w:val="000000" w:themeColor="text1"/>
          <w:sz w:val="28"/>
          <w:szCs w:val="28"/>
        </w:rPr>
        <w:t xml:space="preserve"> </w:t>
      </w:r>
      <w:r w:rsidRPr="003A3644">
        <w:rPr>
          <w:color w:val="000000" w:themeColor="text1"/>
          <w:sz w:val="28"/>
          <w:szCs w:val="28"/>
        </w:rPr>
        <w:t>Новоалександровского муниципального округа Ставропольского края (</w:t>
      </w:r>
      <w:r w:rsidR="0072330F">
        <w:rPr>
          <w:color w:val="000000" w:themeColor="text1"/>
          <w:sz w:val="28"/>
          <w:szCs w:val="28"/>
        </w:rPr>
        <w:t xml:space="preserve">далее </w:t>
      </w:r>
      <w:r w:rsidR="00C81F2D">
        <w:rPr>
          <w:color w:val="000000" w:themeColor="text1"/>
          <w:sz w:val="28"/>
          <w:szCs w:val="28"/>
        </w:rPr>
        <w:t>–</w:t>
      </w:r>
      <w:r w:rsidRPr="003A3644">
        <w:rPr>
          <w:color w:val="000000" w:themeColor="text1"/>
          <w:sz w:val="28"/>
          <w:szCs w:val="28"/>
        </w:rPr>
        <w:t xml:space="preserve"> администрация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 xml:space="preserve">4) контрольно-счетный орган Новоалександровского муниципального округа </w:t>
      </w:r>
      <w:r w:rsidR="00C81F2D">
        <w:rPr>
          <w:color w:val="000000" w:themeColor="text1"/>
          <w:sz w:val="28"/>
          <w:szCs w:val="28"/>
        </w:rPr>
        <w:t>–</w:t>
      </w:r>
      <w:r w:rsidRPr="003A3644">
        <w:rPr>
          <w:color w:val="000000" w:themeColor="text1"/>
          <w:sz w:val="28"/>
          <w:szCs w:val="28"/>
        </w:rPr>
        <w:t xml:space="preserve"> контрольно-счетный орган Новоалександровского муниципального округа Ставропольского края (</w:t>
      </w:r>
      <w:r w:rsidR="00C81F2D">
        <w:rPr>
          <w:color w:val="000000" w:themeColor="text1"/>
          <w:sz w:val="28"/>
          <w:szCs w:val="28"/>
        </w:rPr>
        <w:t>далее –</w:t>
      </w:r>
      <w:r w:rsidRPr="003A3644">
        <w:rPr>
          <w:color w:val="000000" w:themeColor="text1"/>
          <w:sz w:val="28"/>
          <w:szCs w:val="28"/>
        </w:rPr>
        <w:t xml:space="preserve"> контрольно-счетный орган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Изменение структуры органов местного самоуправления Новоалександровского муниципального округа осуществляется не иначе как путем внесения изменений в настоящий Устав.</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31. Органы местного самоуправления Новоалександровского муниципального округа как юридические лица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Органы местного самоуправления, которые в соответствии с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w:t>
      </w:r>
      <w:r w:rsidR="00713B7F">
        <w:rPr>
          <w:color w:val="000000" w:themeColor="text1"/>
          <w:sz w:val="28"/>
          <w:szCs w:val="28"/>
        </w:rPr>
        <w:t>идических лиц в соответствии с Ф</w:t>
      </w:r>
      <w:r w:rsidRPr="003A3644">
        <w:rPr>
          <w:color w:val="000000" w:themeColor="text1"/>
          <w:sz w:val="28"/>
          <w:szCs w:val="28"/>
        </w:rPr>
        <w:t>едеральным законом</w:t>
      </w:r>
      <w:r w:rsidR="00713B7F">
        <w:rPr>
          <w:color w:val="000000" w:themeColor="text1"/>
          <w:sz w:val="28"/>
          <w:szCs w:val="28"/>
        </w:rPr>
        <w:t xml:space="preserve"> от </w:t>
      </w:r>
      <w:r w:rsidR="005E6950">
        <w:rPr>
          <w:color w:val="000000" w:themeColor="text1"/>
          <w:sz w:val="28"/>
          <w:szCs w:val="28"/>
        </w:rPr>
        <w:t>08 августа 2001 года</w:t>
      </w:r>
      <w:r w:rsidR="00713B7F">
        <w:rPr>
          <w:color w:val="000000" w:themeColor="text1"/>
          <w:sz w:val="28"/>
          <w:szCs w:val="28"/>
        </w:rPr>
        <w:t xml:space="preserve"> №</w:t>
      </w:r>
      <w:r w:rsidR="005A4317">
        <w:rPr>
          <w:color w:val="000000" w:themeColor="text1"/>
          <w:sz w:val="28"/>
          <w:szCs w:val="28"/>
        </w:rPr>
        <w:t>129-ФЗ «О государственной регистрации юридических лиц и индивидуальных предпринимателей»</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Совет депутатов Новоалександровского муниципального округа и администрация Новоалександровского муниципального округа как юридические лица действуют на основании общих для организаций данного вида положений в соответствии с Гражданским </w:t>
      </w:r>
      <w:hyperlink r:id="rId45"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применительно к казенным учреждениям.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Совет депутатов Новоалександровского муниципального округа, администрация Новоалександровского муниципального округа имеют обособленное имущество и отвечают им по своим обязательствам, могут от своего имени приобретать и осуществлять гражданские права и нести гражданские обязанности, быть истцом и ответчиком в суде.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Основаниями для государственной регистрации органов администрации Новоалександровского муниципального округа в качестве юридических лиц являются решение Совета депутатов Новоалександровского муниципального округа об учреждении соответствующего органа в форме муниципального казенного учреждения и утверждение положения о нем Советом депутатов Новоалександровского муниципального округа по представлению Главы Новоалександровского муниципального округ</w:t>
      </w:r>
      <w:r w:rsidR="00AE7C21">
        <w:rPr>
          <w:color w:val="000000" w:themeColor="text1"/>
          <w:sz w:val="28"/>
          <w:szCs w:val="28"/>
        </w:rPr>
        <w:t>а</w:t>
      </w:r>
      <w:r w:rsidRPr="003A3644">
        <w:rPr>
          <w:color w:val="000000" w:themeColor="text1"/>
          <w:sz w:val="28"/>
          <w:szCs w:val="28"/>
        </w:rPr>
        <w:t>.</w:t>
      </w:r>
    </w:p>
    <w:p w:rsidR="00884C7D"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 xml:space="preserve">Статья 32. Совет депутатов Новоалександровского муниципального </w:t>
      </w:r>
      <w:r w:rsidRPr="003A3644">
        <w:rPr>
          <w:rFonts w:ascii="Times New Roman" w:hAnsi="Times New Roman" w:cs="Times New Roman"/>
          <w:color w:val="000000" w:themeColor="text1"/>
          <w:sz w:val="28"/>
          <w:szCs w:val="28"/>
        </w:rPr>
        <w:lastRenderedPageBreak/>
        <w:t>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Совет депутатов Новоалександровского муниципального округа является представительным органом местного самоуправления Новоалександровского муниципального округа и обладает правами юридического лица.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Совет депутатов Новоалександровского муниципального округа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Совет депутатов Новоалександровского муниципального округа состоит из 24 депутатов. Совет депутатов Новоалександровского муниципального округа возглавляет председатель Совета депутатов Новоалександровского муниципального округа, избираемый из числа депутатов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Совет депутатов Новоалександровского муниципального округа может осуществлять свои полномочия после избрания не менее двух третей от установленной численности депутатов.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Расходы на обеспечение деятельности Совета депутатов Новоалександровского муниципального округа предусматриваются в бюджете Новоалександровского муниципального округа отдельной строкой в соответствии с классификацией расходов бюджетов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Место нахождения Совета депутатов Новоалександровского муниципального округа: Ставропольский край, город Новоалександровск, улица Гагарина, дом 315.</w:t>
      </w:r>
    </w:p>
    <w:p w:rsidR="00884C7D" w:rsidRPr="003A3644" w:rsidRDefault="00884C7D" w:rsidP="003714FE">
      <w:pPr>
        <w:pStyle w:val="ConsPlusNormal"/>
        <w:spacing w:before="240"/>
        <w:ind w:firstLine="540"/>
        <w:jc w:val="both"/>
        <w:rPr>
          <w:color w:val="000000" w:themeColor="text1"/>
          <w:sz w:val="28"/>
          <w:szCs w:val="28"/>
        </w:rPr>
      </w:pPr>
      <w:r w:rsidRPr="003A3644">
        <w:rPr>
          <w:color w:val="000000" w:themeColor="text1"/>
          <w:sz w:val="28"/>
          <w:szCs w:val="28"/>
        </w:rPr>
        <w:t>7. Юридический адрес Совета депутатов Новоалександровского муниципального округа: 356000, Российская Федерация, Ставропольский край, город Новоалександ</w:t>
      </w:r>
      <w:r w:rsidR="003714FE">
        <w:rPr>
          <w:color w:val="000000" w:themeColor="text1"/>
          <w:sz w:val="28"/>
          <w:szCs w:val="28"/>
        </w:rPr>
        <w:t>ровск, улица Гагарина, дом 315.</w:t>
      </w:r>
    </w:p>
    <w:p w:rsidR="00884C7D" w:rsidRPr="003A3644" w:rsidRDefault="003714FE" w:rsidP="00884C7D">
      <w:pPr>
        <w:pStyle w:val="ConsPlusNormal"/>
        <w:spacing w:before="240"/>
        <w:ind w:firstLine="540"/>
        <w:jc w:val="both"/>
        <w:rPr>
          <w:color w:val="000000" w:themeColor="text1"/>
          <w:sz w:val="28"/>
          <w:szCs w:val="28"/>
        </w:rPr>
      </w:pPr>
      <w:r>
        <w:rPr>
          <w:color w:val="000000" w:themeColor="text1"/>
          <w:sz w:val="28"/>
          <w:szCs w:val="28"/>
        </w:rPr>
        <w:t>8</w:t>
      </w:r>
      <w:r w:rsidR="00884C7D" w:rsidRPr="003A3644">
        <w:rPr>
          <w:color w:val="000000" w:themeColor="text1"/>
          <w:sz w:val="28"/>
          <w:szCs w:val="28"/>
        </w:rPr>
        <w:t>. В исключительной компетенции Совета депутатов Новоалександровского муниципального округа находится: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принятие Устава Новоалександровского муниципального округа и внесение в него изменений и дополнений;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утверждение бюджета Новоалександровского муниципального округа и отчета о его исполнении;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установление, изменение и отмена местных налогов и сборов в соответствии законодательством Российской Федерации о налогах и сборах;</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утверждение стратегии социально-экономического развития </w:t>
      </w:r>
      <w:r w:rsidRPr="003A3644">
        <w:rPr>
          <w:color w:val="000000" w:themeColor="text1"/>
          <w:sz w:val="28"/>
          <w:szCs w:val="28"/>
        </w:rPr>
        <w:lastRenderedPageBreak/>
        <w:t>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определение порядка управления и распоряжения имуществом, находящимся в муниципальной собственности;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определение порядка участия Новоалександровского муниципального округа в организациях межмуниципального сотрудничества;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определение порядка материально-технического и организационного обеспечения деятельности органов местного самоуправления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контроль за исполнением органами местного самоуправления Новоалександровского муниципального округа и должностными лицами местного самоуправления Новоалександровского муниципального округа полномочий по решению вопросов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принятие решения об удалении Главы Новоалександровского муниципального округа в отставку;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утверждение правил благоустройства территории Новоалександровского муниципального округа.</w:t>
      </w:r>
    </w:p>
    <w:p w:rsidR="00884C7D" w:rsidRPr="003A3644" w:rsidRDefault="003714FE" w:rsidP="00884C7D">
      <w:pPr>
        <w:pStyle w:val="ConsPlusNormal"/>
        <w:spacing w:before="240"/>
        <w:ind w:firstLine="540"/>
        <w:jc w:val="both"/>
        <w:rPr>
          <w:color w:val="000000" w:themeColor="text1"/>
          <w:sz w:val="28"/>
          <w:szCs w:val="28"/>
        </w:rPr>
      </w:pPr>
      <w:r>
        <w:rPr>
          <w:color w:val="000000" w:themeColor="text1"/>
          <w:sz w:val="28"/>
          <w:szCs w:val="28"/>
        </w:rPr>
        <w:t>9</w:t>
      </w:r>
      <w:r w:rsidR="00884C7D" w:rsidRPr="003A3644">
        <w:rPr>
          <w:color w:val="000000" w:themeColor="text1"/>
          <w:sz w:val="28"/>
          <w:szCs w:val="28"/>
        </w:rPr>
        <w:t>. К полномочиям Совета депутатов Новоалександровского муниципального округа также относятся: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избрание Главы Новоалександровского муниципального округа из числа кандидатов, представленных конкурсной комиссией по результатам конкурса;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определение порядка награждения наградами, почетными званиями и поощрениями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принятие решения о назначении местного референдума;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назначение муниципальных выборов, а также назначение голосования по вопросам изменения границ Новоалександровского муниципального округа или преобразования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012567">
        <w:rPr>
          <w:color w:val="000000" w:themeColor="text1"/>
          <w:sz w:val="28"/>
          <w:szCs w:val="28"/>
        </w:rPr>
        <w:t xml:space="preserve">5) определение </w:t>
      </w:r>
      <w:hyperlink r:id="rId46" w:history="1">
        <w:r w:rsidRPr="00012567">
          <w:rPr>
            <w:color w:val="000000" w:themeColor="text1"/>
            <w:sz w:val="28"/>
            <w:szCs w:val="28"/>
          </w:rPr>
          <w:t>порядка</w:t>
        </w:r>
      </w:hyperlink>
      <w:r w:rsidRPr="00012567">
        <w:rPr>
          <w:color w:val="000000" w:themeColor="text1"/>
          <w:sz w:val="28"/>
          <w:szCs w:val="28"/>
        </w:rPr>
        <w:t xml:space="preserve"> организации и проведения публичных слушаний, а также порядка назначения и проведения собрания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утверждение структуры администрации Новоалександровского </w:t>
      </w:r>
      <w:r w:rsidRPr="003A3644">
        <w:rPr>
          <w:color w:val="000000" w:themeColor="text1"/>
          <w:sz w:val="28"/>
          <w:szCs w:val="28"/>
        </w:rPr>
        <w:lastRenderedPageBreak/>
        <w:t>муниципального округа по представлению Главы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образование контрольно-счетного органа Новоалександровского муниципального округа, утверждение ежегодного отчета о деятельности контрольно-счетного органа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8)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Новоалександровским </w:t>
      </w:r>
      <w:r w:rsidR="00416AA5">
        <w:rPr>
          <w:color w:val="000000" w:themeColor="text1"/>
          <w:sz w:val="28"/>
          <w:szCs w:val="28"/>
        </w:rPr>
        <w:t>муниципальным</w:t>
      </w:r>
      <w:r w:rsidRPr="003A3644">
        <w:rPr>
          <w:color w:val="000000" w:themeColor="text1"/>
          <w:sz w:val="28"/>
          <w:szCs w:val="28"/>
        </w:rPr>
        <w:t xml:space="preserve"> округом заемных средств;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установление официальных символов Новоалександровского муниципального округа и определение порядка официального использования указанных символов;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утверждение программы комплексного развития систем коммунальной инфраструктуры Новоалександровского муниципального округа, программы комплексного развития транспортной инфраструктуры Новоалександровского муниципального округа, программы комплексного развития социальной инфраструктуры Новоалександровского муниципального округа, требования к которым устанавливаются Правительством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утверждение структуры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13) утверждение генерального плана Новоалександровского муниципального округа, в том числе внесение в него изменений;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14) установление в соответствии с федеральным законодательством состава, порядка подготовки документов территориального планирования Новоалександровского муниципального округа, порядка подготовки изменений и внесения их в такие документы, а также состава, порядка подготовки планов реализации таких документов, утверждение документов территориального планирования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15) осуществление права законодательной инициативы в Думе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16) установление размера платы за пользование жилым помещением </w:t>
      </w:r>
      <w:r w:rsidRPr="003A3644">
        <w:rPr>
          <w:color w:val="000000" w:themeColor="text1"/>
          <w:sz w:val="28"/>
          <w:szCs w:val="28"/>
        </w:rPr>
        <w:lastRenderedPageBreak/>
        <w:t>(платы за наем),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Новоалександровского муниципального округа и размера платы за содержание и ремонт жилого помещения для собственников жилых помещений, которые не приняли решение о выборе способа управления многоквартирным домом;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17) установление льгот в отношении платежей, поступающих в бюджет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18) установление правил использования водных объектов общего пользования для личных и бытовых нужд;</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19)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20)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21) определение порядка и условий приватизации муниципального имущества;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22) создание муниципальной пожарной охраны; определение целей, задач, порядка создания и организации деятельности муниципальной пожарной охраны, порядка ее взаимодействия с другими видами пожарной охраны;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23)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24) обращение в порядке осуществления полномочий в области регулирования цен (тарифов) в сфере теплоснабжения в орган исполнительной власти Ставропольского края в области регулирования цен (тарифов) с предложением о принятии решения об отмене регулирования тарифов на тепловую энергию (мощность);</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25) утверждение порядка реализации правотворческой инициативы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26) принятие Регламента Совета депутатов Новоалександровского муниципального округа, внесение в него изменений и дополнений;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27) избрание председателя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28) определение размера и условий оплаты труда депутатов Совета депутатов Новоалександровского муниципального округа, осуществляющих свои полномочия на постоянной основе, Главы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29) определение порядка предоставления жилых помещений муниципального специализированного жилищного фонда;</w:t>
      </w:r>
    </w:p>
    <w:p w:rsidR="00884C7D" w:rsidRPr="00CF2F45" w:rsidRDefault="00884C7D" w:rsidP="00884C7D">
      <w:pPr>
        <w:pStyle w:val="ConsPlusNormal"/>
        <w:spacing w:before="240"/>
        <w:ind w:firstLine="540"/>
        <w:jc w:val="both"/>
        <w:rPr>
          <w:color w:val="000000" w:themeColor="text1"/>
          <w:sz w:val="28"/>
          <w:szCs w:val="28"/>
        </w:rPr>
      </w:pPr>
      <w:r w:rsidRPr="00CF2F45">
        <w:rPr>
          <w:color w:val="000000" w:themeColor="text1"/>
          <w:sz w:val="28"/>
          <w:szCs w:val="28"/>
        </w:rPr>
        <w:t>30) установление учетной нормы площади жилого помещения;</w:t>
      </w:r>
    </w:p>
    <w:p w:rsidR="00884C7D" w:rsidRPr="00CF2F45" w:rsidRDefault="00884C7D" w:rsidP="00884C7D">
      <w:pPr>
        <w:pStyle w:val="ConsPlusNormal"/>
        <w:spacing w:before="240"/>
        <w:ind w:firstLine="540"/>
        <w:jc w:val="both"/>
        <w:rPr>
          <w:color w:val="000000" w:themeColor="text1"/>
          <w:sz w:val="28"/>
          <w:szCs w:val="28"/>
        </w:rPr>
      </w:pPr>
      <w:r w:rsidRPr="00CF2F45">
        <w:rPr>
          <w:color w:val="000000" w:themeColor="text1"/>
          <w:sz w:val="28"/>
          <w:szCs w:val="28"/>
        </w:rPr>
        <w:t>31)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rsidR="00884C7D" w:rsidRPr="003A3644" w:rsidRDefault="00884C7D" w:rsidP="00884C7D">
      <w:pPr>
        <w:pStyle w:val="ConsPlusNormal"/>
        <w:spacing w:before="240"/>
        <w:ind w:firstLine="540"/>
        <w:jc w:val="both"/>
        <w:rPr>
          <w:color w:val="000000" w:themeColor="text1"/>
          <w:sz w:val="28"/>
          <w:szCs w:val="28"/>
        </w:rPr>
      </w:pPr>
      <w:r w:rsidRPr="00CF2F45">
        <w:rPr>
          <w:color w:val="000000" w:themeColor="text1"/>
          <w:sz w:val="28"/>
          <w:szCs w:val="28"/>
        </w:rPr>
        <w:t>32)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34) иные полномочия, находящиеся в компетенции Совета депутатов Новоалександровского муниципального округа и не противоречащие действующему законодательству.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w:t>
      </w:r>
      <w:r w:rsidR="003714FE">
        <w:rPr>
          <w:color w:val="000000" w:themeColor="text1"/>
          <w:sz w:val="28"/>
          <w:szCs w:val="28"/>
        </w:rPr>
        <w:t>0</w:t>
      </w:r>
      <w:r w:rsidRPr="003A3644">
        <w:rPr>
          <w:color w:val="000000" w:themeColor="text1"/>
          <w:sz w:val="28"/>
          <w:szCs w:val="28"/>
        </w:rPr>
        <w:t xml:space="preserve">. Совет депутатов Новоалександровского муниципального округа осуществляет иные полномочия, отнесенные к полномочиям представительного органа муниципального образования федеральными законами, </w:t>
      </w:r>
      <w:hyperlink r:id="rId47" w:history="1">
        <w:r w:rsidRPr="003A3644">
          <w:rPr>
            <w:color w:val="000000" w:themeColor="text1"/>
            <w:sz w:val="28"/>
            <w:szCs w:val="28"/>
          </w:rPr>
          <w:t>Уставом</w:t>
        </w:r>
      </w:hyperlink>
      <w:r w:rsidRPr="003A3644">
        <w:rPr>
          <w:color w:val="000000" w:themeColor="text1"/>
          <w:sz w:val="28"/>
          <w:szCs w:val="28"/>
        </w:rPr>
        <w:t xml:space="preserve"> (Основным законом) Ставропольского края, законами Ставропольского края, настоящим Уставом.</w:t>
      </w:r>
    </w:p>
    <w:p w:rsidR="00884C7D" w:rsidRPr="003A3644" w:rsidRDefault="00884C7D" w:rsidP="00884C7D">
      <w:pPr>
        <w:pStyle w:val="ConsPlusNormal"/>
        <w:spacing w:before="240"/>
        <w:ind w:firstLine="540"/>
        <w:jc w:val="both"/>
        <w:rPr>
          <w:color w:val="000000" w:themeColor="text1"/>
          <w:sz w:val="28"/>
          <w:szCs w:val="28"/>
        </w:rPr>
      </w:pPr>
      <w:r w:rsidRPr="00CF2F45">
        <w:rPr>
          <w:color w:val="000000" w:themeColor="text1"/>
          <w:sz w:val="28"/>
          <w:szCs w:val="28"/>
        </w:rPr>
        <w:t>1</w:t>
      </w:r>
      <w:r w:rsidR="003714FE">
        <w:rPr>
          <w:color w:val="000000" w:themeColor="text1"/>
          <w:sz w:val="28"/>
          <w:szCs w:val="28"/>
        </w:rPr>
        <w:t>1</w:t>
      </w:r>
      <w:r w:rsidRPr="00CF2F45">
        <w:rPr>
          <w:color w:val="000000" w:themeColor="text1"/>
          <w:sz w:val="28"/>
          <w:szCs w:val="28"/>
        </w:rPr>
        <w:t xml:space="preserve">. Совет депутатов Новоалександровского муниципального округа заслушивает ежегодные отчеты Главы Новоалександровского </w:t>
      </w:r>
      <w:r w:rsidRPr="00CF2F45">
        <w:rPr>
          <w:color w:val="000000" w:themeColor="text1"/>
          <w:sz w:val="28"/>
          <w:szCs w:val="28"/>
        </w:rPr>
        <w:lastRenderedPageBreak/>
        <w:t>муниципального округа о результатах его деятельности, деятельности администрации Новоалександровского муниципального округа, в том числе о решении вопросов, поставленных Советом депутатов Новоалександровского муниципального округа.</w:t>
      </w:r>
    </w:p>
    <w:p w:rsidR="00884C7D" w:rsidRPr="003A3644" w:rsidRDefault="003714FE" w:rsidP="00884C7D">
      <w:pPr>
        <w:pStyle w:val="ConsPlusNormal"/>
        <w:spacing w:before="240"/>
        <w:ind w:firstLine="540"/>
        <w:jc w:val="both"/>
        <w:rPr>
          <w:color w:val="000000" w:themeColor="text1"/>
          <w:sz w:val="28"/>
          <w:szCs w:val="28"/>
        </w:rPr>
      </w:pPr>
      <w:r>
        <w:rPr>
          <w:color w:val="000000" w:themeColor="text1"/>
          <w:sz w:val="28"/>
          <w:szCs w:val="28"/>
        </w:rPr>
        <w:t>12</w:t>
      </w:r>
      <w:r w:rsidR="00884C7D" w:rsidRPr="003A3644">
        <w:rPr>
          <w:color w:val="000000" w:themeColor="text1"/>
          <w:sz w:val="28"/>
          <w:szCs w:val="28"/>
        </w:rPr>
        <w:t>. Совет депутатов Новоалександровского муниципального округа не вправе вмешиваться в исполнительно-распорядительную деятельность администрации Новоалександровского муниципального округа, осуществляемую в соответствии с ее компетенцией.</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33. Деятельность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Основной формой деятельности Совета депутатов Новоалександровского муниципального округа являются заседания, которые созываются председателем Совета депутатов Новоалександровского муниципального округа согласно утвержденному Советом депутатов Новоалександровского муниципального округа графику. Внеочередные заседания собираются по инициативе председателя Совета депутатов Новоалександровского муниципального округа, Главы Новоалександровского муниципального округа либо по требованию не менее одной трети от установленного числа депутатов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Заседание Совета депутатов Новоалександровского муниципального округа считается правомочным, если на нем присутствуют не менее 50 процентов от числа избранных депутатов.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Порядок созыва и проведения заседаний Совета депутатов Новоалександровского муниципального округа, продолжительность данных заседаний и иные положения, касающиеся организации работы Совета депутатов Новоалександровского муниципального округа, устанавливаются Регламентом Совета депутатов Новоалександровского муниципального округа. Регламент принимается Советом депутатов Новоалександровского муниципального округа, если за него проголосовало более половины от установленной численности депутатов.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На заседаниях Совета депутатов Новоалександровского муниципального округа каждый депутат имеет один голос. Голосование на заседаниях Совета депутатов Новоалександровского муниципального округа может быть открытым (в том числе поименным) и тайным. Случаи применения каждого вида голосования устанавливаются Регламентом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5. Первое заседание Совета депутатов Новоалександровского муниципального округа с информацией о результатах выборов открывает </w:t>
      </w:r>
      <w:r w:rsidRPr="00CF2F45">
        <w:rPr>
          <w:color w:val="000000" w:themeColor="text1"/>
          <w:sz w:val="28"/>
          <w:szCs w:val="28"/>
        </w:rPr>
        <w:lastRenderedPageBreak/>
        <w:t>председатель</w:t>
      </w:r>
      <w:r w:rsidR="00A2197B" w:rsidRPr="00CF2F45">
        <w:rPr>
          <w:color w:val="000000" w:themeColor="text1"/>
          <w:sz w:val="28"/>
          <w:szCs w:val="28"/>
        </w:rPr>
        <w:t xml:space="preserve"> </w:t>
      </w:r>
      <w:r w:rsidR="00B12F90">
        <w:rPr>
          <w:color w:val="000000" w:themeColor="text1"/>
          <w:sz w:val="28"/>
          <w:szCs w:val="28"/>
        </w:rPr>
        <w:t xml:space="preserve">избирательной комиссии, организующей подготовку и проведение выборов в органы местного самоуправления, местного референдума на территории </w:t>
      </w:r>
      <w:r w:rsidR="00B12F90" w:rsidRPr="00012567">
        <w:rPr>
          <w:color w:val="000000" w:themeColor="text1"/>
          <w:sz w:val="28"/>
          <w:szCs w:val="28"/>
        </w:rPr>
        <w:t xml:space="preserve">Новоалександровского </w:t>
      </w:r>
      <w:r w:rsidR="00B12F90">
        <w:rPr>
          <w:color w:val="000000" w:themeColor="text1"/>
          <w:sz w:val="28"/>
          <w:szCs w:val="28"/>
        </w:rPr>
        <w:t>муниципального округа</w:t>
      </w:r>
      <w:r w:rsidR="00CF2F45" w:rsidRPr="00CF2F45">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Основной формой работы Совета депутатов Новоалександровского муниципального округа явля</w:t>
      </w:r>
      <w:r w:rsidR="00B12F90">
        <w:rPr>
          <w:color w:val="000000" w:themeColor="text1"/>
          <w:sz w:val="28"/>
          <w:szCs w:val="28"/>
        </w:rPr>
        <w:t>ю</w:t>
      </w:r>
      <w:r w:rsidRPr="003A3644">
        <w:rPr>
          <w:color w:val="000000" w:themeColor="text1"/>
          <w:sz w:val="28"/>
          <w:szCs w:val="28"/>
        </w:rPr>
        <w:t>тся заседания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Проекты правовых актов, внесенные в установленном порядке, подлежат обязательному включению в повестку дня заседания и рассматриваются с участием инициаторов проектов.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Совет депутатов Новоалександровского муниципального округа принимает решения, носящие нормативный правовой характер, и решения, которые не носят нормативного характера.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Совет депутатов Новоалександровского муниципального округа также принимает резолюции, заявления, обращения </w:t>
      </w:r>
      <w:r w:rsidR="007C6583">
        <w:rPr>
          <w:color w:val="000000" w:themeColor="text1"/>
          <w:sz w:val="28"/>
          <w:szCs w:val="28"/>
        </w:rPr>
        <w:t>–</w:t>
      </w:r>
      <w:r w:rsidRPr="003A3644">
        <w:rPr>
          <w:color w:val="000000" w:themeColor="text1"/>
          <w:sz w:val="28"/>
          <w:szCs w:val="28"/>
        </w:rPr>
        <w:t xml:space="preserve"> акты декларативного характера, выражающие отношение Совета депутатов Новоалександровского муниципального округа к той или иной проблеме.</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34. Председатель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Председатель Совета депутатов Новоалександровского муниципального округа избирается Советом депутатов Новоалександровского муниципального округа из состава избранных депутатов Совета депутатов Новоалександровского муниципального округа. Избрание осуществляется на заседании Совета депутатов Новоалександровского муниципального округа в порядке, установленном Регламентом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Председатель Совета депутатов Новоалександровского муниципального округа в своей деятельности подотчетен населению Новоалександровского муниципального округа и Совету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Свои полномочия председатель Совета депутатов Новоалександровского муниципального округа осуществляет </w:t>
      </w:r>
      <w:r w:rsidR="00991125">
        <w:rPr>
          <w:color w:val="000000" w:themeColor="text1"/>
          <w:sz w:val="28"/>
          <w:szCs w:val="28"/>
        </w:rPr>
        <w:t>на непостоянной основе.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Председатель Совета депутатов Новоалександровского муниципального округа осуществляет следующие полномочия: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возглавляет и организует работу Совета депутатов Новоалександровского муниципального округа; представляет Совет депутатов Новоалександровского муниципального округа в отношениях с </w:t>
      </w:r>
      <w:r w:rsidRPr="003A3644">
        <w:rPr>
          <w:color w:val="000000" w:themeColor="text1"/>
          <w:sz w:val="28"/>
          <w:szCs w:val="28"/>
        </w:rPr>
        <w:lastRenderedPageBreak/>
        <w:t>органами местного самоуправления и должностными лицами местного самоуправления, органами государственной власти, гражданами и организациями; действует от имени и в интересах Совета депутатов Новоалександровского муниципального округа без доверенности;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оказывает содействие депутатам, депутатским группам и фракциям, постоянным комиссиям Совета депутатов Новоалександровского муниципального округа в осуществлении ими своих полномочий, координирует их работу;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организует процесс подготовки и принятия правовых актов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организует деятельность постоянных комиссий Совета депутатов Новоалександровского муниципального округа и ведение протоколов заседаний;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представляет Совет депутатов Новоалександровского муниципального округа в качестве юридического лица;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руководит подготовкой заседаний Совета депутатов Новоалександровского муниципального округа, созывает заседания Совета депутатов Новоалександровского муниципального округа и председательствует на них;</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издает в пределах своих полномочий постановления и распоряжения по вопросам организации деятельности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подписывает решения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направляет Главе Новоалександровского муниципального округа нормативные правовые акты для подписания и обнародования;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организует профессиональное образование и дополнительное профессиональное образование депутатов, работающих в Совете депутатов Новоалександровского муниципального округа на постоянной основе;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распределяет обязанности между заместителями председателя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осуществляет иные полномочия, предусмотренные федеральным законодательством, законодательством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5. Председатель Совета депутатов Новоалександровского муниципального округа осуществляет свои полномочия в течение срока полномочий Совета депутатов Новоалександровского муниципального </w:t>
      </w:r>
      <w:r w:rsidRPr="003A3644">
        <w:rPr>
          <w:color w:val="000000" w:themeColor="text1"/>
          <w:sz w:val="28"/>
          <w:szCs w:val="28"/>
        </w:rPr>
        <w:lastRenderedPageBreak/>
        <w:t>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Полномочия председателя Совета депутатов Новоалександровского муниципального округа прекращаются досрочно в случае прекращения его полномочий в качестве депутата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Полномочия председателя Совета депутатов Новоалександровского муниципального округа также могут быть прекращены досрочно на основании решения Совета депутатов Новоалександровского муниципального округа, принятого большинством голосов от установленной численности депутатов Совета депутатов Новоалександровского муниципального округа, в связи с ненадлежащим исполнением (действием или бездействием) председателем Совета депутатов Новоалександровского муниципального округа своих функциональных обязанностей, определенных настоящим Уставом, Регламентом Совета депутатов Новоалександровского муниципального округа и иными правовыми актами Совета депутатов Новоалександровского муниципального округа в случае их подтверждения в судебном порядке.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Инициатором досрочного прекращения полномочий председателя Совета депутатов Новоалександровского муниципального округа по указанным основаниям может выступать депутат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35. Заместители председателя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Заместители председателя Совета депутатов Новоалександровского муниципального округа организуют работу Совета депутатов Новоалександровского муниципального округа, ее постоянных комиссий в соответствии с Регламентом Совета депутатов Новоалександровского муниципального округа и распределением обязанностей между председателем Совета депутатов Новоалександровского муниципального округа и заместителями председателя Совета депутатов Новоалександровского муниципального округа, функциональными обязанностями, выполняют поручения председателя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Заместители председателя Совета депутатов Новоалександровского муниципального округа избираются Советом депутатов Новоалександровского муниципального округа из состава избранных депутатов Совета депутатов Новоалександровского муниципального округа на заседании Совета депутатов Новоалександровского муниципального округа в порядке установленном Регламентом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lastRenderedPageBreak/>
        <w:t>Статья 36. Депутат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Депутаты Совета депутатов Новоалександровского муниципального округа избираются на срок полномочий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Полномочия депутата Совета депутатов Новоалександровского муниципального округа начинаются со дня его избрания и прекращаются со дня начала работы </w:t>
      </w:r>
      <w:r w:rsidR="003714FE">
        <w:rPr>
          <w:color w:val="000000" w:themeColor="text1"/>
          <w:sz w:val="28"/>
          <w:szCs w:val="28"/>
        </w:rPr>
        <w:t>Совета депутатов</w:t>
      </w:r>
      <w:r w:rsidRPr="003A3644">
        <w:rPr>
          <w:color w:val="000000" w:themeColor="text1"/>
          <w:sz w:val="28"/>
          <w:szCs w:val="28"/>
        </w:rPr>
        <w:t xml:space="preserve"> </w:t>
      </w:r>
      <w:r w:rsidR="00CF2F45" w:rsidRPr="003A3644">
        <w:rPr>
          <w:color w:val="000000" w:themeColor="text1"/>
          <w:sz w:val="28"/>
          <w:szCs w:val="28"/>
        </w:rPr>
        <w:t xml:space="preserve">Новоалександровского муниципального округа </w:t>
      </w:r>
      <w:r w:rsidRPr="003A3644">
        <w:rPr>
          <w:color w:val="000000" w:themeColor="text1"/>
          <w:sz w:val="28"/>
          <w:szCs w:val="28"/>
        </w:rPr>
        <w:t>нового созыва.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Депутаты Совета депутатов Новоалександровского муниципального округа избираются гражданами, проживающими на территории Новоалександровского муниципального округа и обладающими в соответствии с федеральным законом избирательным правом.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Депутат Совета депутатов Новоалександровского муниципального округа обязан присутствовать на каждом его заседании, принимать участие в деятельности Совета депутатов Новоалександровского муниципального округа, е</w:t>
      </w:r>
      <w:r w:rsidR="00991125">
        <w:rPr>
          <w:color w:val="000000" w:themeColor="text1"/>
          <w:sz w:val="28"/>
          <w:szCs w:val="28"/>
        </w:rPr>
        <w:t>го</w:t>
      </w:r>
      <w:r w:rsidR="005325AD">
        <w:rPr>
          <w:color w:val="000000" w:themeColor="text1"/>
          <w:sz w:val="28"/>
          <w:szCs w:val="28"/>
        </w:rPr>
        <w:t xml:space="preserve"> постоянной</w:t>
      </w:r>
      <w:r w:rsidRPr="003A3644">
        <w:rPr>
          <w:color w:val="000000" w:themeColor="text1"/>
          <w:sz w:val="28"/>
          <w:szCs w:val="28"/>
        </w:rPr>
        <w:t xml:space="preserve"> комиссии, в состав котор</w:t>
      </w:r>
      <w:r w:rsidR="00991125">
        <w:rPr>
          <w:color w:val="000000" w:themeColor="text1"/>
          <w:sz w:val="28"/>
          <w:szCs w:val="28"/>
        </w:rPr>
        <w:t>ой</w:t>
      </w:r>
      <w:r w:rsidRPr="003A3644">
        <w:rPr>
          <w:color w:val="000000" w:themeColor="text1"/>
          <w:sz w:val="28"/>
          <w:szCs w:val="28"/>
        </w:rPr>
        <w:t xml:space="preserve"> он избран.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При невозможности присутствовать на заседании Совета депутатов Новоалександровского муниципального округа, </w:t>
      </w:r>
      <w:r w:rsidR="00991125">
        <w:rPr>
          <w:color w:val="000000" w:themeColor="text1"/>
          <w:sz w:val="28"/>
          <w:szCs w:val="28"/>
        </w:rPr>
        <w:t xml:space="preserve">его </w:t>
      </w:r>
      <w:r w:rsidR="005325AD">
        <w:rPr>
          <w:color w:val="000000" w:themeColor="text1"/>
          <w:sz w:val="28"/>
          <w:szCs w:val="28"/>
        </w:rPr>
        <w:t xml:space="preserve">постоянной </w:t>
      </w:r>
      <w:r w:rsidRPr="003A3644">
        <w:rPr>
          <w:color w:val="000000" w:themeColor="text1"/>
          <w:sz w:val="28"/>
          <w:szCs w:val="28"/>
        </w:rPr>
        <w:t xml:space="preserve">комиссии по уважительной причине депутат заблаговременно информирует об этом председателя Совета депутатов Новоалександровского муниципального округа, </w:t>
      </w:r>
      <w:r w:rsidR="00991125">
        <w:rPr>
          <w:color w:val="000000" w:themeColor="text1"/>
          <w:sz w:val="28"/>
          <w:szCs w:val="28"/>
        </w:rPr>
        <w:t>председателя</w:t>
      </w:r>
      <w:r w:rsidR="005325AD">
        <w:rPr>
          <w:color w:val="000000" w:themeColor="text1"/>
          <w:sz w:val="28"/>
          <w:szCs w:val="28"/>
        </w:rPr>
        <w:t xml:space="preserve"> постоянной</w:t>
      </w:r>
      <w:r w:rsidRPr="003A3644">
        <w:rPr>
          <w:color w:val="000000" w:themeColor="text1"/>
          <w:sz w:val="28"/>
          <w:szCs w:val="28"/>
        </w:rPr>
        <w:t xml:space="preserve"> комиссии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Депутат поддерживает постоянную связь с избирателями, информирует их о работе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Депутат отчитывается о своей работе, о ходе выполнения предвыборной программы перед избирателями. Отчет проводится не реже одного раза в год. Отчет депутата может быть проведен в любое время по требованию избирателей. Под требованием о проведении отчета необходимо собрать не менее 3 процентов подписей от числа избирателей данного избирательного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Депутат рассматривает поступившие к нему предложения, заявления, жалобы, принимает меры к их своевременному разрешению, ведет прием граждан.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Депутат имеет право избирать и быть избранным в органы, формируемые Советом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8. Депутат или группа депутатов вправе обращаться в письменной форме с депутатским запросом в органы государственной власти Ставропольского края, органы местного самоуправления муниципальных образований Ставропольского края, к должностным лицам указанных органов, руководителям государственных органов, организаций независимо от форм собственности, расположенных на территории Новоалександровского муниципального округа, по вопросам входящим в компетенцию указанных органов и должностных лиц и имеющим общественное значение.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Депутаты Совета депутатов Новоалександровского муниципального округа осуществляют свои полномочия на непостоянной основе.</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37. Досрочное прекращение полномочий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Полномочия Совета депутатов Новоалександровского муниципального округ могут быть прекращены досрочно в порядке и по основаниям, которые предусмотрены </w:t>
      </w:r>
      <w:hyperlink r:id="rId48" w:history="1">
        <w:r w:rsidRPr="003A3644">
          <w:rPr>
            <w:color w:val="000000" w:themeColor="text1"/>
            <w:sz w:val="28"/>
            <w:szCs w:val="28"/>
          </w:rPr>
          <w:t>статьей 73</w:t>
        </w:r>
      </w:hyperlink>
      <w:r w:rsidRPr="003A3644">
        <w:rPr>
          <w:color w:val="000000" w:themeColor="text1"/>
          <w:sz w:val="28"/>
          <w:szCs w:val="28"/>
        </w:rPr>
        <w:t xml:space="preserve"> Федерального закона.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Полномочия Совета депутатов Новоалександровского муниципального округа также прекращаются: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в случае принятия Советом депутатов Новоалександровского муниципального округа решения о самороспуске;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в случае вступления в силу решения </w:t>
      </w:r>
      <w:r w:rsidR="00435ADC">
        <w:rPr>
          <w:color w:val="000000" w:themeColor="text1"/>
          <w:sz w:val="28"/>
          <w:szCs w:val="28"/>
        </w:rPr>
        <w:t xml:space="preserve">Ставропольского краевого </w:t>
      </w:r>
      <w:r w:rsidRPr="003A3644">
        <w:rPr>
          <w:color w:val="000000" w:themeColor="text1"/>
          <w:sz w:val="28"/>
          <w:szCs w:val="28"/>
        </w:rPr>
        <w:t>суда о неправомочности данного состава депутатов Совета депутатов Новоалександровского муниципального округа, в том числе в связи со сложением депутатами своих полномочий;</w:t>
      </w:r>
    </w:p>
    <w:p w:rsidR="00884C7D" w:rsidRPr="003A3644" w:rsidRDefault="00884C7D" w:rsidP="00884C7D">
      <w:pPr>
        <w:pStyle w:val="ConsPlusNormal"/>
        <w:spacing w:before="240"/>
        <w:ind w:firstLine="540"/>
        <w:jc w:val="both"/>
        <w:rPr>
          <w:color w:val="000000" w:themeColor="text1"/>
          <w:sz w:val="28"/>
          <w:szCs w:val="28"/>
        </w:rPr>
      </w:pPr>
      <w:r w:rsidRPr="00CF2F45">
        <w:rPr>
          <w:color w:val="000000" w:themeColor="text1"/>
          <w:sz w:val="28"/>
          <w:szCs w:val="28"/>
        </w:rPr>
        <w:t xml:space="preserve">3) в случае преобразования Новоалександровского муниципального округа, осуществляемого в соответствии с Федеральным </w:t>
      </w:r>
      <w:hyperlink r:id="rId49" w:history="1">
        <w:r w:rsidRPr="00CF2F45">
          <w:rPr>
            <w:color w:val="000000" w:themeColor="text1"/>
            <w:sz w:val="28"/>
            <w:szCs w:val="28"/>
          </w:rPr>
          <w:t>законом</w:t>
        </w:r>
      </w:hyperlink>
      <w:r w:rsidRPr="00CF2F45">
        <w:rPr>
          <w:color w:val="000000" w:themeColor="text1"/>
          <w:sz w:val="28"/>
          <w:szCs w:val="28"/>
        </w:rPr>
        <w:t>, а также в случае упразднения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в случае увеличения численности избирателей Новоалександровского муниципального округа более чем на 25 процентов, произошедшего вследствие изменения границ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Решение о самороспуске принимается не менее чем двумя третями голосов от установленного числа депутатов Новоалександровского муниципального округа на основании их письменных заявлений.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Досрочное прекращение полномочий Совета депутатов Новоалександровского муниципального округа влечет досрочное прекращение полномочий его депутатов.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В случае досрочного прекращения полномочий Совета депутатов </w:t>
      </w:r>
      <w:r w:rsidRPr="003A3644">
        <w:rPr>
          <w:color w:val="000000" w:themeColor="text1"/>
          <w:sz w:val="28"/>
          <w:szCs w:val="28"/>
        </w:rPr>
        <w:lastRenderedPageBreak/>
        <w:t>Новоалександровского муниципального округа не позднее чем через шесть месяцев со дня вступления в силу решения о досрочном прекращении полномочий Совета депутатов Новоалександровского муниципального округа проводятся досрочные муниципальные выборы в Совет депутатов Новоалександровского муниципального округа.</w:t>
      </w:r>
    </w:p>
    <w:p w:rsidR="00884C7D" w:rsidRDefault="00884C7D" w:rsidP="00884C7D">
      <w:pPr>
        <w:pStyle w:val="ConsPlusNormal"/>
        <w:rPr>
          <w:color w:val="000000" w:themeColor="text1"/>
          <w:sz w:val="28"/>
          <w:szCs w:val="28"/>
        </w:rPr>
      </w:pPr>
    </w:p>
    <w:p w:rsidR="007C6583" w:rsidRPr="003A3644" w:rsidRDefault="007C6583"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38. Глава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Глава Новоалександровского муниципального округа является высшим должностным лицом Новоалександровского муниципального округа и осуществляет свои полномочия на постоянной основе.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Глава Новоалександровского муниципального округа, избирается Советом депутатов Новоалександровского муниципального округа из числа кандидатов, представленных конкурсной комиссией по результатам конкурса, и возглавляет местную администрацию. Срок полномочий Главы Новоалександровского муниципального округа составляет 5 лет.</w:t>
      </w:r>
    </w:p>
    <w:p w:rsidR="00884C7D" w:rsidRPr="003A3644" w:rsidRDefault="00F168AF" w:rsidP="00884C7D">
      <w:pPr>
        <w:pStyle w:val="ConsPlusNormal"/>
        <w:spacing w:before="240"/>
        <w:ind w:firstLine="540"/>
        <w:jc w:val="both"/>
        <w:rPr>
          <w:color w:val="000000" w:themeColor="text1"/>
          <w:sz w:val="28"/>
          <w:szCs w:val="28"/>
        </w:rPr>
      </w:pPr>
      <w:hyperlink r:id="rId50" w:history="1">
        <w:r w:rsidR="00884C7D" w:rsidRPr="003A3644">
          <w:rPr>
            <w:color w:val="000000" w:themeColor="text1"/>
            <w:sz w:val="28"/>
            <w:szCs w:val="28"/>
          </w:rPr>
          <w:t>Порядок</w:t>
        </w:r>
      </w:hyperlink>
      <w:r w:rsidR="00884C7D" w:rsidRPr="003A3644">
        <w:rPr>
          <w:color w:val="000000" w:themeColor="text1"/>
          <w:sz w:val="28"/>
          <w:szCs w:val="28"/>
        </w:rPr>
        <w:t xml:space="preserve"> проведения конкурса по отбору кандидатур на должность Главы Новоалександровского муниципального округа устанавливается Советом депутатов Новоалександровского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Кандидатом на должность Главы Новоалександровского муниципального округа может быть зарегистрирован гражданин, который на день проведения конкурса не имеет в соответствии с Федеральным </w:t>
      </w:r>
      <w:hyperlink r:id="rId51" w:history="1">
        <w:r w:rsidRPr="003A3644">
          <w:rPr>
            <w:color w:val="000000" w:themeColor="text1"/>
            <w:sz w:val="28"/>
            <w:szCs w:val="28"/>
          </w:rPr>
          <w:t>законом</w:t>
        </w:r>
      </w:hyperlink>
      <w:r w:rsidR="0048569C">
        <w:rPr>
          <w:color w:val="000000" w:themeColor="text1"/>
          <w:sz w:val="28"/>
          <w:szCs w:val="28"/>
        </w:rPr>
        <w:t xml:space="preserve"> от 12 июня 2002 года</w:t>
      </w:r>
      <w:r w:rsidRPr="003A3644">
        <w:rPr>
          <w:color w:val="000000" w:themeColor="text1"/>
          <w:sz w:val="28"/>
          <w:szCs w:val="28"/>
        </w:rPr>
        <w:t xml:space="preserve"> </w:t>
      </w:r>
      <w:r w:rsidR="00145BCF">
        <w:rPr>
          <w:color w:val="000000" w:themeColor="text1"/>
          <w:sz w:val="28"/>
          <w:szCs w:val="28"/>
        </w:rPr>
        <w:t>№67-ФЗ «</w:t>
      </w:r>
      <w:r w:rsidRPr="003A3644">
        <w:rPr>
          <w:color w:val="000000" w:themeColor="text1"/>
          <w:sz w:val="28"/>
          <w:szCs w:val="28"/>
        </w:rPr>
        <w:t>Об основных гарантиях избирательных прав и права на участие в референду</w:t>
      </w:r>
      <w:r w:rsidR="00145BCF">
        <w:rPr>
          <w:color w:val="000000" w:themeColor="text1"/>
          <w:sz w:val="28"/>
          <w:szCs w:val="28"/>
        </w:rPr>
        <w:t>ме граждан Российской Федерации»</w:t>
      </w:r>
      <w:r w:rsidRPr="003A3644">
        <w:rPr>
          <w:color w:val="000000" w:themeColor="text1"/>
          <w:sz w:val="28"/>
          <w:szCs w:val="28"/>
        </w:rPr>
        <w:t xml:space="preserve"> ограничений пассивного избирательного права для избрания выборным должностным лицом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Общее число членов конкурсной комиссии в Новоалександровского </w:t>
      </w:r>
      <w:r w:rsidR="003A3644">
        <w:rPr>
          <w:color w:val="000000" w:themeColor="text1"/>
          <w:sz w:val="28"/>
          <w:szCs w:val="28"/>
        </w:rPr>
        <w:t>муниципальном</w:t>
      </w:r>
      <w:r w:rsidRPr="003A3644">
        <w:rPr>
          <w:color w:val="000000" w:themeColor="text1"/>
          <w:sz w:val="28"/>
          <w:szCs w:val="28"/>
        </w:rPr>
        <w:t xml:space="preserve"> округе устанавливается Советом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половина членов конкурсной комиссии назначается Советом депутатов Новоалександровского муниципального округа, а другая половина - Губернатором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Pr="003A3644">
        <w:rPr>
          <w:color w:val="000000" w:themeColor="text1"/>
          <w:sz w:val="28"/>
          <w:szCs w:val="28"/>
        </w:rPr>
        <w:lastRenderedPageBreak/>
        <w:t>Новоалександровского муниципального округа полномочий по решению вопросов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Совету депутатов Новоалександровского муниципального округа для проведения голосования по кандидатурам на должность Главы Новоалександровского муниципального округа представляется не менее двух зарегистрированных конкурсной комиссией кандидатов.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Глава Новоалександровского муниципального округа представляет Новоалександровский </w:t>
      </w:r>
      <w:r w:rsidR="00145BCF">
        <w:rPr>
          <w:color w:val="000000" w:themeColor="text1"/>
          <w:sz w:val="28"/>
          <w:szCs w:val="28"/>
        </w:rPr>
        <w:t>муниципальный</w:t>
      </w:r>
      <w:r w:rsidRPr="003A3644">
        <w:rPr>
          <w:color w:val="000000" w:themeColor="text1"/>
          <w:sz w:val="28"/>
          <w:szCs w:val="28"/>
        </w:rPr>
        <w:t xml:space="preserve"> округ в отношениях с органами местного самоуправления Ставропольского края, органами государственной власти, гражданами и организациями.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Полномочия Главы Новоалександровского муниципального округа возникают со дня его избрания и прекращаются в день вступления в должность вновь избранного Главы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Глава Новоалександровского муниципального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В случае невозможности исполнения Главой Новоалександровского муниципального округа своих полномочий по причинам временной нетрудоспособности, отпуска, командировки и других обстоятельств временного характера его полномочия исполняет заместитель главы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Глава Новоалександровского муниципального округа подконтролен и подотчетен населению и Совету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Глава Новоалександровского муниципального округа представляет Совету депутатов Новоалександровского муниципального округа ежегодные отчеты о результатах своей деятельности, о результатах деятельности администрации Новоалександровского муниципального округа, в том числе о решении вопросов, поставленных Советом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Глава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представляет Новоалександровский </w:t>
      </w:r>
      <w:r w:rsidR="00694501">
        <w:rPr>
          <w:color w:val="000000" w:themeColor="text1"/>
          <w:sz w:val="28"/>
          <w:szCs w:val="28"/>
        </w:rPr>
        <w:t>муниципальный</w:t>
      </w:r>
      <w:r w:rsidRPr="003A3644">
        <w:rPr>
          <w:color w:val="000000" w:themeColor="text1"/>
          <w:sz w:val="28"/>
          <w:szCs w:val="28"/>
        </w:rPr>
        <w:t xml:space="preserve">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2) подписывает и обнародует в порядке, установленном настоящим Уставом, нормативные правовые акты, принятые Советом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издает в пределах своих полномочий правовые акты;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вправе требовать созыва внеочередного заседания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обеспечивает осуществление органами местного самоуправления Новоалександровского муниципального округа полномочий по решению вопросов местного значения и отдельных государственных полномочий, переданных органам местного самоуправления Новоалександровского муниципального округа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Глава Новоалександровского муниципального округа в целях исполнения полномочий главы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осуществляет общее руководство деятельностью администрации муниципального округа, отраслевыми (функциональными) и территориальными органами администрации Новоалександровского муниципального округа по решению всех вопросов, отнесенных к компетенции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заключает от имени администрации Новоалександровского муниципального округа договоры в пределах своей компетенции;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разрабатывает и вносит на утверждение Совета депутатов муниципального округа структуру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утверждает положения об отделах аппарата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принимает меры по отмене актов руководителей отраслевых (функциональных) и территориальных органов администрации Новоалександровского муниципального округа, противоречащи</w:t>
      </w:r>
      <w:r w:rsidR="00145BCF">
        <w:rPr>
          <w:color w:val="000000" w:themeColor="text1"/>
          <w:sz w:val="28"/>
          <w:szCs w:val="28"/>
        </w:rPr>
        <w:t>х</w:t>
      </w:r>
      <w:r w:rsidRPr="003A3644">
        <w:rPr>
          <w:color w:val="000000" w:themeColor="text1"/>
          <w:sz w:val="28"/>
          <w:szCs w:val="28"/>
        </w:rPr>
        <w:t xml:space="preserve"> законодательству Российской Федерации, Ставропольского края или муниципальным нормативным правовым актам, принятым на местном референдуме, Советом депутатов Новоалександровского муниципального округа или Главой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назначает на должность и освобождает от должности заместителей главы администрации Новоалександровского муниципального округа, руководителей отраслевых (функциональных) и территориальных органов </w:t>
      </w:r>
      <w:r w:rsidRPr="003A3644">
        <w:rPr>
          <w:color w:val="000000" w:themeColor="text1"/>
          <w:sz w:val="28"/>
          <w:szCs w:val="28"/>
        </w:rPr>
        <w:lastRenderedPageBreak/>
        <w:t>администрации Новоалександровского муниципального округа, работников аппарата администрации Новоалександровского муниципального округа, а также поощряет их и решает вопросы применения к ним мер дисциплинарной ответственности;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издает и отменяет постановления и распоряжения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осуществляет иные полномочия, предусмотренные действующим законодательством.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В сфере взаимодействия с Советом депутатов Новоалександровского муниципального округа Глава Новоалександровского муниципального округа вносит в Совет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проекты решений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предложения о созыве внеочередных заседаний Совета депутатов </w:t>
      </w:r>
      <w:r w:rsidR="00145BCF" w:rsidRPr="003A3644">
        <w:rPr>
          <w:color w:val="000000" w:themeColor="text1"/>
          <w:sz w:val="28"/>
          <w:szCs w:val="28"/>
        </w:rPr>
        <w:t xml:space="preserve">Новоалександровского </w:t>
      </w:r>
      <w:r w:rsidRPr="003A3644">
        <w:rPr>
          <w:color w:val="000000" w:themeColor="text1"/>
          <w:sz w:val="28"/>
          <w:szCs w:val="28"/>
        </w:rPr>
        <w:t>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вопросы в повестку дня заседаний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осуществляет иные полномочия в соответствии с законодательством Российской Федерации, законодательством Ставропольского края, нормативными правовыми актами Новоалександровского муниципального округа и настоящим Уставом.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В части, касающейся осуществления отдельных государственных полномочий, переданных органам местного самоуправления Новоалександровского муниципального округа федеральными законами и законами Ставропольского края, Глава Новоалександровского муниципального округа имеет право:</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издавать правовые акты по вопросам, связанным с осуществлением отдельных государственных полномочий, переданных органам местного самоуправления муниципального округа федеральными законами и законами Ставропольского края на основании и во исполнение положений, установленных соответствующими федеральными законами и (или)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использовать материальные ресурсы и расходовать финансовые средства, предоставленные администрации Новоалександровского муниципального округа для осуществления отдельных государственных полномочий, переданных органам местного самоуправления Новоалександровского муниципального округа федеральными законами и </w:t>
      </w:r>
      <w:r w:rsidRPr="003A3644">
        <w:rPr>
          <w:color w:val="000000" w:themeColor="text1"/>
          <w:sz w:val="28"/>
          <w:szCs w:val="28"/>
        </w:rPr>
        <w:lastRenderedPageBreak/>
        <w:t>законами Ставропольского края, по целевому назначению;</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 переданных органам местного самоуправления Новоалександровского муниципального округа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13. Глава Новоалександровского муниципального округа осуществляет иные полномочия по решению вопросов местного значения Новоалександровского муниципального округа, если эти полномочия не находятся в компетенции Совета депутатов Новоалександровского муниципального округа и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14. Полномочия Главы Новоалександровского муниципального округа прекращаются досрочно в случае: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смерти;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отставки по собственному желанию;</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удаления в отставку в соответствии со </w:t>
      </w:r>
      <w:hyperlink w:anchor="Par1034" w:tooltip="Статья 62. Удаление Главы Новоалександровского городского округа в отставку" w:history="1">
        <w:r w:rsidRPr="003A3644">
          <w:rPr>
            <w:color w:val="000000" w:themeColor="text1"/>
            <w:sz w:val="28"/>
            <w:szCs w:val="28"/>
          </w:rPr>
          <w:t>ст. 6</w:t>
        </w:r>
      </w:hyperlink>
      <w:r w:rsidR="00BB11F8">
        <w:rPr>
          <w:color w:val="000000" w:themeColor="text1"/>
          <w:sz w:val="28"/>
          <w:szCs w:val="28"/>
        </w:rPr>
        <w:t>7</w:t>
      </w:r>
      <w:r w:rsidRPr="003A3644">
        <w:rPr>
          <w:color w:val="000000" w:themeColor="text1"/>
          <w:sz w:val="28"/>
          <w:szCs w:val="28"/>
        </w:rPr>
        <w:t xml:space="preserve"> настоящего Устава;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отрешения от должности в соответствии со </w:t>
      </w:r>
      <w:hyperlink r:id="rId52" w:history="1">
        <w:r w:rsidRPr="003A3644">
          <w:rPr>
            <w:color w:val="000000" w:themeColor="text1"/>
            <w:sz w:val="28"/>
            <w:szCs w:val="28"/>
          </w:rPr>
          <w:t>статьей 74</w:t>
        </w:r>
      </w:hyperlink>
      <w:r w:rsidRPr="003A3644">
        <w:rPr>
          <w:color w:val="000000" w:themeColor="text1"/>
          <w:sz w:val="28"/>
          <w:szCs w:val="28"/>
        </w:rPr>
        <w:t xml:space="preserve"> Федерального закона;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признания судом недееспособным или ограниченно дееспособным;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признания судом безвестно отсутствующим или объявления умершим;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вступления в отношении его в законную силу обвинительного приговора суда;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выезда за пределы Российской Федерации на постоянное место жительства;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w:t>
      </w:r>
      <w:r w:rsidRPr="003A3644">
        <w:rPr>
          <w:color w:val="000000" w:themeColor="text1"/>
          <w:sz w:val="28"/>
          <w:szCs w:val="28"/>
        </w:rPr>
        <w:lastRenderedPageBreak/>
        <w:t>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w:t>
      </w:r>
      <w:r w:rsidR="00435ADC">
        <w:rPr>
          <w:color w:val="000000" w:themeColor="text1"/>
          <w:sz w:val="28"/>
          <w:szCs w:val="28"/>
        </w:rPr>
        <w:t>0</w:t>
      </w:r>
      <w:r w:rsidRPr="003A3644">
        <w:rPr>
          <w:color w:val="000000" w:themeColor="text1"/>
          <w:sz w:val="28"/>
          <w:szCs w:val="28"/>
        </w:rPr>
        <w:t>) установленной в судебном порядке стойкой неспособности по состоянию здоровья осуществлять полномочия Главы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CF2F45">
        <w:rPr>
          <w:color w:val="000000" w:themeColor="text1"/>
          <w:sz w:val="28"/>
          <w:szCs w:val="28"/>
        </w:rPr>
        <w:t>1</w:t>
      </w:r>
      <w:r w:rsidR="00435ADC">
        <w:rPr>
          <w:color w:val="000000" w:themeColor="text1"/>
          <w:sz w:val="28"/>
          <w:szCs w:val="28"/>
        </w:rPr>
        <w:t>1</w:t>
      </w:r>
      <w:r w:rsidRPr="00CF2F45">
        <w:rPr>
          <w:color w:val="000000" w:themeColor="text1"/>
          <w:sz w:val="28"/>
          <w:szCs w:val="28"/>
        </w:rPr>
        <w:t xml:space="preserve">) преобразования Новоалександровского муниципального округа, осуществляемого в соответствии с Федеральным </w:t>
      </w:r>
      <w:hyperlink r:id="rId53" w:history="1">
        <w:r w:rsidRPr="00CF2F45">
          <w:rPr>
            <w:color w:val="000000" w:themeColor="text1"/>
            <w:sz w:val="28"/>
            <w:szCs w:val="28"/>
          </w:rPr>
          <w:t>законом</w:t>
        </w:r>
      </w:hyperlink>
      <w:r w:rsidRPr="00CF2F45">
        <w:rPr>
          <w:color w:val="000000" w:themeColor="text1"/>
          <w:sz w:val="28"/>
          <w:szCs w:val="28"/>
        </w:rPr>
        <w:t>, а также в случае упразднения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15. Полномочия Главы Новоалександровского муниципального округа прекращаются досрочно также в связи с утратой доверия Президента Российской Ф</w:t>
      </w:r>
      <w:r w:rsidR="00435ADC">
        <w:rPr>
          <w:color w:val="000000" w:themeColor="text1"/>
          <w:sz w:val="28"/>
          <w:szCs w:val="28"/>
        </w:rPr>
        <w:t>едерации в случае несоблюдения Г</w:t>
      </w:r>
      <w:r w:rsidRPr="003A3644">
        <w:rPr>
          <w:color w:val="000000" w:themeColor="text1"/>
          <w:sz w:val="28"/>
          <w:szCs w:val="28"/>
        </w:rPr>
        <w:t>лавой Новоалександровского муниципального округа, его</w:t>
      </w:r>
      <w:r w:rsidR="00435ADC">
        <w:rPr>
          <w:color w:val="000000" w:themeColor="text1"/>
          <w:sz w:val="28"/>
          <w:szCs w:val="28"/>
        </w:rPr>
        <w:t xml:space="preserve"> (ее)</w:t>
      </w:r>
      <w:r w:rsidRPr="003A3644">
        <w:rPr>
          <w:color w:val="000000" w:themeColor="text1"/>
          <w:sz w:val="28"/>
          <w:szCs w:val="28"/>
        </w:rPr>
        <w:t xml:space="preserve"> супругой</w:t>
      </w:r>
      <w:r w:rsidR="00435ADC">
        <w:rPr>
          <w:color w:val="000000" w:themeColor="text1"/>
          <w:sz w:val="28"/>
          <w:szCs w:val="28"/>
        </w:rPr>
        <w:t xml:space="preserve"> (супругом)</w:t>
      </w:r>
      <w:r w:rsidRPr="003A3644">
        <w:rPr>
          <w:color w:val="000000" w:themeColor="text1"/>
          <w:sz w:val="28"/>
          <w:szCs w:val="28"/>
        </w:rPr>
        <w:t xml:space="preserve"> и несовершеннолетними детьми запрета, установленного Федеральным </w:t>
      </w:r>
      <w:hyperlink r:id="rId54" w:history="1">
        <w:r w:rsidRPr="003A3644">
          <w:rPr>
            <w:color w:val="000000" w:themeColor="text1"/>
            <w:sz w:val="28"/>
            <w:szCs w:val="28"/>
          </w:rPr>
          <w:t>законом</w:t>
        </w:r>
      </w:hyperlink>
      <w:r w:rsidR="0048569C">
        <w:rPr>
          <w:color w:val="000000" w:themeColor="text1"/>
          <w:sz w:val="28"/>
          <w:szCs w:val="28"/>
        </w:rPr>
        <w:t xml:space="preserve"> от 07 мая 2013 года</w:t>
      </w:r>
      <w:r w:rsidRPr="003A3644">
        <w:rPr>
          <w:color w:val="000000" w:themeColor="text1"/>
          <w:sz w:val="28"/>
          <w:szCs w:val="28"/>
        </w:rPr>
        <w:t xml:space="preserve"> </w:t>
      </w:r>
      <w:r w:rsidR="00145BCF">
        <w:rPr>
          <w:color w:val="000000" w:themeColor="text1"/>
          <w:sz w:val="28"/>
          <w:szCs w:val="28"/>
        </w:rPr>
        <w:t>№79-ФЗ «</w:t>
      </w:r>
      <w:r w:rsidRPr="003A3644">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sidR="00145BCF">
        <w:rPr>
          <w:color w:val="000000" w:themeColor="text1"/>
          <w:sz w:val="28"/>
          <w:szCs w:val="28"/>
        </w:rPr>
        <w:t>нными финансовыми инструментами»</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16. В случае досрочного прекращения полномочий Главы Новоалександровского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CF2F45">
        <w:rPr>
          <w:color w:val="000000" w:themeColor="text1"/>
          <w:sz w:val="28"/>
          <w:szCs w:val="28"/>
        </w:rPr>
        <w:t>заместитель главы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В случае досрочного прекращения полномочий Главы Новоалександровского муниципального округа избрание Главы Новоалександровского муниципального округа, избираемого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При этом если до истечения срока полномочий Совета депутатов Новоалександровского муниципального округа осталось менее шести месяцев, избрание Главы Новоалександровского муниципального округа из числа кандидатов, представленных конкурсной комиссией по результатам конкурса, - в течение трех месяцев со дня избрания Совета депутатов Новоалександровского муниципального округа в правомочном составе.</w:t>
      </w:r>
    </w:p>
    <w:p w:rsidR="00884C7D" w:rsidRPr="003A3644" w:rsidRDefault="00884C7D" w:rsidP="00884C7D">
      <w:pPr>
        <w:pStyle w:val="ConsPlusNormal"/>
        <w:rPr>
          <w:color w:val="000000" w:themeColor="text1"/>
          <w:sz w:val="28"/>
          <w:szCs w:val="28"/>
        </w:rPr>
      </w:pPr>
    </w:p>
    <w:p w:rsidR="00884C7D" w:rsidRPr="00515CB2" w:rsidRDefault="00884C7D" w:rsidP="00515CB2">
      <w:pPr>
        <w:pStyle w:val="ConsPlusTitle"/>
        <w:ind w:firstLine="540"/>
        <w:jc w:val="both"/>
        <w:outlineLvl w:val="1"/>
        <w:rPr>
          <w:rFonts w:ascii="Times New Roman" w:hAnsi="Times New Roman" w:cs="Times New Roman"/>
          <w:color w:val="000000" w:themeColor="text1"/>
          <w:sz w:val="28"/>
          <w:szCs w:val="28"/>
        </w:rPr>
      </w:pPr>
      <w:r w:rsidRPr="009538E7">
        <w:rPr>
          <w:rFonts w:ascii="Times New Roman" w:hAnsi="Times New Roman" w:cs="Times New Roman"/>
          <w:color w:val="000000" w:themeColor="text1"/>
          <w:sz w:val="28"/>
          <w:szCs w:val="28"/>
        </w:rPr>
        <w:t xml:space="preserve">Статья 39. Гарантии осуществления полномочий </w:t>
      </w:r>
      <w:r w:rsidR="00515CB2">
        <w:rPr>
          <w:rFonts w:ascii="Times New Roman" w:hAnsi="Times New Roman" w:cs="Times New Roman"/>
          <w:color w:val="000000" w:themeColor="text1"/>
          <w:sz w:val="28"/>
          <w:szCs w:val="28"/>
        </w:rPr>
        <w:t xml:space="preserve">Главы Новоалександровского муниципального округа, </w:t>
      </w:r>
      <w:r w:rsidRPr="009538E7">
        <w:rPr>
          <w:rFonts w:ascii="Times New Roman" w:hAnsi="Times New Roman" w:cs="Times New Roman"/>
          <w:color w:val="000000" w:themeColor="text1"/>
          <w:sz w:val="28"/>
          <w:szCs w:val="28"/>
        </w:rPr>
        <w:t xml:space="preserve">депутатов Совета депутатов Новоалександровского муниципального округа </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1</w:t>
      </w:r>
      <w:r w:rsidR="00884C7D" w:rsidRPr="003A3644">
        <w:rPr>
          <w:color w:val="000000" w:themeColor="text1"/>
          <w:sz w:val="28"/>
          <w:szCs w:val="28"/>
        </w:rPr>
        <w:t xml:space="preserve">. </w:t>
      </w:r>
      <w:r>
        <w:rPr>
          <w:color w:val="000000" w:themeColor="text1"/>
          <w:sz w:val="28"/>
          <w:szCs w:val="28"/>
        </w:rPr>
        <w:t xml:space="preserve">Главе Новоалександровского муниципального округа </w:t>
      </w:r>
      <w:r w:rsidR="00884C7D" w:rsidRPr="003A3644">
        <w:rPr>
          <w:color w:val="000000" w:themeColor="text1"/>
          <w:sz w:val="28"/>
          <w:szCs w:val="28"/>
        </w:rPr>
        <w:t xml:space="preserve">в соответствии с </w:t>
      </w:r>
      <w:hyperlink r:id="rId55" w:history="1">
        <w:r w:rsidR="00884C7D" w:rsidRPr="003A3644">
          <w:rPr>
            <w:color w:val="000000" w:themeColor="text1"/>
            <w:sz w:val="28"/>
            <w:szCs w:val="28"/>
          </w:rPr>
          <w:t>Законом</w:t>
        </w:r>
      </w:hyperlink>
      <w:r w:rsidR="00884C7D" w:rsidRPr="003A3644">
        <w:rPr>
          <w:color w:val="000000" w:themeColor="text1"/>
          <w:sz w:val="28"/>
          <w:szCs w:val="28"/>
        </w:rPr>
        <w:t xml:space="preserve"> Ставропольского края от</w:t>
      </w:r>
      <w:r w:rsidR="00145BCF">
        <w:rPr>
          <w:color w:val="000000" w:themeColor="text1"/>
          <w:sz w:val="28"/>
          <w:szCs w:val="28"/>
        </w:rPr>
        <w:t xml:space="preserve"> 29 декабря 2008 года №101-кз «</w:t>
      </w:r>
      <w:r w:rsidR="00884C7D" w:rsidRPr="003A3644">
        <w:rPr>
          <w:color w:val="000000" w:themeColor="text1"/>
          <w:sz w:val="28"/>
          <w:szCs w:val="28"/>
        </w:rPr>
        <w:t xml:space="preserve">О гарантиях </w:t>
      </w:r>
      <w:r w:rsidR="00884C7D" w:rsidRPr="003A3644">
        <w:rPr>
          <w:color w:val="000000" w:themeColor="text1"/>
          <w:sz w:val="28"/>
          <w:szCs w:val="28"/>
        </w:rPr>
        <w:lastRenderedPageBreak/>
        <w:t>осуществления полномочий депутата, члена выборного органа местного самоуправления, выборного должностно</w:t>
      </w:r>
      <w:r w:rsidR="00145BCF">
        <w:rPr>
          <w:color w:val="000000" w:themeColor="text1"/>
          <w:sz w:val="28"/>
          <w:szCs w:val="28"/>
        </w:rPr>
        <w:t>го лица местного самоуправления»</w:t>
      </w:r>
      <w:r w:rsidR="00884C7D" w:rsidRPr="003A3644">
        <w:rPr>
          <w:color w:val="000000" w:themeColor="text1"/>
          <w:sz w:val="28"/>
          <w:szCs w:val="28"/>
        </w:rPr>
        <w:t xml:space="preserve"> устанавливаются гарантии на: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правотворческую инициативу;</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2</w:t>
      </w:r>
      <w:r w:rsidR="00884C7D" w:rsidRPr="003A3644">
        <w:rPr>
          <w:color w:val="000000" w:themeColor="text1"/>
          <w:sz w:val="28"/>
          <w:szCs w:val="28"/>
        </w:rPr>
        <w:t>) прием в первоочередном порядке должностными лицами местного самоуправления и руководителями организаций;</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3</w:t>
      </w:r>
      <w:r w:rsidR="00884C7D" w:rsidRPr="003A3644">
        <w:rPr>
          <w:color w:val="000000" w:themeColor="text1"/>
          <w:sz w:val="28"/>
          <w:szCs w:val="28"/>
        </w:rPr>
        <w:t>) рассмотрение обращения;</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4</w:t>
      </w:r>
      <w:r w:rsidR="00884C7D" w:rsidRPr="003A3644">
        <w:rPr>
          <w:color w:val="000000" w:themeColor="text1"/>
          <w:sz w:val="28"/>
          <w:szCs w:val="28"/>
        </w:rPr>
        <w:t>) обеспечение информацией;</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5</w:t>
      </w:r>
      <w:r w:rsidR="00884C7D" w:rsidRPr="003A3644">
        <w:rPr>
          <w:color w:val="000000" w:themeColor="text1"/>
          <w:sz w:val="28"/>
          <w:szCs w:val="28"/>
        </w:rPr>
        <w:t>) обеспечение помещением;</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6</w:t>
      </w:r>
      <w:r w:rsidR="00884C7D" w:rsidRPr="003A3644">
        <w:rPr>
          <w:color w:val="000000" w:themeColor="text1"/>
          <w:sz w:val="28"/>
          <w:szCs w:val="28"/>
        </w:rPr>
        <w:t>) дополнительное профессиональное образование;</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7</w:t>
      </w:r>
      <w:r w:rsidR="00884C7D" w:rsidRPr="003A3644">
        <w:rPr>
          <w:color w:val="000000" w:themeColor="text1"/>
          <w:sz w:val="28"/>
          <w:szCs w:val="28"/>
        </w:rPr>
        <w:t>) денежное содержание и ежемесячные надбавки;</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8</w:t>
      </w:r>
      <w:r w:rsidR="00884C7D" w:rsidRPr="003A3644">
        <w:rPr>
          <w:color w:val="000000" w:themeColor="text1"/>
          <w:sz w:val="28"/>
          <w:szCs w:val="28"/>
        </w:rPr>
        <w:t>) ежегодный основной оплачиваемый отпуск;</w:t>
      </w:r>
    </w:p>
    <w:p w:rsidR="00884C7D" w:rsidRPr="003A3644" w:rsidRDefault="00515CB2" w:rsidP="00884C7D">
      <w:pPr>
        <w:pStyle w:val="ConsPlusNormal"/>
        <w:spacing w:before="240"/>
        <w:ind w:firstLine="540"/>
        <w:jc w:val="both"/>
        <w:rPr>
          <w:color w:val="000000" w:themeColor="text1"/>
          <w:sz w:val="28"/>
          <w:szCs w:val="28"/>
        </w:rPr>
      </w:pPr>
      <w:r>
        <w:rPr>
          <w:color w:val="000000" w:themeColor="text1"/>
          <w:sz w:val="28"/>
          <w:szCs w:val="28"/>
        </w:rPr>
        <w:t>9</w:t>
      </w:r>
      <w:r w:rsidR="00884C7D" w:rsidRPr="003A3644">
        <w:rPr>
          <w:color w:val="000000" w:themeColor="text1"/>
          <w:sz w:val="28"/>
          <w:szCs w:val="28"/>
        </w:rPr>
        <w:t>) частичную оплату стоимости санаторной путевки;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w:t>
      </w:r>
      <w:r w:rsidR="00515CB2">
        <w:rPr>
          <w:color w:val="000000" w:themeColor="text1"/>
          <w:sz w:val="28"/>
          <w:szCs w:val="28"/>
        </w:rPr>
        <w:t>0</w:t>
      </w:r>
      <w:r w:rsidRPr="003A3644">
        <w:rPr>
          <w:color w:val="000000" w:themeColor="text1"/>
          <w:sz w:val="28"/>
          <w:szCs w:val="28"/>
        </w:rPr>
        <w:t>) обеспечение трудовых прав;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w:t>
      </w:r>
      <w:r w:rsidR="00515CB2">
        <w:rPr>
          <w:color w:val="000000" w:themeColor="text1"/>
          <w:sz w:val="28"/>
          <w:szCs w:val="28"/>
        </w:rPr>
        <w:t>1</w:t>
      </w:r>
      <w:r w:rsidRPr="003A3644">
        <w:rPr>
          <w:color w:val="000000" w:themeColor="text1"/>
          <w:sz w:val="28"/>
          <w:szCs w:val="28"/>
        </w:rPr>
        <w:t xml:space="preserve">) пенсию за выслугу лет, назначаемую к страховой пенсии по старости (инвалидности), установленной в соответствии с Федеральным </w:t>
      </w:r>
      <w:hyperlink r:id="rId56" w:history="1">
        <w:r w:rsidRPr="003A3644">
          <w:rPr>
            <w:color w:val="000000" w:themeColor="text1"/>
            <w:sz w:val="28"/>
            <w:szCs w:val="28"/>
          </w:rPr>
          <w:t>законом</w:t>
        </w:r>
      </w:hyperlink>
      <w:r w:rsidR="00145BCF">
        <w:rPr>
          <w:color w:val="000000" w:themeColor="text1"/>
          <w:sz w:val="28"/>
          <w:szCs w:val="28"/>
        </w:rPr>
        <w:t xml:space="preserve"> «О страховых пенсиях»</w:t>
      </w:r>
      <w:r w:rsidRPr="003A3644">
        <w:rPr>
          <w:color w:val="000000" w:themeColor="text1"/>
          <w:sz w:val="28"/>
          <w:szCs w:val="28"/>
        </w:rPr>
        <w:t xml:space="preserve">, либо к пенсии, назначенной в соответствии с </w:t>
      </w:r>
      <w:hyperlink r:id="rId57" w:history="1">
        <w:r w:rsidRPr="003A3644">
          <w:rPr>
            <w:color w:val="000000" w:themeColor="text1"/>
            <w:sz w:val="28"/>
            <w:szCs w:val="28"/>
          </w:rPr>
          <w:t>Законом</w:t>
        </w:r>
      </w:hyperlink>
      <w:r w:rsidR="00145BCF">
        <w:rPr>
          <w:color w:val="000000" w:themeColor="text1"/>
          <w:sz w:val="28"/>
          <w:szCs w:val="28"/>
        </w:rPr>
        <w:t xml:space="preserve"> Российской Федерации «</w:t>
      </w:r>
      <w:r w:rsidRPr="003A3644">
        <w:rPr>
          <w:color w:val="000000" w:themeColor="text1"/>
          <w:sz w:val="28"/>
          <w:szCs w:val="28"/>
        </w:rPr>
        <w:t>О занятости населения в Российской Федерации</w:t>
      </w:r>
      <w:r w:rsidR="00145BCF">
        <w:rPr>
          <w:color w:val="000000" w:themeColor="text1"/>
          <w:sz w:val="28"/>
          <w:szCs w:val="28"/>
        </w:rPr>
        <w:t>»</w:t>
      </w:r>
      <w:r w:rsidRPr="003A3644">
        <w:rPr>
          <w:color w:val="000000" w:themeColor="text1"/>
          <w:sz w:val="28"/>
          <w:szCs w:val="28"/>
        </w:rPr>
        <w:t>, и единовременное поощрение в связи с выходом на пенсию.</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Главе Новоалександровского муниципального округа предоставляется ежегодный</w:t>
      </w:r>
      <w:r w:rsidR="00515CB2">
        <w:rPr>
          <w:color w:val="000000" w:themeColor="text1"/>
          <w:sz w:val="28"/>
          <w:szCs w:val="28"/>
        </w:rPr>
        <w:t xml:space="preserve"> основной оплачиваемый отпуск продолжительностью 30 календарных дней</w:t>
      </w:r>
      <w:r w:rsidRPr="003A3644">
        <w:rPr>
          <w:color w:val="000000" w:themeColor="text1"/>
          <w:sz w:val="28"/>
          <w:szCs w:val="28"/>
        </w:rPr>
        <w:t xml:space="preserve"> </w:t>
      </w:r>
      <w:r w:rsidR="00515CB2">
        <w:rPr>
          <w:color w:val="000000" w:themeColor="text1"/>
          <w:sz w:val="28"/>
          <w:szCs w:val="28"/>
        </w:rPr>
        <w:t xml:space="preserve">и ежегодный </w:t>
      </w:r>
      <w:r w:rsidRPr="003A3644">
        <w:rPr>
          <w:color w:val="000000" w:themeColor="text1"/>
          <w:sz w:val="28"/>
          <w:szCs w:val="28"/>
        </w:rPr>
        <w:t>дополнительный оплачиваемый отпуск продолжительностью 13 календарных дней.</w:t>
      </w:r>
    </w:p>
    <w:p w:rsidR="00515CB2" w:rsidRPr="003A3644" w:rsidRDefault="00515CB2" w:rsidP="00D92861">
      <w:pPr>
        <w:pStyle w:val="ConsPlusNormal"/>
        <w:spacing w:before="240"/>
        <w:ind w:firstLine="540"/>
        <w:jc w:val="both"/>
        <w:rPr>
          <w:color w:val="000000" w:themeColor="text1"/>
          <w:sz w:val="28"/>
          <w:szCs w:val="28"/>
        </w:rPr>
      </w:pPr>
      <w:r>
        <w:rPr>
          <w:color w:val="000000" w:themeColor="text1"/>
          <w:sz w:val="28"/>
          <w:szCs w:val="28"/>
        </w:rPr>
        <w:t>2. Депутату Совета депутатов Новоалександровского муниципального округа</w:t>
      </w:r>
      <w:r w:rsidR="00D92861">
        <w:rPr>
          <w:color w:val="000000" w:themeColor="text1"/>
          <w:sz w:val="28"/>
          <w:szCs w:val="28"/>
        </w:rPr>
        <w:t xml:space="preserve"> </w:t>
      </w:r>
      <w:r w:rsidR="00D92861" w:rsidRPr="003A3644">
        <w:rPr>
          <w:color w:val="000000" w:themeColor="text1"/>
          <w:sz w:val="28"/>
          <w:szCs w:val="28"/>
        </w:rPr>
        <w:t xml:space="preserve">в соответствии с </w:t>
      </w:r>
      <w:hyperlink r:id="rId58" w:history="1">
        <w:r w:rsidR="00D92861" w:rsidRPr="003A3644">
          <w:rPr>
            <w:color w:val="000000" w:themeColor="text1"/>
            <w:sz w:val="28"/>
            <w:szCs w:val="28"/>
          </w:rPr>
          <w:t>Законом</w:t>
        </w:r>
      </w:hyperlink>
      <w:r w:rsidR="00D92861" w:rsidRPr="003A3644">
        <w:rPr>
          <w:color w:val="000000" w:themeColor="text1"/>
          <w:sz w:val="28"/>
          <w:szCs w:val="28"/>
        </w:rPr>
        <w:t xml:space="preserve"> Ставропольского края от</w:t>
      </w:r>
      <w:r w:rsidR="00D92861">
        <w:rPr>
          <w:color w:val="000000" w:themeColor="text1"/>
          <w:sz w:val="28"/>
          <w:szCs w:val="28"/>
        </w:rPr>
        <w:t xml:space="preserve"> 29 декабря 2008 года №101-кз «</w:t>
      </w:r>
      <w:r w:rsidR="00D92861" w:rsidRPr="003A3644">
        <w:rPr>
          <w:color w:val="000000" w:themeColor="text1"/>
          <w:sz w:val="28"/>
          <w:szCs w:val="28"/>
        </w:rPr>
        <w:t>О гарантиях осуществления полномочий депутата, члена выборного органа местного самоуправления, выборного должностно</w:t>
      </w:r>
      <w:r w:rsidR="00D92861">
        <w:rPr>
          <w:color w:val="000000" w:themeColor="text1"/>
          <w:sz w:val="28"/>
          <w:szCs w:val="28"/>
        </w:rPr>
        <w:t>го лица местного самоуправления» устанавливаются гарантии на:</w:t>
      </w:r>
    </w:p>
    <w:p w:rsidR="00515CB2" w:rsidRPr="003A3644" w:rsidRDefault="00515CB2" w:rsidP="00515CB2">
      <w:pPr>
        <w:pStyle w:val="ConsPlusNormal"/>
        <w:spacing w:before="240"/>
        <w:ind w:firstLine="540"/>
        <w:jc w:val="both"/>
        <w:rPr>
          <w:color w:val="000000" w:themeColor="text1"/>
          <w:sz w:val="28"/>
          <w:szCs w:val="28"/>
        </w:rPr>
      </w:pPr>
      <w:r w:rsidRPr="003A3644">
        <w:rPr>
          <w:color w:val="000000" w:themeColor="text1"/>
          <w:sz w:val="28"/>
          <w:szCs w:val="28"/>
        </w:rPr>
        <w:t>1) правотворческую инициативу;</w:t>
      </w:r>
    </w:p>
    <w:p w:rsidR="00515CB2" w:rsidRPr="003A3644" w:rsidRDefault="00515CB2" w:rsidP="00515CB2">
      <w:pPr>
        <w:pStyle w:val="ConsPlusNormal"/>
        <w:spacing w:before="240"/>
        <w:ind w:firstLine="540"/>
        <w:jc w:val="both"/>
        <w:rPr>
          <w:color w:val="000000" w:themeColor="text1"/>
          <w:sz w:val="28"/>
          <w:szCs w:val="28"/>
        </w:rPr>
      </w:pPr>
      <w:r w:rsidRPr="003A3644">
        <w:rPr>
          <w:color w:val="000000" w:themeColor="text1"/>
          <w:sz w:val="28"/>
          <w:szCs w:val="28"/>
        </w:rPr>
        <w:t>2) депутатский запрос;</w:t>
      </w:r>
    </w:p>
    <w:p w:rsidR="00515CB2" w:rsidRPr="003A3644" w:rsidRDefault="00515CB2" w:rsidP="00515CB2">
      <w:pPr>
        <w:pStyle w:val="ConsPlusNormal"/>
        <w:spacing w:before="240"/>
        <w:ind w:firstLine="540"/>
        <w:jc w:val="both"/>
        <w:rPr>
          <w:color w:val="000000" w:themeColor="text1"/>
          <w:sz w:val="28"/>
          <w:szCs w:val="28"/>
        </w:rPr>
      </w:pPr>
      <w:r w:rsidRPr="003A3644">
        <w:rPr>
          <w:color w:val="000000" w:themeColor="text1"/>
          <w:sz w:val="28"/>
          <w:szCs w:val="28"/>
        </w:rPr>
        <w:t>3) прием в первоочередном порядке должностными лицами местного самоуправления и руководителями организаций;</w:t>
      </w:r>
    </w:p>
    <w:p w:rsidR="00515CB2" w:rsidRPr="003A3644" w:rsidRDefault="00515CB2" w:rsidP="00515CB2">
      <w:pPr>
        <w:pStyle w:val="ConsPlusNormal"/>
        <w:spacing w:before="240"/>
        <w:ind w:firstLine="540"/>
        <w:jc w:val="both"/>
        <w:rPr>
          <w:color w:val="000000" w:themeColor="text1"/>
          <w:sz w:val="28"/>
          <w:szCs w:val="28"/>
        </w:rPr>
      </w:pPr>
      <w:r w:rsidRPr="003A3644">
        <w:rPr>
          <w:color w:val="000000" w:themeColor="text1"/>
          <w:sz w:val="28"/>
          <w:szCs w:val="28"/>
        </w:rPr>
        <w:lastRenderedPageBreak/>
        <w:t>4) рассмотрение обращения;</w:t>
      </w:r>
    </w:p>
    <w:p w:rsidR="00515CB2" w:rsidRPr="003A3644" w:rsidRDefault="00515CB2" w:rsidP="00515CB2">
      <w:pPr>
        <w:pStyle w:val="ConsPlusNormal"/>
        <w:spacing w:before="240"/>
        <w:ind w:firstLine="540"/>
        <w:jc w:val="both"/>
        <w:rPr>
          <w:color w:val="000000" w:themeColor="text1"/>
          <w:sz w:val="28"/>
          <w:szCs w:val="28"/>
        </w:rPr>
      </w:pPr>
      <w:r w:rsidRPr="003A3644">
        <w:rPr>
          <w:color w:val="000000" w:themeColor="text1"/>
          <w:sz w:val="28"/>
          <w:szCs w:val="28"/>
        </w:rPr>
        <w:t>5) обеспечение информацией;</w:t>
      </w:r>
    </w:p>
    <w:p w:rsidR="00D92861" w:rsidRDefault="00D92861" w:rsidP="00515CB2">
      <w:pPr>
        <w:pStyle w:val="ConsPlusNormal"/>
        <w:spacing w:before="240"/>
        <w:ind w:firstLine="540"/>
        <w:jc w:val="both"/>
        <w:rPr>
          <w:color w:val="000000" w:themeColor="text1"/>
          <w:sz w:val="28"/>
          <w:szCs w:val="28"/>
        </w:rPr>
      </w:pPr>
      <w:r>
        <w:rPr>
          <w:color w:val="000000" w:themeColor="text1"/>
          <w:sz w:val="28"/>
          <w:szCs w:val="28"/>
        </w:rPr>
        <w:t>6</w:t>
      </w:r>
      <w:r w:rsidR="00515CB2" w:rsidRPr="003A3644">
        <w:rPr>
          <w:color w:val="000000" w:themeColor="text1"/>
          <w:sz w:val="28"/>
          <w:szCs w:val="28"/>
        </w:rPr>
        <w:t>)</w:t>
      </w:r>
      <w:r>
        <w:rPr>
          <w:color w:val="000000" w:themeColor="text1"/>
          <w:sz w:val="28"/>
          <w:szCs w:val="28"/>
        </w:rPr>
        <w:t xml:space="preserve"> </w:t>
      </w:r>
      <w:r w:rsidR="00305970">
        <w:rPr>
          <w:color w:val="000000" w:themeColor="text1"/>
          <w:sz w:val="28"/>
          <w:szCs w:val="28"/>
        </w:rPr>
        <w:t>обеспечение помещением;</w:t>
      </w:r>
    </w:p>
    <w:p w:rsidR="00515CB2" w:rsidRDefault="00305970" w:rsidP="00515CB2">
      <w:pPr>
        <w:pStyle w:val="ConsPlusNormal"/>
        <w:spacing w:before="240"/>
        <w:ind w:firstLine="540"/>
        <w:jc w:val="both"/>
        <w:rPr>
          <w:color w:val="000000" w:themeColor="text1"/>
          <w:sz w:val="28"/>
          <w:szCs w:val="28"/>
        </w:rPr>
      </w:pPr>
      <w:r>
        <w:rPr>
          <w:color w:val="000000" w:themeColor="text1"/>
          <w:sz w:val="28"/>
          <w:szCs w:val="28"/>
        </w:rPr>
        <w:t xml:space="preserve">7) </w:t>
      </w:r>
      <w:r w:rsidR="00515CB2" w:rsidRPr="003A3644">
        <w:rPr>
          <w:color w:val="000000" w:themeColor="text1"/>
          <w:sz w:val="28"/>
          <w:szCs w:val="28"/>
        </w:rPr>
        <w:t>содействие помощников в осуществлен</w:t>
      </w:r>
      <w:r w:rsidR="00D92861">
        <w:rPr>
          <w:color w:val="000000" w:themeColor="text1"/>
          <w:sz w:val="28"/>
          <w:szCs w:val="28"/>
        </w:rPr>
        <w:t>ии своих полномочий.</w:t>
      </w:r>
    </w:p>
    <w:p w:rsidR="00D92861" w:rsidRPr="003A3644" w:rsidRDefault="00D92861" w:rsidP="00D92861">
      <w:pPr>
        <w:pStyle w:val="ConsPlusNormal"/>
        <w:spacing w:before="240"/>
        <w:ind w:firstLine="540"/>
        <w:jc w:val="both"/>
        <w:rPr>
          <w:color w:val="000000" w:themeColor="text1"/>
          <w:sz w:val="28"/>
          <w:szCs w:val="28"/>
        </w:rPr>
      </w:pPr>
      <w:r w:rsidRPr="003A3644">
        <w:rPr>
          <w:color w:val="000000" w:themeColor="text1"/>
          <w:sz w:val="28"/>
          <w:szCs w:val="28"/>
        </w:rPr>
        <w:t>Депутату Совета депутатов Новоалександровского муниципального округа для осуществления своих полномочий гарантируется сохранение места работы (должности) на период</w:t>
      </w:r>
      <w:r w:rsidR="00305970">
        <w:rPr>
          <w:color w:val="000000" w:themeColor="text1"/>
          <w:sz w:val="28"/>
          <w:szCs w:val="28"/>
        </w:rPr>
        <w:t xml:space="preserve"> освобождения его от выполнения им своих производственных или служебных обязанностей</w:t>
      </w:r>
      <w:r w:rsidRPr="003A3644">
        <w:rPr>
          <w:color w:val="000000" w:themeColor="text1"/>
          <w:sz w:val="28"/>
          <w:szCs w:val="28"/>
        </w:rPr>
        <w:t>, продолжительность которого составл</w:t>
      </w:r>
      <w:r>
        <w:rPr>
          <w:color w:val="000000" w:themeColor="text1"/>
          <w:sz w:val="28"/>
          <w:szCs w:val="28"/>
        </w:rPr>
        <w:t xml:space="preserve">яет </w:t>
      </w:r>
      <w:r w:rsidR="00305970">
        <w:rPr>
          <w:color w:val="000000" w:themeColor="text1"/>
          <w:sz w:val="28"/>
          <w:szCs w:val="28"/>
        </w:rPr>
        <w:t>6</w:t>
      </w:r>
      <w:r>
        <w:rPr>
          <w:color w:val="000000" w:themeColor="text1"/>
          <w:sz w:val="28"/>
          <w:szCs w:val="28"/>
        </w:rPr>
        <w:t xml:space="preserve"> рабочих дней в месяц.</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40. Статус Главы Новоалександровского муниципального округа, депутата Совета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Главе Новоалександровского муниципального округа, депутату Совета депутатов Новоалександровского муниципального округа обеспечиваются условия для беспрепятственного осуществления своих полномочий.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w:t>
      </w:r>
      <w:r w:rsidR="00D92861">
        <w:rPr>
          <w:color w:val="000000" w:themeColor="text1"/>
          <w:sz w:val="28"/>
          <w:szCs w:val="28"/>
        </w:rPr>
        <w:t xml:space="preserve">Глава </w:t>
      </w:r>
      <w:r w:rsidR="00D92861" w:rsidRPr="003A3644">
        <w:rPr>
          <w:color w:val="000000" w:themeColor="text1"/>
          <w:sz w:val="28"/>
          <w:szCs w:val="28"/>
        </w:rPr>
        <w:t xml:space="preserve">Новоалександровского муниципального округа </w:t>
      </w:r>
      <w:r w:rsidRPr="003A3644">
        <w:rPr>
          <w:color w:val="000000" w:themeColor="text1"/>
          <w:sz w:val="28"/>
          <w:szCs w:val="28"/>
        </w:rPr>
        <w:t>не вправе: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заниматься предпринимательской деятельностью лично или через доверенных лиц;</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участвовать в управлении коммерческой или некоммерческой организацией, за исключением следующих случаев: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w:t>
      </w:r>
      <w:r w:rsidRPr="003A3644">
        <w:rPr>
          <w:color w:val="000000" w:themeColor="text1"/>
          <w:sz w:val="28"/>
          <w:szCs w:val="28"/>
        </w:rPr>
        <w:lastRenderedPageBreak/>
        <w:t>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д) иные случаи, предусмотренные федеральными законами;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Глава Новоалександровского муниципального округа, депутат Совета депутатов Новоалександровского муниципального округа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Новоалександровского муниципального округа не может одновременно исполнять полномочия депутата Совета депутатов Новоалександровского муниципального округа, за исключением случаев, установленных федеральными законами.</w:t>
      </w:r>
    </w:p>
    <w:p w:rsidR="00D0460F" w:rsidRDefault="00884C7D" w:rsidP="00D0460F">
      <w:pPr>
        <w:pStyle w:val="ConsPlusNormal"/>
        <w:spacing w:before="240"/>
        <w:ind w:firstLine="540"/>
        <w:jc w:val="both"/>
        <w:rPr>
          <w:color w:val="000000" w:themeColor="text1"/>
          <w:sz w:val="28"/>
          <w:szCs w:val="28"/>
        </w:rPr>
      </w:pPr>
      <w:r w:rsidRPr="003A3644">
        <w:rPr>
          <w:color w:val="000000" w:themeColor="text1"/>
          <w:sz w:val="28"/>
          <w:szCs w:val="28"/>
        </w:rPr>
        <w:lastRenderedPageBreak/>
        <w:t xml:space="preserve">4. Глава Новоалександровского муниципального округа, депутат Совета депутатов Новоалександровского муниципального округа должны соблюдать ограничения, запреты, исполнять обязанности, которые установлены Федеральным </w:t>
      </w:r>
      <w:hyperlink r:id="rId59" w:history="1">
        <w:r w:rsidRPr="003A3644">
          <w:rPr>
            <w:color w:val="000000" w:themeColor="text1"/>
            <w:sz w:val="28"/>
            <w:szCs w:val="28"/>
          </w:rPr>
          <w:t>законом</w:t>
        </w:r>
      </w:hyperlink>
      <w:r w:rsidRPr="003A3644">
        <w:rPr>
          <w:color w:val="000000" w:themeColor="text1"/>
          <w:sz w:val="28"/>
          <w:szCs w:val="28"/>
        </w:rPr>
        <w:t xml:space="preserve"> от 25 декабря 2008 года </w:t>
      </w:r>
      <w:r w:rsidR="00CC3D27">
        <w:rPr>
          <w:color w:val="000000" w:themeColor="text1"/>
          <w:sz w:val="28"/>
          <w:szCs w:val="28"/>
        </w:rPr>
        <w:t>№273-ФЗ «О противодействии коррупции»</w:t>
      </w:r>
      <w:r w:rsidRPr="003A3644">
        <w:rPr>
          <w:color w:val="000000" w:themeColor="text1"/>
          <w:sz w:val="28"/>
          <w:szCs w:val="28"/>
        </w:rPr>
        <w:t xml:space="preserve"> и другими федеральными законами. Полномочия Главы Новоалександровского муниципального округа, депутата Совета депутатов Новоалександровского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60" w:history="1">
        <w:r w:rsidRPr="003A3644">
          <w:rPr>
            <w:color w:val="000000" w:themeColor="text1"/>
            <w:sz w:val="28"/>
            <w:szCs w:val="28"/>
          </w:rPr>
          <w:t>законом</w:t>
        </w:r>
      </w:hyperlink>
      <w:r w:rsidRPr="003A3644">
        <w:rPr>
          <w:color w:val="000000" w:themeColor="text1"/>
          <w:sz w:val="28"/>
          <w:szCs w:val="28"/>
        </w:rPr>
        <w:t xml:space="preserve"> от 25 декабря 2008 года </w:t>
      </w:r>
      <w:r w:rsidR="00CC3D27">
        <w:rPr>
          <w:color w:val="000000" w:themeColor="text1"/>
          <w:sz w:val="28"/>
          <w:szCs w:val="28"/>
        </w:rPr>
        <w:t>№273-ФЗ «О противодействии коррупции»</w:t>
      </w:r>
      <w:r w:rsidRPr="003A3644">
        <w:rPr>
          <w:color w:val="000000" w:themeColor="text1"/>
          <w:sz w:val="28"/>
          <w:szCs w:val="28"/>
        </w:rPr>
        <w:t xml:space="preserve">, Федеральным </w:t>
      </w:r>
      <w:hyperlink r:id="rId61" w:history="1">
        <w:r w:rsidRPr="003A3644">
          <w:rPr>
            <w:color w:val="000000" w:themeColor="text1"/>
            <w:sz w:val="28"/>
            <w:szCs w:val="28"/>
          </w:rPr>
          <w:t>законом</w:t>
        </w:r>
      </w:hyperlink>
      <w:r w:rsidRPr="003A3644">
        <w:rPr>
          <w:color w:val="000000" w:themeColor="text1"/>
          <w:sz w:val="28"/>
          <w:szCs w:val="28"/>
        </w:rPr>
        <w:t xml:space="preserve"> от 3 декабря 2012 года </w:t>
      </w:r>
      <w:r w:rsidR="00CC3D27">
        <w:rPr>
          <w:color w:val="000000" w:themeColor="text1"/>
          <w:sz w:val="28"/>
          <w:szCs w:val="28"/>
        </w:rPr>
        <w:t>№230-ФЗ «</w:t>
      </w:r>
      <w:r w:rsidRPr="003A3644">
        <w:rPr>
          <w:color w:val="000000" w:themeColor="text1"/>
          <w:sz w:val="28"/>
          <w:szCs w:val="28"/>
        </w:rPr>
        <w:t>О контроле за соответствием расходов лиц, замещающих государственные должности, и иных лиц их доходам</w:t>
      </w:r>
      <w:r w:rsidR="00CC3D27">
        <w:rPr>
          <w:color w:val="000000" w:themeColor="text1"/>
          <w:sz w:val="28"/>
          <w:szCs w:val="28"/>
        </w:rPr>
        <w:t>»</w:t>
      </w:r>
      <w:r w:rsidRPr="003A3644">
        <w:rPr>
          <w:color w:val="000000" w:themeColor="text1"/>
          <w:sz w:val="28"/>
          <w:szCs w:val="28"/>
        </w:rPr>
        <w:t xml:space="preserve">, Федеральным </w:t>
      </w:r>
      <w:hyperlink r:id="rId62" w:history="1">
        <w:r w:rsidRPr="003A3644">
          <w:rPr>
            <w:color w:val="000000" w:themeColor="text1"/>
            <w:sz w:val="28"/>
            <w:szCs w:val="28"/>
          </w:rPr>
          <w:t>законом</w:t>
        </w:r>
      </w:hyperlink>
      <w:r w:rsidRPr="003A3644">
        <w:rPr>
          <w:color w:val="000000" w:themeColor="text1"/>
          <w:sz w:val="28"/>
          <w:szCs w:val="28"/>
        </w:rPr>
        <w:t xml:space="preserve"> от 7 мая 2013 года </w:t>
      </w:r>
      <w:r w:rsidR="00CC3D27">
        <w:rPr>
          <w:color w:val="000000" w:themeColor="text1"/>
          <w:sz w:val="28"/>
          <w:szCs w:val="28"/>
        </w:rPr>
        <w:t>№79-ФЗ «</w:t>
      </w:r>
      <w:r w:rsidRPr="003A3644">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C3D27">
        <w:rPr>
          <w:color w:val="000000" w:themeColor="text1"/>
          <w:sz w:val="28"/>
          <w:szCs w:val="28"/>
        </w:rPr>
        <w:t>»</w:t>
      </w:r>
      <w:r w:rsidRPr="003A3644">
        <w:rPr>
          <w:color w:val="000000" w:themeColor="text1"/>
          <w:sz w:val="28"/>
          <w:szCs w:val="28"/>
        </w:rPr>
        <w:t>, если иное не предусмотрено Федеральным законом.</w:t>
      </w:r>
    </w:p>
    <w:p w:rsidR="00D0460F" w:rsidRPr="00D0460F" w:rsidRDefault="00D0460F" w:rsidP="00D0460F">
      <w:pPr>
        <w:pStyle w:val="ConsPlusNormal"/>
        <w:spacing w:before="240"/>
        <w:ind w:firstLine="540"/>
        <w:jc w:val="both"/>
        <w:rPr>
          <w:color w:val="000000" w:themeColor="text1"/>
          <w:sz w:val="28"/>
          <w:szCs w:val="28"/>
        </w:rPr>
      </w:pPr>
      <w:r w:rsidRPr="006C5BC2">
        <w:rPr>
          <w:color w:val="000000" w:themeColor="text1"/>
          <w:sz w:val="28"/>
          <w:szCs w:val="28"/>
        </w:rPr>
        <w:t xml:space="preserve">Глава Новоалександровского муниципального округа, депутат Совета депутатов Новоалександровского муниципального округа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w:t>
      </w:r>
      <w:hyperlink r:id="rId63" w:history="1">
        <w:r w:rsidRPr="006C5BC2">
          <w:rPr>
            <w:color w:val="000000" w:themeColor="text1"/>
            <w:sz w:val="28"/>
            <w:szCs w:val="28"/>
          </w:rPr>
          <w:t>статьи 13</w:t>
        </w:r>
      </w:hyperlink>
      <w:r w:rsidRPr="006C5BC2">
        <w:rPr>
          <w:color w:val="000000" w:themeColor="text1"/>
          <w:sz w:val="28"/>
          <w:szCs w:val="28"/>
        </w:rPr>
        <w:t xml:space="preserve"> Федерального закона от 25 декабря 2008 года </w:t>
      </w:r>
      <w:r w:rsidR="005E6950" w:rsidRPr="006C5BC2">
        <w:rPr>
          <w:color w:val="000000" w:themeColor="text1"/>
          <w:sz w:val="28"/>
          <w:szCs w:val="28"/>
        </w:rPr>
        <w:t>№</w:t>
      </w:r>
      <w:r w:rsidRPr="006C5BC2">
        <w:rPr>
          <w:color w:val="000000" w:themeColor="text1"/>
          <w:sz w:val="28"/>
          <w:szCs w:val="28"/>
        </w:rPr>
        <w:t>273-ФЗ «О противодействии коррупции».</w:t>
      </w:r>
    </w:p>
    <w:p w:rsidR="00884C7D" w:rsidRPr="003A3644" w:rsidRDefault="00884C7D" w:rsidP="00884C7D">
      <w:pPr>
        <w:pStyle w:val="ConsPlusNormal"/>
        <w:spacing w:before="240"/>
        <w:ind w:firstLine="540"/>
        <w:jc w:val="both"/>
        <w:rPr>
          <w:color w:val="000000" w:themeColor="text1"/>
          <w:sz w:val="28"/>
          <w:szCs w:val="28"/>
        </w:rPr>
      </w:pPr>
      <w:bookmarkStart w:id="11" w:name="Par703"/>
      <w:bookmarkEnd w:id="11"/>
      <w:r w:rsidRPr="003A3644">
        <w:rPr>
          <w:color w:val="000000" w:themeColor="text1"/>
          <w:sz w:val="28"/>
          <w:szCs w:val="28"/>
        </w:rPr>
        <w:t>5. К Главе Новоалександровского муниципального округа, депутату Совета депутатов Новоалександровского муниципального округа,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предупреждение;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w:t>
      </w:r>
      <w:r w:rsidRPr="003A3644">
        <w:rPr>
          <w:color w:val="000000" w:themeColor="text1"/>
          <w:sz w:val="28"/>
          <w:szCs w:val="28"/>
        </w:rPr>
        <w:lastRenderedPageBreak/>
        <w:t>срока его полномочий;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запрет исполнять полномочия на постоянной основе до прекращения срока его полномочий.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Порядок принятия решения о применении мер ответственности, указанных в </w:t>
      </w:r>
      <w:hyperlink w:anchor="Par703" w:tooltip="3.1. К Главе Новоалександровского городского округа, депутату Совета депутатов Новоалександровского городского округа, представившим недостоверные или неполные сведения о своих доходах, расходах, об имуществе и обязательствах имущественного характера, а также " w:history="1">
        <w:r w:rsidRPr="003A3644">
          <w:rPr>
            <w:color w:val="000000" w:themeColor="text1"/>
            <w:sz w:val="28"/>
            <w:szCs w:val="28"/>
          </w:rPr>
          <w:t xml:space="preserve">части </w:t>
        </w:r>
      </w:hyperlink>
      <w:r w:rsidRPr="003A3644">
        <w:rPr>
          <w:color w:val="000000" w:themeColor="text1"/>
          <w:sz w:val="28"/>
          <w:szCs w:val="28"/>
        </w:rPr>
        <w:t>5 настоящей статьи, определяется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Решение Совета депутатов Новоалександровского муниципального округа о досрочном прекращении полномочий депутата Совета депутатов Новоалександровского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Новоалександровского муниципального округа, - не позднее чем через три месяца со дня появления такого основания.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В случае обращения Губернатора Ставропольского края с заявлением о досрочном прекращении полномочий депутата Совета депутатов Новоалександровского муниципального округа днем появления основания для досрочного прекращения полномочий является день поступления в Совет депутатов Новоалександровского муниципального округа данного заявления.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Полномочия депутата Совета депутатов Новоалександровского муниципального округа прекращаются досрочно в случае: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смерти;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отставки по собственному желанию;</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признания судом недееспособным или ограниченно дееспособным;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признания судом безвестно отсутствующим или объявления умершим;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вступления в отношении его в законную силу обвинительного приговора суда;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выезда за пределы Российской Федерации на постоянное место жительства;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отзыва избирателями;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досрочного прекращения полномочий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призыва на военную службу или направления на заменяющую ее ал</w:t>
      </w:r>
      <w:r w:rsidR="00F17517">
        <w:rPr>
          <w:color w:val="000000" w:themeColor="text1"/>
          <w:sz w:val="28"/>
          <w:szCs w:val="28"/>
        </w:rPr>
        <w:t>ьтернативную гражданскую службу.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9. Полномочия депутата Совета депутатов Новоалександровского муниципального округа, иного лица, замещающего муниципальную должность, прекращаются досрочно в случае несоблюдения ограничений, установленных Федеральным </w:t>
      </w:r>
      <w:hyperlink r:id="rId64" w:history="1">
        <w:r w:rsidRPr="003A3644">
          <w:rPr>
            <w:color w:val="000000" w:themeColor="text1"/>
            <w:sz w:val="28"/>
            <w:szCs w:val="28"/>
          </w:rPr>
          <w:t>законом</w:t>
        </w:r>
      </w:hyperlink>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10. Полномочия депутата Совета депутатов Новоалександровского муниципального округа прекращаются досрочно решением Совета депутатов Новоалександровского муниципального округа в случае отсутствия депутата без уважительных причин </w:t>
      </w:r>
      <w:r w:rsidRPr="0011095D">
        <w:rPr>
          <w:color w:val="000000" w:themeColor="text1"/>
          <w:sz w:val="28"/>
          <w:szCs w:val="28"/>
        </w:rPr>
        <w:t>на всех заседаниях Совета депутатов Новоалександровского муниципального округа в течение шести месяцев</w:t>
      </w:r>
      <w:r w:rsidRPr="003A3644">
        <w:rPr>
          <w:color w:val="000000" w:themeColor="text1"/>
          <w:sz w:val="28"/>
          <w:szCs w:val="28"/>
        </w:rPr>
        <w:t xml:space="preserve"> подряд.</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41. Администрация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Администрация Новоалександровского муниципального округа (исполнительно-распорядительный орган муниципального образования) наделяется Уставом Новоалександровского муниципального округа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Администрацией Новоалександровского муниципального округа руководит Глава Новоалександровского муниципального округа на принципах единоначалия.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Администрация Новоалександровского муниципального округа обладает правами юридического лица.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Место нахождения администрации Новоалександровского муниципального округа: Ставропольский край, город Новоалександровск, улица Гагарина, дом 315.</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Юридический адрес администрации Новоалександровского муниципального округа: 356000, Российская Федерация, Ставропольский край, город Новоалександровск, улица Гагарина, дом 315.</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Структура администрации Новоалександровского муниципального округа утверждается Советом депутатов Новоалександровского муниципального округа по представлению Главы Новоалександровского муниципального округа. В структуру администрации Новоалександровского муниципального округа могут входить отраслевые (функциональные) и территориальные органы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Решение об учреждении органа администрации Новоалександровского муниципального округа с правами юридического лица принимается Советом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Решение Совета депутатов Новоалександровского муниципального округа об учреждении органа администрации Новоалександровского муниципального округа с правами юридического лица считается принятым, если за его принятие проголосовало не менее 2/3 от общего числа депутатов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Руководители органов администрации Новоалександровского муниципального округа назначаются и освобождаются от должности Главой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Структура, полномочия и порядок деятельности органов администрации Новоалександровского муниципального округа, являющихся юридическими лицами, определяются положениями об этих органах, утверждаемыми Советом депутатов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42. Полномочия администрации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К полномочиям администрации Новоалександровского муниципального округа по решению вопросов местного значения относятся: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составление проекта бюджета Новоалександровского муниципального округа, исполнение бюджета Новоалександровского муниципального округа, </w:t>
      </w:r>
      <w:r w:rsidRPr="003A3644">
        <w:rPr>
          <w:color w:val="000000" w:themeColor="text1"/>
          <w:sz w:val="28"/>
          <w:szCs w:val="28"/>
        </w:rPr>
        <w:lastRenderedPageBreak/>
        <w:t>осуществление контроля за его исполнением, составление отчета об исполнении бюджета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разработка проектов решений Совета депутатов муниципального округа по установлению, изменению и отмене местных налогов и сборов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управление и распоряжение имуществом, находящимся в муниципальной собственности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организация в границах Новоалександровского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дорожная деятельность в отношении автомобильных дорог местного значения в границах Новоалександровского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w:t>
      </w:r>
      <w:r w:rsidR="003A3644">
        <w:rPr>
          <w:color w:val="000000" w:themeColor="text1"/>
          <w:sz w:val="28"/>
          <w:szCs w:val="28"/>
        </w:rPr>
        <w:t>муниципальном</w:t>
      </w:r>
      <w:r w:rsidRPr="003A3644">
        <w:rPr>
          <w:color w:val="000000" w:themeColor="text1"/>
          <w:sz w:val="28"/>
          <w:szCs w:val="28"/>
        </w:rPr>
        <w:t xml:space="preserve">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7) обеспечение проживающих в Новоалександровского </w:t>
      </w:r>
      <w:r w:rsidR="003A3644">
        <w:rPr>
          <w:color w:val="000000" w:themeColor="text1"/>
          <w:sz w:val="28"/>
          <w:szCs w:val="28"/>
        </w:rPr>
        <w:t>муниципальном</w:t>
      </w:r>
      <w:r w:rsidRPr="003A3644">
        <w:rPr>
          <w:color w:val="000000" w:themeColor="text1"/>
          <w:sz w:val="28"/>
          <w:szCs w:val="28"/>
        </w:rPr>
        <w:t xml:space="preserve">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создание условий для предоставления транспортных услуг населению и организация транспортного обслуживания населения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Новоалександровского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участие в предупреждении и ликвидации последствий чрезвычайных ситуаций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организация охраны общественного порядка на территории Новоалександровского муниципального округа муниципальной милицией;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13) предоставление помещения для работы на обслуживаемом административном участке Новоалександровского муниципального округа сотруднику, замещающему должность участкового уполномоченного полиции;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14) обеспечение первичных мер пожарной безопасности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15) организация мероприятий по охране окружающей среды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Ставропольского края),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17) создание условий для оказания медицинской помощи населению на территории Новоалександровского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18) создание условий для обеспечения жителей Новоалександровского муниципального округа услугами связи, общественного питания, торговли и бытового обслуживания;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19) организация библиотечного обслуживания населения, комплектование и обеспечение сохранности библиотечных фондов библиотек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20) создание условий для организации досуга и обеспечения жителей Новоалександровского муниципального округа услугами организаций культуры;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Новоалександровского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23) обеспечение условий для развития на территории Новоалександровского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24) создание условий для массового отдыха жителей Новоалександровского муниципального округа и организация обустройства мест массового отдыха населения;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25) формирование и содержание муниципального архива;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26) организация ритуальных услуг и содержание мест захоронения;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84C7D" w:rsidRPr="003A3644" w:rsidRDefault="00884C7D" w:rsidP="00884C7D">
      <w:pPr>
        <w:pStyle w:val="ConsPlusNormal"/>
        <w:spacing w:before="300"/>
        <w:ind w:firstLine="540"/>
        <w:jc w:val="both"/>
        <w:rPr>
          <w:color w:val="000000" w:themeColor="text1"/>
          <w:sz w:val="28"/>
          <w:szCs w:val="28"/>
        </w:rPr>
      </w:pPr>
      <w:r w:rsidRPr="003A3644">
        <w:rPr>
          <w:color w:val="000000" w:themeColor="text1"/>
          <w:sz w:val="28"/>
          <w:szCs w:val="28"/>
        </w:rPr>
        <w:t xml:space="preserve">28)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Новоалександровского муниципального округа, в том числе требований к обеспечению доступности для инвалидов объектов социальной, </w:t>
      </w:r>
      <w:r w:rsidRPr="003A3644">
        <w:rPr>
          <w:color w:val="000000" w:themeColor="text1"/>
          <w:sz w:val="28"/>
          <w:szCs w:val="28"/>
        </w:rPr>
        <w:lastRenderedPageBreak/>
        <w:t xml:space="preserve">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w:t>
      </w:r>
      <w:r w:rsidRPr="0011095D">
        <w:rPr>
          <w:color w:val="000000" w:themeColor="text1"/>
          <w:sz w:val="28"/>
          <w:szCs w:val="28"/>
        </w:rPr>
        <w:t>городских</w:t>
      </w:r>
      <w:r w:rsidRPr="003A3644">
        <w:rPr>
          <w:color w:val="000000" w:themeColor="text1"/>
          <w:sz w:val="28"/>
          <w:szCs w:val="28"/>
        </w:rPr>
        <w:t xml:space="preserve"> лесов, лесов особо охраняемых природных территорий, расположенных в границах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29) разработка генерального плана Новоалександровского муниципального округа, правил землепользования и застройки, утверждение подготовленной на основе генеральных планов Новоалександровского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w:t>
      </w:r>
      <w:hyperlink r:id="rId65"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Новоалександровского муниципального округа, ведение информационной системы обеспечения градостроительной деятельности, осуществляемой на территории Новоалександровского муниципального округа, резервирование земель и изъятие земельных участков в границах Новоалександровского муниципального округа для муниципальных нужд, осуществление муниципального земельного контроля в границах Новоалександровского муниципального округа, осуществление в случаях, предусмотренных Градостроительным </w:t>
      </w:r>
      <w:hyperlink r:id="rId66"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30) разработка схемы размещения рекламных конструкций, выдача разрешений на установку и эксплуатацию рекламных конструкций на территории Новоалександровского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Новоалександровского муниципального округа, осуществляемые в соответствии с Федеральным </w:t>
      </w:r>
      <w:hyperlink r:id="rId67" w:history="1">
        <w:r w:rsidRPr="003A3644">
          <w:rPr>
            <w:color w:val="000000" w:themeColor="text1"/>
            <w:sz w:val="28"/>
            <w:szCs w:val="28"/>
          </w:rPr>
          <w:t>законом</w:t>
        </w:r>
      </w:hyperlink>
      <w:r w:rsidR="0048569C">
        <w:rPr>
          <w:color w:val="000000" w:themeColor="text1"/>
          <w:sz w:val="28"/>
          <w:szCs w:val="28"/>
        </w:rPr>
        <w:t xml:space="preserve"> от 13 марта 2006 года</w:t>
      </w:r>
      <w:r w:rsidR="00F17517">
        <w:rPr>
          <w:color w:val="000000" w:themeColor="text1"/>
          <w:sz w:val="28"/>
          <w:szCs w:val="28"/>
        </w:rPr>
        <w:t xml:space="preserve"> №38-ФЗ «О рекламе»</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Новоалександровского муниципального округа, изменение, аннулирование таких наименований, размещение информации в государственном адресном реестре;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32) организация и осуществление мероприятий по территориальной обороне и гражданской обороне, защите населения и территории Новоалександровского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33) создание, содержание и организация деятельности аварийно-спасательных служб и (или) аварийно-спасательных формирований на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34) создание, развитие и обеспечение охраны лечебно-оздоровительных местностей и курортов местного значения на территории Новоалександровского муниципального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36) осуществление мероприятий по обеспечению безопасности людей на водных объектах, охране их жизни и здоровья;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A3644">
        <w:rPr>
          <w:color w:val="000000" w:themeColor="text1"/>
          <w:sz w:val="28"/>
          <w:szCs w:val="28"/>
        </w:rPr>
        <w:t>волонтерству</w:t>
      </w:r>
      <w:proofErr w:type="spellEnd"/>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38) организация и осуществление мероприятий по работе с детьми и молодежью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41) осуществление муниципального лесного контроля;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42) обеспечение выполнения работ, необходимых для создания искусственных земельных участков для нужд муниципального округа в соответствии с федеральным </w:t>
      </w:r>
      <w:hyperlink r:id="rId68" w:history="1">
        <w:r w:rsidRPr="003A3644">
          <w:rPr>
            <w:rStyle w:val="a3"/>
            <w:color w:val="000000" w:themeColor="text1"/>
            <w:sz w:val="28"/>
            <w:szCs w:val="28"/>
            <w:u w:val="none"/>
          </w:rPr>
          <w:t>законом</w:t>
        </w:r>
      </w:hyperlink>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43) осуществление мер по противодействию коррупции в границах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44) организация в соответствии с федеральным законом выполнения комплексных кадастровых работ и утверждение карты-плана территории;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45) участие в профилактике терроризма и его идеологии, а также в минимизации и (или) ликвидации последствий проявлений терроризма и экстремизма на территории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46) разработка стратегии социально-экономического развития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47) принятие решений и проведение на территории Новоалександровского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48) утверждение местных нормативов градостроительного проектирования;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49) утверждение правил землепользования и застройки.</w:t>
      </w:r>
    </w:p>
    <w:p w:rsidR="00884C7D" w:rsidRPr="003A3644" w:rsidRDefault="00884C7D" w:rsidP="00884C7D">
      <w:pPr>
        <w:pStyle w:val="ConsPlusNormal"/>
        <w:ind w:firstLine="567"/>
        <w:jc w:val="both"/>
        <w:rPr>
          <w:color w:val="000000" w:themeColor="text1"/>
          <w:sz w:val="28"/>
          <w:szCs w:val="28"/>
        </w:rPr>
      </w:pPr>
    </w:p>
    <w:p w:rsidR="00884C7D" w:rsidRPr="003A3644" w:rsidRDefault="00884C7D" w:rsidP="00884C7D">
      <w:pPr>
        <w:pStyle w:val="ConsPlusNormal"/>
        <w:ind w:firstLine="567"/>
        <w:jc w:val="both"/>
        <w:rPr>
          <w:color w:val="000000" w:themeColor="text1"/>
          <w:sz w:val="28"/>
          <w:szCs w:val="28"/>
        </w:rPr>
      </w:pPr>
      <w:r w:rsidRPr="003A3644">
        <w:rPr>
          <w:color w:val="000000" w:themeColor="text1"/>
          <w:sz w:val="28"/>
          <w:szCs w:val="28"/>
        </w:rPr>
        <w:t>50)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84C7D" w:rsidRPr="003A3644" w:rsidRDefault="00884C7D" w:rsidP="00884C7D">
      <w:pPr>
        <w:pStyle w:val="ConsPlusNormal"/>
        <w:ind w:firstLine="567"/>
        <w:jc w:val="both"/>
        <w:rPr>
          <w:color w:val="000000" w:themeColor="text1"/>
          <w:sz w:val="28"/>
          <w:szCs w:val="28"/>
        </w:rPr>
      </w:pPr>
    </w:p>
    <w:p w:rsidR="00884C7D" w:rsidRDefault="00884C7D" w:rsidP="00884C7D">
      <w:pPr>
        <w:pStyle w:val="ConsPlusNormal"/>
        <w:ind w:firstLine="567"/>
        <w:jc w:val="both"/>
        <w:rPr>
          <w:color w:val="000000" w:themeColor="text1"/>
          <w:sz w:val="28"/>
          <w:szCs w:val="28"/>
        </w:rPr>
      </w:pPr>
      <w:r w:rsidRPr="003A3644">
        <w:rPr>
          <w:color w:val="000000" w:themeColor="text1"/>
          <w:sz w:val="28"/>
          <w:szCs w:val="28"/>
        </w:rPr>
        <w:t>51) осуществление мероприятий по лесоустройству в отношении лесов, расположенных на землях населенны</w:t>
      </w:r>
      <w:r w:rsidR="005E1653">
        <w:rPr>
          <w:color w:val="000000" w:themeColor="text1"/>
          <w:sz w:val="28"/>
          <w:szCs w:val="28"/>
        </w:rPr>
        <w:t>х пунктов муниципального округа;</w:t>
      </w:r>
    </w:p>
    <w:p w:rsidR="005E1653" w:rsidRPr="003A3644" w:rsidRDefault="005E1653" w:rsidP="005E1653">
      <w:pPr>
        <w:pStyle w:val="ConsPlusNormal"/>
        <w:spacing w:before="240"/>
        <w:ind w:firstLine="567"/>
        <w:jc w:val="both"/>
        <w:rPr>
          <w:color w:val="000000" w:themeColor="text1"/>
          <w:sz w:val="28"/>
          <w:szCs w:val="28"/>
        </w:rPr>
      </w:pPr>
      <w:r>
        <w:rPr>
          <w:color w:val="000000" w:themeColor="text1"/>
          <w:sz w:val="28"/>
          <w:szCs w:val="28"/>
        </w:rPr>
        <w:t xml:space="preserve">52) </w:t>
      </w:r>
      <w:r w:rsidRPr="006C5BC2">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r w:rsidRPr="00264140">
        <w:rPr>
          <w:sz w:val="28"/>
          <w:szCs w:val="28"/>
        </w:rPr>
        <w:t xml:space="preserve"> </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Администрация Новоалександровского муниципального округа осуществляет отдельные государственные полномочия, переданные органам местного самоуправления Новоалександровского муниципального округа </w:t>
      </w:r>
      <w:r w:rsidRPr="003A3644">
        <w:rPr>
          <w:color w:val="000000" w:themeColor="text1"/>
          <w:sz w:val="28"/>
          <w:szCs w:val="28"/>
        </w:rPr>
        <w:lastRenderedPageBreak/>
        <w:t>федеральными законами и законами Ставропольского края.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43. Контрольно-счетный орган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F17517" w:rsidRDefault="00F17517" w:rsidP="00F17517">
      <w:pPr>
        <w:pStyle w:val="ConsPlusNormal"/>
        <w:ind w:firstLine="540"/>
        <w:jc w:val="both"/>
        <w:rPr>
          <w:color w:val="000000" w:themeColor="text1"/>
          <w:sz w:val="28"/>
          <w:szCs w:val="28"/>
        </w:rPr>
      </w:pPr>
      <w:r>
        <w:rPr>
          <w:color w:val="000000" w:themeColor="text1"/>
          <w:sz w:val="28"/>
          <w:szCs w:val="28"/>
        </w:rPr>
        <w:t xml:space="preserve">1. </w:t>
      </w:r>
      <w:r w:rsidR="00884C7D" w:rsidRPr="003A3644">
        <w:rPr>
          <w:color w:val="000000" w:themeColor="text1"/>
          <w:sz w:val="28"/>
          <w:szCs w:val="28"/>
        </w:rPr>
        <w:t xml:space="preserve">Контрольно-счетный орган Новоалександровского муниципального округа является постоянно действующим органом внешнего муниципального финансового контроля, образуется Советом депутатов Новоалександровского муниципального округа и действует на основании </w:t>
      </w:r>
      <w:hyperlink r:id="rId69" w:history="1">
        <w:r w:rsidR="00884C7D" w:rsidRPr="003A3644">
          <w:rPr>
            <w:color w:val="000000" w:themeColor="text1"/>
            <w:sz w:val="28"/>
            <w:szCs w:val="28"/>
          </w:rPr>
          <w:t>Положения</w:t>
        </w:r>
      </w:hyperlink>
      <w:r w:rsidR="00884C7D" w:rsidRPr="00F17517">
        <w:rPr>
          <w:color w:val="000000" w:themeColor="text1"/>
          <w:sz w:val="28"/>
          <w:szCs w:val="28"/>
        </w:rPr>
        <w:t xml:space="preserve"> о контрольно-счетном органе, утвержденного Советом депутатов Новоалександровского муниципального округа, и подотчетен ему.</w:t>
      </w:r>
    </w:p>
    <w:p w:rsidR="00884C7D" w:rsidRPr="003A3644" w:rsidRDefault="00884C7D" w:rsidP="00884C7D">
      <w:pPr>
        <w:pStyle w:val="ConsPlusNormal"/>
        <w:spacing w:before="240"/>
        <w:ind w:firstLine="540"/>
        <w:jc w:val="both"/>
        <w:rPr>
          <w:color w:val="000000" w:themeColor="text1"/>
          <w:sz w:val="28"/>
          <w:szCs w:val="28"/>
        </w:rPr>
      </w:pPr>
      <w:r w:rsidRPr="00C81F2D">
        <w:rPr>
          <w:color w:val="000000" w:themeColor="text1"/>
          <w:sz w:val="28"/>
          <w:szCs w:val="28"/>
        </w:rPr>
        <w:t>2. Контрольно-счетный орган Новоалександровского муниципального округа является юридическим лицом и осуществляет следующие основные полномочия:</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2) экспертиза проектов местного бюджета, проверка и анализ обоснованности его показателей;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3) внешняя проверка годового отчета об исполнении местного бюджета;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4) проведение аудита в сфере закупок товаров, работ и услуг в соответствии с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7) экспертиза проектов муниципальных правовых актов в части, касающейся расходных обязательств муниципального образования, </w:t>
      </w:r>
      <w:r w:rsidRPr="00545C81">
        <w:rPr>
          <w:color w:val="000000" w:themeColor="text1"/>
          <w:sz w:val="28"/>
          <w:szCs w:val="28"/>
        </w:rPr>
        <w:lastRenderedPageBreak/>
        <w:t xml:space="preserve">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10) осуществление контроля за состоянием муниципального внутреннего и внешнего долга;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12) участие в пределах полномочий в мероприятиях, направленных на противодействие коррупции; </w:t>
      </w:r>
    </w:p>
    <w:p w:rsidR="008E35BD" w:rsidRPr="00545C81" w:rsidRDefault="008E35BD" w:rsidP="008E35BD">
      <w:pPr>
        <w:pStyle w:val="ConsPlusNormal"/>
        <w:spacing w:before="240"/>
        <w:ind w:firstLine="540"/>
        <w:jc w:val="both"/>
        <w:rPr>
          <w:color w:val="000000" w:themeColor="text1"/>
          <w:sz w:val="28"/>
          <w:szCs w:val="28"/>
        </w:rPr>
      </w:pPr>
      <w:r w:rsidRPr="00545C81">
        <w:rPr>
          <w:color w:val="000000" w:themeColor="text1"/>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5A4028">
        <w:rPr>
          <w:color w:val="000000" w:themeColor="text1"/>
          <w:sz w:val="28"/>
          <w:szCs w:val="28"/>
        </w:rPr>
        <w:t>Ставропольского края</w:t>
      </w:r>
      <w:r w:rsidRPr="00545C81">
        <w:rPr>
          <w:color w:val="000000" w:themeColor="text1"/>
          <w:sz w:val="28"/>
          <w:szCs w:val="28"/>
        </w:rPr>
        <w:t xml:space="preserve">, </w:t>
      </w:r>
      <w:r w:rsidR="005A4028">
        <w:rPr>
          <w:color w:val="000000" w:themeColor="text1"/>
          <w:sz w:val="28"/>
          <w:szCs w:val="28"/>
        </w:rPr>
        <w:t>настоящим У</w:t>
      </w:r>
      <w:r w:rsidRPr="00545C81">
        <w:rPr>
          <w:color w:val="000000" w:themeColor="text1"/>
          <w:sz w:val="28"/>
          <w:szCs w:val="28"/>
        </w:rPr>
        <w:t xml:space="preserve">ставом и нормативными правовыми актами </w:t>
      </w:r>
      <w:r w:rsidR="005A4028">
        <w:rPr>
          <w:color w:val="000000" w:themeColor="text1"/>
          <w:sz w:val="28"/>
          <w:szCs w:val="28"/>
        </w:rPr>
        <w:t>Совета депутатов Новоалександровского муниципального округа</w:t>
      </w:r>
      <w:r>
        <w:rPr>
          <w:color w:val="000000" w:themeColor="text1"/>
          <w:sz w:val="28"/>
          <w:szCs w:val="28"/>
        </w:rPr>
        <w:t>.</w:t>
      </w:r>
    </w:p>
    <w:p w:rsidR="00884C7D" w:rsidRPr="00AC0253" w:rsidRDefault="00ED0111" w:rsidP="00AC0253">
      <w:pPr>
        <w:pStyle w:val="ConsPlusNormal"/>
        <w:spacing w:before="240"/>
        <w:ind w:firstLine="540"/>
        <w:jc w:val="both"/>
        <w:rPr>
          <w:color w:val="000000" w:themeColor="text1"/>
          <w:sz w:val="28"/>
          <w:szCs w:val="28"/>
        </w:rPr>
      </w:pPr>
      <w:r>
        <w:rPr>
          <w:color w:val="000000" w:themeColor="text1"/>
          <w:sz w:val="28"/>
          <w:szCs w:val="28"/>
        </w:rPr>
        <w:t>3</w:t>
      </w:r>
      <w:r w:rsidR="00884C7D" w:rsidRPr="00AC0253">
        <w:rPr>
          <w:color w:val="000000" w:themeColor="text1"/>
          <w:sz w:val="28"/>
          <w:szCs w:val="28"/>
        </w:rPr>
        <w:t xml:space="preserve">. Порядок организации и деятельности контрольно-счетного органа Новоалександровского муниципального округа определяется Федеральным </w:t>
      </w:r>
      <w:hyperlink r:id="rId70" w:history="1">
        <w:r w:rsidR="00884C7D" w:rsidRPr="00AC0253">
          <w:rPr>
            <w:color w:val="000000" w:themeColor="text1"/>
            <w:sz w:val="28"/>
            <w:szCs w:val="28"/>
          </w:rPr>
          <w:t>законом</w:t>
        </w:r>
      </w:hyperlink>
      <w:r>
        <w:rPr>
          <w:color w:val="000000" w:themeColor="text1"/>
          <w:sz w:val="28"/>
          <w:szCs w:val="28"/>
        </w:rPr>
        <w:t xml:space="preserve"> от 07 февраля 2011 года №</w:t>
      </w:r>
      <w:r w:rsidR="006D0BB2" w:rsidRPr="00AC0253">
        <w:rPr>
          <w:color w:val="000000" w:themeColor="text1"/>
          <w:sz w:val="28"/>
          <w:szCs w:val="28"/>
        </w:rPr>
        <w:t>6-ФЗ «</w:t>
      </w:r>
      <w:r w:rsidR="00AC0253" w:rsidRPr="00AC0253">
        <w:rPr>
          <w:sz w:val="28"/>
          <w:szCs w:val="28"/>
        </w:rPr>
        <w:t>Об общих принципах организации и деятельности контрольно-счетных органов субъектов Российской Федерации, федеральных террито</w:t>
      </w:r>
      <w:r w:rsidR="00AC0253">
        <w:rPr>
          <w:sz w:val="28"/>
          <w:szCs w:val="28"/>
        </w:rPr>
        <w:t>рий и муниципальных образований</w:t>
      </w:r>
      <w:r w:rsidR="006D0BB2" w:rsidRPr="00AC0253">
        <w:rPr>
          <w:color w:val="000000" w:themeColor="text1"/>
          <w:sz w:val="28"/>
          <w:szCs w:val="28"/>
        </w:rPr>
        <w:t>»</w:t>
      </w:r>
      <w:r w:rsidR="00884C7D" w:rsidRPr="00AC0253">
        <w:rPr>
          <w:color w:val="000000" w:themeColor="text1"/>
          <w:sz w:val="28"/>
          <w:szCs w:val="28"/>
        </w:rPr>
        <w:t xml:space="preserve">, Бюджетным </w:t>
      </w:r>
      <w:hyperlink r:id="rId71" w:history="1">
        <w:r w:rsidR="00884C7D" w:rsidRPr="00AC0253">
          <w:rPr>
            <w:color w:val="000000" w:themeColor="text1"/>
            <w:sz w:val="28"/>
            <w:szCs w:val="28"/>
          </w:rPr>
          <w:t>кодексом</w:t>
        </w:r>
      </w:hyperlink>
      <w:r w:rsidR="00884C7D" w:rsidRPr="00AC0253">
        <w:rPr>
          <w:color w:val="000000" w:themeColor="text1"/>
          <w:sz w:val="28"/>
          <w:szCs w:val="28"/>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контрольно-счетного органа осуществляется также законами Ставропольского края.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44. Муниципальная служба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lastRenderedPageBreak/>
        <w:t xml:space="preserve">1. Муниципальная служба </w:t>
      </w:r>
      <w:r w:rsidR="00ED0111">
        <w:rPr>
          <w:color w:val="000000" w:themeColor="text1"/>
          <w:sz w:val="28"/>
          <w:szCs w:val="28"/>
        </w:rPr>
        <w:t>–</w:t>
      </w:r>
      <w:r w:rsidRPr="003A3644">
        <w:rPr>
          <w:color w:val="000000" w:themeColor="text1"/>
          <w:sz w:val="28"/>
          <w:szCs w:val="28"/>
        </w:rPr>
        <w:t xml:space="preserve"> профессиональная деятельность, которая осуществляется на постоянной основе на должностях муниципальной службы, замещаемых путем заключения трудового договора (контракта).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Должности муниципальной службы устанавливаются муниципальными правовыми актами Новоалександровского муниципального округа в соответствии с </w:t>
      </w:r>
      <w:hyperlink r:id="rId72" w:history="1">
        <w:r w:rsidRPr="003A3644">
          <w:rPr>
            <w:color w:val="000000" w:themeColor="text1"/>
            <w:sz w:val="28"/>
            <w:szCs w:val="28"/>
          </w:rPr>
          <w:t>реестром</w:t>
        </w:r>
      </w:hyperlink>
      <w:r w:rsidRPr="003A3644">
        <w:rPr>
          <w:color w:val="000000" w:themeColor="text1"/>
          <w:sz w:val="28"/>
          <w:szCs w:val="28"/>
        </w:rPr>
        <w:t xml:space="preserve"> должностей муниципальной службы в Ставропольском крае, утверждаемым Законом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Поступление гражданина на муниципальную службу осуществляется в порядке, установленном Федеральным </w:t>
      </w:r>
      <w:hyperlink r:id="rId73" w:history="1">
        <w:r w:rsidRPr="003A3644">
          <w:rPr>
            <w:color w:val="000000" w:themeColor="text1"/>
            <w:sz w:val="28"/>
            <w:szCs w:val="28"/>
          </w:rPr>
          <w:t>законом</w:t>
        </w:r>
      </w:hyperlink>
      <w:r w:rsidRPr="003A3644">
        <w:rPr>
          <w:color w:val="000000" w:themeColor="text1"/>
          <w:sz w:val="28"/>
          <w:szCs w:val="28"/>
        </w:rPr>
        <w:t xml:space="preserve"> от 02 марта 2007 г</w:t>
      </w:r>
      <w:r w:rsidR="0048569C">
        <w:rPr>
          <w:color w:val="000000" w:themeColor="text1"/>
          <w:sz w:val="28"/>
          <w:szCs w:val="28"/>
        </w:rPr>
        <w:t>ода</w:t>
      </w:r>
      <w:r w:rsidRPr="003A3644">
        <w:rPr>
          <w:color w:val="000000" w:themeColor="text1"/>
          <w:sz w:val="28"/>
          <w:szCs w:val="28"/>
        </w:rPr>
        <w:t xml:space="preserve"> </w:t>
      </w:r>
      <w:r w:rsidR="006D0BB2">
        <w:rPr>
          <w:color w:val="000000" w:themeColor="text1"/>
          <w:sz w:val="28"/>
          <w:szCs w:val="28"/>
        </w:rPr>
        <w:t>№25-ФЗ «</w:t>
      </w:r>
      <w:r w:rsidRPr="003A3644">
        <w:rPr>
          <w:color w:val="000000" w:themeColor="text1"/>
          <w:sz w:val="28"/>
          <w:szCs w:val="28"/>
        </w:rPr>
        <w:t>О муниципальной службе в Российской Федерации</w:t>
      </w:r>
      <w:r w:rsidR="006D0BB2">
        <w:rPr>
          <w:color w:val="000000" w:themeColor="text1"/>
          <w:sz w:val="28"/>
          <w:szCs w:val="28"/>
        </w:rPr>
        <w:t>»</w:t>
      </w:r>
      <w:r w:rsidRPr="003A3644">
        <w:rPr>
          <w:color w:val="000000" w:themeColor="text1"/>
          <w:sz w:val="28"/>
          <w:szCs w:val="28"/>
        </w:rPr>
        <w:t xml:space="preserve">,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вышеуказанным </w:t>
      </w:r>
      <w:hyperlink r:id="rId74" w:history="1">
        <w:r w:rsidRPr="003A3644">
          <w:rPr>
            <w:color w:val="000000" w:themeColor="text1"/>
            <w:sz w:val="28"/>
            <w:szCs w:val="28"/>
          </w:rPr>
          <w:t>законом</w:t>
        </w:r>
      </w:hyperlink>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Порядок проведения конкурса на замещение должности муниципальной службы устанавливается муниципальным правовым актом, принимаемым Советом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5. Правовое регулирование муниципальной службы в Новоалександровском </w:t>
      </w:r>
      <w:r w:rsidR="003A3644">
        <w:rPr>
          <w:color w:val="000000" w:themeColor="text1"/>
          <w:sz w:val="28"/>
          <w:szCs w:val="28"/>
        </w:rPr>
        <w:t>муниципальном</w:t>
      </w:r>
      <w:r w:rsidRPr="003A3644">
        <w:rPr>
          <w:color w:val="000000" w:themeColor="text1"/>
          <w:sz w:val="28"/>
          <w:szCs w:val="28"/>
        </w:rPr>
        <w:t xml:space="preserve"> округе,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дополнительные гарантии, материальная помощь и прочее устанавливаются муниципальными правовыми актами Совета депутатов Новоалександровского муниципального округа в соответствии с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Время работы на должностях в органах местного самоуправления засчитывается в стаж, исчисляемый для предоставления льгот и гарантий в соответствии с законодательством о государственной службе.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7. Муниципальному служащему органов местного самоуправления </w:t>
      </w:r>
      <w:r w:rsidRPr="003A3644">
        <w:rPr>
          <w:color w:val="000000" w:themeColor="text1"/>
          <w:sz w:val="28"/>
          <w:szCs w:val="28"/>
        </w:rPr>
        <w:lastRenderedPageBreak/>
        <w:t xml:space="preserve">Новоалександровского муниципального округа помимо гарантий, установленных </w:t>
      </w:r>
      <w:r w:rsidR="00986693">
        <w:rPr>
          <w:color w:val="000000" w:themeColor="text1"/>
          <w:sz w:val="28"/>
          <w:szCs w:val="28"/>
        </w:rPr>
        <w:t>Ф</w:t>
      </w:r>
      <w:r w:rsidRPr="003A3644">
        <w:rPr>
          <w:color w:val="000000" w:themeColor="text1"/>
          <w:sz w:val="28"/>
          <w:szCs w:val="28"/>
        </w:rPr>
        <w:t>едеральным законом</w:t>
      </w:r>
      <w:r w:rsidR="00986693">
        <w:rPr>
          <w:color w:val="000000" w:themeColor="text1"/>
          <w:sz w:val="28"/>
          <w:szCs w:val="28"/>
        </w:rPr>
        <w:t xml:space="preserve"> от 02 марта </w:t>
      </w:r>
      <w:r w:rsidR="005E6950">
        <w:rPr>
          <w:color w:val="000000" w:themeColor="text1"/>
          <w:sz w:val="28"/>
          <w:szCs w:val="28"/>
        </w:rPr>
        <w:t>2007 года</w:t>
      </w:r>
      <w:r w:rsidR="00986693">
        <w:rPr>
          <w:color w:val="000000" w:themeColor="text1"/>
          <w:sz w:val="28"/>
          <w:szCs w:val="28"/>
        </w:rPr>
        <w:t xml:space="preserve"> №25-ФЗ «О муниципальной службе в Российской Федерации», З</w:t>
      </w:r>
      <w:r w:rsidRPr="003A3644">
        <w:rPr>
          <w:color w:val="000000" w:themeColor="text1"/>
          <w:sz w:val="28"/>
          <w:szCs w:val="28"/>
        </w:rPr>
        <w:t xml:space="preserve">аконом Ставропольского края </w:t>
      </w:r>
      <w:r w:rsidR="005E6950">
        <w:rPr>
          <w:color w:val="000000" w:themeColor="text1"/>
          <w:sz w:val="28"/>
          <w:szCs w:val="28"/>
        </w:rPr>
        <w:t>от 24 декабря 2007 года</w:t>
      </w:r>
      <w:r w:rsidR="00986693">
        <w:rPr>
          <w:color w:val="000000" w:themeColor="text1"/>
          <w:sz w:val="28"/>
          <w:szCs w:val="28"/>
        </w:rPr>
        <w:t xml:space="preserve"> №78-кз «Об отдельных вопросах муниципальной службы в Ставропольском крае» </w:t>
      </w:r>
      <w:r w:rsidRPr="003A3644">
        <w:rPr>
          <w:color w:val="000000" w:themeColor="text1"/>
          <w:sz w:val="28"/>
          <w:szCs w:val="28"/>
        </w:rPr>
        <w:t>предоставляются следующие дополнительные виды гарантий:</w:t>
      </w:r>
    </w:p>
    <w:p w:rsidR="00884C7D" w:rsidRPr="003A3644" w:rsidRDefault="008C00D1" w:rsidP="00884C7D">
      <w:pPr>
        <w:pStyle w:val="ConsPlusNormal"/>
        <w:spacing w:before="240"/>
        <w:ind w:firstLine="540"/>
        <w:jc w:val="both"/>
        <w:rPr>
          <w:color w:val="000000" w:themeColor="text1"/>
          <w:sz w:val="28"/>
          <w:szCs w:val="28"/>
        </w:rPr>
      </w:pPr>
      <w:r>
        <w:rPr>
          <w:color w:val="000000" w:themeColor="text1"/>
          <w:sz w:val="28"/>
          <w:szCs w:val="28"/>
        </w:rPr>
        <w:t>в</w:t>
      </w:r>
      <w:r w:rsidR="001755D4" w:rsidRPr="001755D4">
        <w:rPr>
          <w:color w:val="000000" w:themeColor="text1"/>
          <w:sz w:val="28"/>
          <w:szCs w:val="28"/>
        </w:rPr>
        <w:t xml:space="preserve"> случае смерти муниципального служащего, в том числе вышедшего на страховую пенсию по старости (инвалидности) с муниципальной службы, один из членов его семьи, к которым относятся супруга, состоявшая на день смерти в браке с ним (супруг, состоявший на день смерти в браке с ней), дети, в том числе усыновленные, родители (усыновители), в случае их отсутствия - родные братья (сестры), внуки, имеет право на получение единовременного пособия в размере пяти должностных оклад</w:t>
      </w:r>
      <w:r w:rsidR="001755D4">
        <w:rPr>
          <w:color w:val="000000" w:themeColor="text1"/>
          <w:sz w:val="28"/>
          <w:szCs w:val="28"/>
        </w:rPr>
        <w:t xml:space="preserve">ов умершего, в порядке, установленным решением Совета депутатов </w:t>
      </w:r>
      <w:r w:rsidR="001755D4" w:rsidRPr="003A3644">
        <w:rPr>
          <w:color w:val="000000" w:themeColor="text1"/>
          <w:sz w:val="28"/>
          <w:szCs w:val="28"/>
        </w:rPr>
        <w:t>Новоалександровского муниципального округа</w:t>
      </w:r>
      <w:r w:rsidR="00884C7D"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в случае смерти близких родственников (супруга (и), родителей, детей) муниципальному служащему оказывается материальная помощь в размере двух должностных окладов.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Расходы, связанные с содержанием органов и должностных лиц местного самоуправления Новоалександровского муниципального округа, осуществляются за счет бюджета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6D0BB2">
      <w:pPr>
        <w:pStyle w:val="ConsPlusTitle"/>
        <w:jc w:val="center"/>
        <w:outlineLvl w:val="0"/>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Глава VI. МУНИЦИПАЛЬНЫЕ ПРАВОВЫЕ АКТЫ НОВОАЛЕКСАНДРОВСКОГО</w:t>
      </w:r>
      <w:r w:rsidR="006D0BB2">
        <w:rPr>
          <w:rFonts w:ascii="Times New Roman" w:hAnsi="Times New Roman" w:cs="Times New Roman"/>
          <w:color w:val="000000" w:themeColor="text1"/>
          <w:sz w:val="28"/>
          <w:szCs w:val="28"/>
        </w:rPr>
        <w:t xml:space="preserve"> </w:t>
      </w:r>
      <w:r w:rsidRPr="003A3644">
        <w:rPr>
          <w:rFonts w:ascii="Times New Roman" w:hAnsi="Times New Roman" w:cs="Times New Roman"/>
          <w:color w:val="000000" w:themeColor="text1"/>
          <w:sz w:val="28"/>
          <w:szCs w:val="28"/>
        </w:rPr>
        <w:t>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45. Система муниципальных правовых актов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Муниципальный правовой акт Новоалександровского муниципального округа (далее </w:t>
      </w:r>
      <w:r w:rsidR="00ED0111">
        <w:rPr>
          <w:color w:val="000000" w:themeColor="text1"/>
          <w:sz w:val="28"/>
          <w:szCs w:val="28"/>
        </w:rPr>
        <w:t>–</w:t>
      </w:r>
      <w:r w:rsidRPr="003A3644">
        <w:rPr>
          <w:color w:val="000000" w:themeColor="text1"/>
          <w:sz w:val="28"/>
          <w:szCs w:val="28"/>
        </w:rPr>
        <w:t xml:space="preserve"> муниципальный правовой акт) </w:t>
      </w:r>
      <w:r w:rsidR="00ED0111">
        <w:rPr>
          <w:color w:val="000000" w:themeColor="text1"/>
          <w:sz w:val="28"/>
          <w:szCs w:val="28"/>
        </w:rPr>
        <w:t>–</w:t>
      </w:r>
      <w:r w:rsidRPr="003A3644">
        <w:rPr>
          <w:color w:val="000000" w:themeColor="text1"/>
          <w:sz w:val="28"/>
          <w:szCs w:val="28"/>
        </w:rPr>
        <w:t xml:space="preserve"> решение, принятое непосредственно населением Новоалександровского муниципального округа по вопросам местного значения, либо решение, принятое органом местного самоуправления Новоалександровского муниципального округа и (или) должностным лицом местного самоуправления Новоалександровского муниципального округа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Ставропольского края, а также по иным вопросам, отнесенным Уставом к полномочиям органов местного самоуправления Новоалександровского муниципального округа и (или) должностных лиц местного самоуправления Новоалександровского муниципального округа, документально оформленные, обязательные для исполнения на территории </w:t>
      </w:r>
      <w:r w:rsidRPr="003A3644">
        <w:rPr>
          <w:color w:val="000000" w:themeColor="text1"/>
          <w:sz w:val="28"/>
          <w:szCs w:val="28"/>
        </w:rPr>
        <w:lastRenderedPageBreak/>
        <w:t>Новоалександровского муниципального округа, устанавливающие либо изменяющие общеобязательные правила или имеющие индивидуальный характер.</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В систему муниципальных правовых актов входят:</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Устав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оформленные в виде правовых актов решения, принятые на местном референдуме;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решения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постановления и распоряжения Главы Новоалександровского муниципального округа;</w:t>
      </w:r>
      <w:r w:rsidR="00143D94">
        <w:rPr>
          <w:color w:val="000000" w:themeColor="text1"/>
          <w:sz w:val="28"/>
          <w:szCs w:val="28"/>
        </w:rPr>
        <w:t xml:space="preserve"> </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постановления и распоряжения администрации Новоалександровского муниципального округа;</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приказы контрольно-счетного органа Новоалексан</w:t>
      </w:r>
      <w:r w:rsidR="0011095D">
        <w:rPr>
          <w:color w:val="000000" w:themeColor="text1"/>
          <w:sz w:val="28"/>
          <w:szCs w:val="28"/>
        </w:rPr>
        <w:t>дровского муниципального округа;</w:t>
      </w:r>
    </w:p>
    <w:p w:rsidR="0011095D" w:rsidRPr="003A3644" w:rsidRDefault="0011095D" w:rsidP="00884C7D">
      <w:pPr>
        <w:pStyle w:val="ConsPlusNormal"/>
        <w:spacing w:before="240"/>
        <w:ind w:firstLine="540"/>
        <w:jc w:val="both"/>
        <w:rPr>
          <w:color w:val="000000" w:themeColor="text1"/>
          <w:sz w:val="28"/>
          <w:szCs w:val="28"/>
        </w:rPr>
      </w:pPr>
      <w:r>
        <w:rPr>
          <w:color w:val="000000" w:themeColor="text1"/>
          <w:sz w:val="28"/>
          <w:szCs w:val="28"/>
        </w:rPr>
        <w:t xml:space="preserve">7) постановления и распоряжения председателя </w:t>
      </w:r>
      <w:r w:rsidRPr="003A3644">
        <w:rPr>
          <w:color w:val="000000" w:themeColor="text1"/>
          <w:sz w:val="28"/>
          <w:szCs w:val="28"/>
        </w:rPr>
        <w:t>Совета депутатов Новоалександровского муниципального округа</w:t>
      </w:r>
      <w:r>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Оформленные в виде правовых актов решения, принятые на местном референдуме, являются актами высшей юридической силы в системе правовых актов, имеют прямое действие и применяются на всей территории Новоалександровского муниципального округа. Иные муниципальные правовые акты не должны им противоречить.</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Глава Новоалександровского муниципального округа издает постановления администрации Новоалександровского муниципального округа по вопросам местного значения муниципального округа и вопросам, связанным с осуществлением отдельных государственных полномочий, переданных органам местного самоуправления Новоалександровского муниципального округа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Глава Новоалександровского муниципального округа по вопросам организации работы администрации Новоалександровского муниципального округа издает распоряжения администрации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Глава Новоалександровского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w:t>
      </w:r>
      <w:hyperlink r:id="rId75" w:history="1">
        <w:r w:rsidRPr="003A3644">
          <w:rPr>
            <w:color w:val="000000" w:themeColor="text1"/>
            <w:sz w:val="28"/>
            <w:szCs w:val="28"/>
          </w:rPr>
          <w:t>законом</w:t>
        </w:r>
      </w:hyperlink>
      <w:r w:rsidRPr="003A3644">
        <w:rPr>
          <w:color w:val="000000" w:themeColor="text1"/>
          <w:sz w:val="28"/>
          <w:szCs w:val="28"/>
        </w:rPr>
        <w:t xml:space="preserve"> и </w:t>
      </w:r>
      <w:r w:rsidRPr="003A3644">
        <w:rPr>
          <w:color w:val="000000" w:themeColor="text1"/>
          <w:sz w:val="28"/>
          <w:szCs w:val="28"/>
        </w:rPr>
        <w:lastRenderedPageBreak/>
        <w:t>другими федеральными законами.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Председатель Совета депутатов Новоалександровского муниципального округа издает постановления и распоряжения по вопросам организации деятельности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8. Председатель контрольно-счетного органа Новоалександровского муниципального округа издает приказы по вопросам, отнесенным к его полномочиям.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Муниципальные правовые акты подлежат обязательному исполнению на всей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За неисполнение муниципальных правовых актов наступает ответственность, предусмотренная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11. Муниципальные правовые акты не должны противоречить </w:t>
      </w:r>
      <w:hyperlink r:id="rId76" w:history="1">
        <w:r w:rsidRPr="003A3644">
          <w:rPr>
            <w:color w:val="000000" w:themeColor="text1"/>
            <w:sz w:val="28"/>
            <w:szCs w:val="28"/>
          </w:rPr>
          <w:t>Конституции</w:t>
        </w:r>
      </w:hyperlink>
      <w:r w:rsidRPr="003A3644">
        <w:rPr>
          <w:color w:val="000000" w:themeColor="text1"/>
          <w:sz w:val="28"/>
          <w:szCs w:val="28"/>
        </w:rPr>
        <w:t xml:space="preserve"> Российской Федерации, федеральным законам и иным правовым актам Российской Федерации, </w:t>
      </w:r>
      <w:hyperlink r:id="rId77" w:history="1">
        <w:r w:rsidRPr="003A3644">
          <w:rPr>
            <w:color w:val="000000" w:themeColor="text1"/>
            <w:sz w:val="28"/>
            <w:szCs w:val="28"/>
          </w:rPr>
          <w:t>Уставу</w:t>
        </w:r>
      </w:hyperlink>
      <w:r w:rsidRPr="003A3644">
        <w:rPr>
          <w:color w:val="000000" w:themeColor="text1"/>
          <w:sz w:val="28"/>
          <w:szCs w:val="28"/>
        </w:rPr>
        <w:t xml:space="preserve"> (Основному Закону) Ставропольского края, законам Ставропольского края и иным нормативным правовым актам Ставропольского края, настоящему Уставу.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Муниципальные правовые акты вступают в силу в порядке, установленном федеральными законами, законами Ставропольского края и настоящим Уставом.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Pr="0011095D">
        <w:rPr>
          <w:color w:val="000000" w:themeColor="text1"/>
          <w:sz w:val="28"/>
          <w:szCs w:val="28"/>
        </w:rPr>
        <w:t>муниципальное образование, а также соглашения, заключаемые между орган</w:t>
      </w:r>
      <w:r w:rsidRPr="003A3644">
        <w:rPr>
          <w:color w:val="000000" w:themeColor="text1"/>
          <w:sz w:val="28"/>
          <w:szCs w:val="28"/>
        </w:rPr>
        <w:t>ами местного самоуправления, вступают в силу после их официального опубликования (обнародования).</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14. Официальным опубликованием муниципальных правовых актов является публикация их полного</w:t>
      </w:r>
      <w:r w:rsidR="006D0BB2">
        <w:rPr>
          <w:color w:val="000000" w:themeColor="text1"/>
          <w:sz w:val="28"/>
          <w:szCs w:val="28"/>
        </w:rPr>
        <w:t xml:space="preserve"> текста в муниципальной газете «</w:t>
      </w:r>
      <w:r w:rsidRPr="003A3644">
        <w:rPr>
          <w:color w:val="000000" w:themeColor="text1"/>
          <w:sz w:val="28"/>
          <w:szCs w:val="28"/>
        </w:rPr>
        <w:t>Новоалександровский вестни</w:t>
      </w:r>
      <w:r w:rsidR="006D0BB2">
        <w:rPr>
          <w:color w:val="000000" w:themeColor="text1"/>
          <w:sz w:val="28"/>
          <w:szCs w:val="28"/>
        </w:rPr>
        <w:t>к»</w:t>
      </w:r>
      <w:r w:rsidRPr="003A3644">
        <w:rPr>
          <w:color w:val="000000" w:themeColor="text1"/>
          <w:sz w:val="28"/>
          <w:szCs w:val="28"/>
        </w:rPr>
        <w:t xml:space="preserve">, в порядке, установленном муниципальными </w:t>
      </w:r>
      <w:r w:rsidR="004F7D26" w:rsidRPr="004F7D26">
        <w:rPr>
          <w:color w:val="000000" w:themeColor="text1"/>
          <w:sz w:val="28"/>
          <w:szCs w:val="28"/>
        </w:rPr>
        <w:t xml:space="preserve">нормативными </w:t>
      </w:r>
      <w:r w:rsidRPr="004F7D26">
        <w:rPr>
          <w:color w:val="000000" w:themeColor="text1"/>
          <w:sz w:val="28"/>
          <w:szCs w:val="28"/>
        </w:rPr>
        <w:t>правовыми</w:t>
      </w:r>
      <w:r w:rsidRPr="003A3644">
        <w:rPr>
          <w:color w:val="000000" w:themeColor="text1"/>
          <w:sz w:val="28"/>
          <w:szCs w:val="28"/>
        </w:rPr>
        <w:t xml:space="preserve"> актами.</w:t>
      </w:r>
    </w:p>
    <w:p w:rsidR="00986693" w:rsidRPr="003A3644" w:rsidRDefault="00986693" w:rsidP="00884C7D">
      <w:pPr>
        <w:pStyle w:val="ConsPlusNormal"/>
        <w:spacing w:before="240"/>
        <w:ind w:firstLine="540"/>
        <w:jc w:val="both"/>
        <w:rPr>
          <w:color w:val="000000" w:themeColor="text1"/>
          <w:sz w:val="28"/>
          <w:szCs w:val="28"/>
        </w:rPr>
      </w:pPr>
      <w:r>
        <w:rPr>
          <w:color w:val="000000" w:themeColor="text1"/>
          <w:sz w:val="28"/>
          <w:szCs w:val="28"/>
        </w:rPr>
        <w:t>Официальное опубликование (обнародование) Устава Новоалександровского муниципального округа и муниципальных правовых актов о внесении изменений и дополнений в Устав Новоалександровского муниципального округа осуществляется на портале Минюста России «Нормативные правовые акты в Росси</w:t>
      </w:r>
      <w:r w:rsidR="00343506">
        <w:rPr>
          <w:color w:val="000000" w:themeColor="text1"/>
          <w:sz w:val="28"/>
          <w:szCs w:val="28"/>
        </w:rPr>
        <w:t>й</w:t>
      </w:r>
      <w:r>
        <w:rPr>
          <w:color w:val="000000" w:themeColor="text1"/>
          <w:sz w:val="28"/>
          <w:szCs w:val="28"/>
        </w:rPr>
        <w:t>ской Федерации» (</w:t>
      </w:r>
      <w:r w:rsidR="00343506">
        <w:rPr>
          <w:color w:val="000000" w:themeColor="text1"/>
          <w:sz w:val="28"/>
          <w:szCs w:val="28"/>
        </w:rPr>
        <w:t xml:space="preserve">http://pravo.minjust.ru, </w:t>
      </w:r>
      <w:proofErr w:type="spellStart"/>
      <w:r w:rsidR="00343506">
        <w:rPr>
          <w:color w:val="000000" w:themeColor="text1"/>
          <w:sz w:val="28"/>
          <w:szCs w:val="28"/>
        </w:rPr>
        <w:t>http</w:t>
      </w:r>
      <w:proofErr w:type="spellEnd"/>
      <w:r w:rsidR="00343506">
        <w:rPr>
          <w:color w:val="000000" w:themeColor="text1"/>
          <w:sz w:val="28"/>
          <w:szCs w:val="28"/>
        </w:rPr>
        <w:t>//право-</w:t>
      </w:r>
      <w:proofErr w:type="spellStart"/>
      <w:r w:rsidR="00343506">
        <w:rPr>
          <w:color w:val="000000" w:themeColor="text1"/>
          <w:sz w:val="28"/>
          <w:szCs w:val="28"/>
        </w:rPr>
        <w:t>минюст.рф</w:t>
      </w:r>
      <w:proofErr w:type="spellEnd"/>
      <w:r w:rsidR="00343506">
        <w:rPr>
          <w:color w:val="000000" w:themeColor="text1"/>
          <w:sz w:val="28"/>
          <w:szCs w:val="28"/>
        </w:rPr>
        <w:t>) в информационно-телекоммуникационной сети «Интернет».</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 xml:space="preserve">15. </w:t>
      </w:r>
      <w:r w:rsidR="0072330F">
        <w:rPr>
          <w:color w:val="000000" w:themeColor="text1"/>
          <w:sz w:val="28"/>
          <w:szCs w:val="28"/>
        </w:rPr>
        <w:t>О</w:t>
      </w:r>
      <w:r w:rsidRPr="003A3644">
        <w:rPr>
          <w:color w:val="000000" w:themeColor="text1"/>
          <w:sz w:val="28"/>
          <w:szCs w:val="28"/>
        </w:rPr>
        <w:t xml:space="preserve">бнародованием муниципального нормативного правового акта Новоалександровского муниципального округа считается размещение его полного текста в библиотеке, расположенной по адресу: </w:t>
      </w:r>
      <w:proofErr w:type="spellStart"/>
      <w:r w:rsidRPr="003A3644">
        <w:rPr>
          <w:color w:val="000000" w:themeColor="text1"/>
          <w:sz w:val="28"/>
          <w:szCs w:val="28"/>
        </w:rPr>
        <w:t>г.Новоалександровск</w:t>
      </w:r>
      <w:proofErr w:type="spellEnd"/>
      <w:r w:rsidRPr="003A3644">
        <w:rPr>
          <w:color w:val="000000" w:themeColor="text1"/>
          <w:sz w:val="28"/>
          <w:szCs w:val="28"/>
        </w:rPr>
        <w:t>, ул. Ленина, д. 101, в соответствии Порядком обнародования муниципальных правовых актов, утверждаем</w:t>
      </w:r>
      <w:r w:rsidR="00682DDF">
        <w:rPr>
          <w:color w:val="000000" w:themeColor="text1"/>
          <w:sz w:val="28"/>
          <w:szCs w:val="28"/>
        </w:rPr>
        <w:t>ы</w:t>
      </w:r>
      <w:r w:rsidRPr="003A3644">
        <w:rPr>
          <w:color w:val="000000" w:themeColor="text1"/>
          <w:sz w:val="28"/>
          <w:szCs w:val="28"/>
        </w:rPr>
        <w:t>м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16. Муниципальные нормативные правовые акты Новоалександровского муниципального округа (далее </w:t>
      </w:r>
      <w:r w:rsidR="00ED0111">
        <w:rPr>
          <w:color w:val="000000" w:themeColor="text1"/>
          <w:sz w:val="28"/>
          <w:szCs w:val="28"/>
        </w:rPr>
        <w:t>–</w:t>
      </w:r>
      <w:r w:rsidRPr="003A3644">
        <w:rPr>
          <w:color w:val="000000" w:themeColor="text1"/>
          <w:sz w:val="28"/>
          <w:szCs w:val="28"/>
        </w:rPr>
        <w:t xml:space="preserve">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Ставропольского края в порядке, установленном законом Ставропольского края.</w:t>
      </w:r>
    </w:p>
    <w:p w:rsidR="00884C7D" w:rsidRPr="004F7D26"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17.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Новоалександровского муниципального округа в порядке, установленном </w:t>
      </w:r>
      <w:r w:rsidRPr="004F7D26">
        <w:rPr>
          <w:color w:val="000000" w:themeColor="text1"/>
          <w:sz w:val="28"/>
          <w:szCs w:val="28"/>
        </w:rPr>
        <w:t>муниципальными нормативными правовыми актами в соответствии с законом Ставропольского края, за исключением:</w:t>
      </w:r>
    </w:p>
    <w:p w:rsidR="00884C7D" w:rsidRPr="004F7D26" w:rsidRDefault="00884C7D" w:rsidP="00884C7D">
      <w:pPr>
        <w:pStyle w:val="ConsPlusNormal"/>
        <w:spacing w:before="240"/>
        <w:ind w:firstLine="540"/>
        <w:jc w:val="both"/>
        <w:rPr>
          <w:color w:val="000000" w:themeColor="text1"/>
          <w:sz w:val="28"/>
          <w:szCs w:val="28"/>
        </w:rPr>
      </w:pPr>
      <w:r w:rsidRPr="004F7D26">
        <w:rPr>
          <w:color w:val="000000" w:themeColor="text1"/>
          <w:sz w:val="28"/>
          <w:szCs w:val="28"/>
        </w:rPr>
        <w:t>1) проектов нормативных правовых актов Совета депутатов Новоалександровского муниципального округа, устанавливающих, изменяющих, приостанавливающих, отменяющих местные налоги и сборы;</w:t>
      </w:r>
    </w:p>
    <w:p w:rsidR="00884C7D" w:rsidRPr="004F7D26" w:rsidRDefault="00884C7D" w:rsidP="00884C7D">
      <w:pPr>
        <w:pStyle w:val="ConsPlusNormal"/>
        <w:spacing w:before="240"/>
        <w:ind w:firstLine="540"/>
        <w:jc w:val="both"/>
        <w:rPr>
          <w:color w:val="000000" w:themeColor="text1"/>
          <w:sz w:val="28"/>
          <w:szCs w:val="28"/>
        </w:rPr>
      </w:pPr>
      <w:r w:rsidRPr="004F7D26">
        <w:rPr>
          <w:color w:val="000000" w:themeColor="text1"/>
          <w:sz w:val="28"/>
          <w:szCs w:val="28"/>
        </w:rPr>
        <w:t>2) проектов нормативных правовых актов Совета депутатов Новоалександровского муниципального округа, регулирующих бюджетные правоотношения;</w:t>
      </w:r>
    </w:p>
    <w:p w:rsidR="00884C7D" w:rsidRPr="004F7D26" w:rsidRDefault="00884C7D" w:rsidP="00884C7D">
      <w:pPr>
        <w:pStyle w:val="ConsPlusNormal"/>
        <w:spacing w:before="240"/>
        <w:ind w:firstLine="540"/>
        <w:jc w:val="both"/>
        <w:rPr>
          <w:color w:val="000000" w:themeColor="text1"/>
          <w:sz w:val="28"/>
          <w:szCs w:val="28"/>
        </w:rPr>
      </w:pPr>
      <w:r w:rsidRPr="004F7D26">
        <w:rPr>
          <w:color w:val="000000" w:themeColor="text1"/>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84C7D" w:rsidRPr="004F7D26" w:rsidRDefault="00884C7D" w:rsidP="00884C7D">
      <w:pPr>
        <w:pStyle w:val="ConsPlusNormal"/>
        <w:spacing w:before="240"/>
        <w:ind w:firstLine="540"/>
        <w:jc w:val="both"/>
        <w:rPr>
          <w:color w:val="000000" w:themeColor="text1"/>
          <w:sz w:val="28"/>
          <w:szCs w:val="28"/>
        </w:rPr>
      </w:pPr>
      <w:r w:rsidRPr="004F7D26">
        <w:rPr>
          <w:color w:val="000000" w:themeColor="text1"/>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884C7D" w:rsidRPr="003A3644" w:rsidRDefault="00884C7D" w:rsidP="00884C7D">
      <w:pPr>
        <w:pStyle w:val="ConsPlusNormal"/>
        <w:spacing w:before="240"/>
        <w:ind w:firstLine="540"/>
        <w:jc w:val="both"/>
        <w:rPr>
          <w:color w:val="000000" w:themeColor="text1"/>
          <w:sz w:val="28"/>
          <w:szCs w:val="28"/>
        </w:rPr>
      </w:pPr>
      <w:r w:rsidRPr="004F7D26">
        <w:rPr>
          <w:color w:val="000000" w:themeColor="text1"/>
          <w:sz w:val="28"/>
          <w:szCs w:val="28"/>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w:t>
      </w:r>
      <w:r w:rsidRPr="004F7D26">
        <w:rPr>
          <w:color w:val="000000" w:themeColor="text1"/>
          <w:sz w:val="28"/>
          <w:szCs w:val="28"/>
        </w:rPr>
        <w:lastRenderedPageBreak/>
        <w:t>предпринимательской и инвестиционной деятельности, подлежат экспертизе, проводимой органами местного самоуправления Новоалександровского муниципального округа в порядке, установленном муниципальными нормативными правовыми актами в соответствии с</w:t>
      </w:r>
      <w:r w:rsidRPr="003A3644">
        <w:rPr>
          <w:color w:val="000000" w:themeColor="text1"/>
          <w:sz w:val="28"/>
          <w:szCs w:val="28"/>
        </w:rPr>
        <w:t xml:space="preserve"> законом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18.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78" w:history="1">
        <w:r w:rsidRPr="003A3644">
          <w:rPr>
            <w:color w:val="000000" w:themeColor="text1"/>
            <w:sz w:val="28"/>
            <w:szCs w:val="28"/>
          </w:rPr>
          <w:t>законом</w:t>
        </w:r>
      </w:hyperlink>
      <w:r w:rsidR="009E693F">
        <w:rPr>
          <w:color w:val="000000" w:themeColor="text1"/>
          <w:sz w:val="28"/>
          <w:szCs w:val="28"/>
        </w:rPr>
        <w:t xml:space="preserve"> от 31 июля 2020 года № 247-ФЗ «</w:t>
      </w:r>
      <w:r w:rsidRPr="003A3644">
        <w:rPr>
          <w:color w:val="000000" w:themeColor="text1"/>
          <w:sz w:val="28"/>
          <w:szCs w:val="28"/>
        </w:rPr>
        <w:t>Об обязательных тре</w:t>
      </w:r>
      <w:r w:rsidR="009E693F">
        <w:rPr>
          <w:color w:val="000000" w:themeColor="text1"/>
          <w:sz w:val="28"/>
          <w:szCs w:val="28"/>
        </w:rPr>
        <w:t>бованиях в Российской Федерации»</w:t>
      </w:r>
      <w:r w:rsidRPr="003A3644">
        <w:rPr>
          <w:color w:val="000000" w:themeColor="text1"/>
          <w:sz w:val="28"/>
          <w:szCs w:val="28"/>
        </w:rPr>
        <w:t>.</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46. Подготовка муниципальных правовых актов</w:t>
      </w:r>
    </w:p>
    <w:p w:rsidR="00884C7D" w:rsidRPr="003A3644" w:rsidRDefault="00884C7D" w:rsidP="00884C7D">
      <w:pPr>
        <w:pStyle w:val="ConsPlusNormal"/>
        <w:ind w:firstLine="540"/>
        <w:jc w:val="both"/>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Проекты муниципальных правовых актов могут вноситься депутатами Совета депутатов Новоалександровского муниципального округа, Главой Новоалександровского муниципального округа, органами территориального общественного самоуправления, инициативными группами граждан, а также контрольно-счетным органом Новоалександровского муниципального округа и органами прокуратуры.</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B3D0A" w:rsidRPr="003A3644" w:rsidRDefault="007B3D0A" w:rsidP="00884C7D">
      <w:pPr>
        <w:pStyle w:val="ConsPlusNormal"/>
        <w:spacing w:before="240"/>
        <w:ind w:firstLine="540"/>
        <w:jc w:val="both"/>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47. Порядок принятия Устава Новоалександровского муниципального округа, порядок внесения изменений и дополнений в Устав</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Устав является актом высшей юридической силы в системе муниципальных правовых актов, имеет прямое действие и применяется на всей территории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Иные муниципальные правовые акты не должны противоречить настоящему Уставу и действуют в части не противоречащей ему.</w:t>
      </w:r>
    </w:p>
    <w:p w:rsidR="00884C7D" w:rsidRPr="003A3644" w:rsidRDefault="00884C7D" w:rsidP="00884C7D">
      <w:pPr>
        <w:pStyle w:val="ConsPlusNormal"/>
        <w:spacing w:before="240"/>
        <w:ind w:firstLine="540"/>
        <w:jc w:val="both"/>
        <w:rPr>
          <w:color w:val="000000" w:themeColor="text1"/>
          <w:sz w:val="28"/>
          <w:szCs w:val="28"/>
        </w:rPr>
      </w:pPr>
      <w:bookmarkStart w:id="12" w:name="Par906"/>
      <w:bookmarkEnd w:id="12"/>
      <w:r w:rsidRPr="003A3644">
        <w:rPr>
          <w:color w:val="000000" w:themeColor="text1"/>
          <w:sz w:val="28"/>
          <w:szCs w:val="28"/>
        </w:rPr>
        <w:t xml:space="preserve">3. Проект Устава Новоалександровского муниципального округа не </w:t>
      </w:r>
      <w:r w:rsidRPr="003A3644">
        <w:rPr>
          <w:color w:val="000000" w:themeColor="text1"/>
          <w:sz w:val="28"/>
          <w:szCs w:val="28"/>
        </w:rPr>
        <w:lastRenderedPageBreak/>
        <w:t xml:space="preserve">позднее чем за 30 дней до дня рассмотрения вопроса о принятии Устава подлежит официальному опубликованию (обнародованию) с одновременным опубликованием (обнародованием) установленного Советом депутатов Новоалександровского муниципального округа </w:t>
      </w:r>
      <w:hyperlink r:id="rId79" w:history="1">
        <w:r w:rsidRPr="003A3644">
          <w:rPr>
            <w:color w:val="000000" w:themeColor="text1"/>
            <w:sz w:val="28"/>
            <w:szCs w:val="28"/>
          </w:rPr>
          <w:t>порядка</w:t>
        </w:r>
      </w:hyperlink>
      <w:r w:rsidRPr="003A3644">
        <w:rPr>
          <w:color w:val="000000" w:themeColor="text1"/>
          <w:sz w:val="28"/>
          <w:szCs w:val="28"/>
        </w:rPr>
        <w:t xml:space="preserve"> учета предложений по проекту указанного устава, а также порядка участия граждан в его обсуждении.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Устав принимается Советом депутатов Новоалександровского муниципального округа большинством в две трети голосов от установленной численности депутатов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Устав подлежит государственной регистрации в порядке, установленном федеральным законом.</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Устав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w:t>
      </w:r>
    </w:p>
    <w:p w:rsidR="00884C7D" w:rsidRPr="003A3644" w:rsidRDefault="00884C7D" w:rsidP="00884C7D">
      <w:pPr>
        <w:pStyle w:val="ConsPlusNormal"/>
        <w:spacing w:before="240"/>
        <w:ind w:firstLine="540"/>
        <w:jc w:val="both"/>
        <w:rPr>
          <w:color w:val="000000" w:themeColor="text1"/>
          <w:sz w:val="28"/>
          <w:szCs w:val="28"/>
        </w:rPr>
      </w:pPr>
      <w:bookmarkStart w:id="13" w:name="Par910"/>
      <w:bookmarkEnd w:id="13"/>
      <w:r w:rsidRPr="003A3644">
        <w:rPr>
          <w:color w:val="000000" w:themeColor="text1"/>
          <w:sz w:val="28"/>
          <w:szCs w:val="28"/>
        </w:rPr>
        <w:t>7. Глава Новоалександровского муниципального округа обязан опубликовать (обнародовать) зарегистрированный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решении Совета депутатов Новоалександровского муниципального округа о внесении изменений в Устав в государственный реестр уставов муниципальных образований Став</w:t>
      </w:r>
      <w:r w:rsidR="009E693F">
        <w:rPr>
          <w:color w:val="000000" w:themeColor="text1"/>
          <w:sz w:val="28"/>
          <w:szCs w:val="28"/>
        </w:rPr>
        <w:t>ропольского края, предусмотренный</w:t>
      </w:r>
      <w:r w:rsidRPr="003A3644">
        <w:rPr>
          <w:color w:val="000000" w:themeColor="text1"/>
          <w:sz w:val="28"/>
          <w:szCs w:val="28"/>
        </w:rPr>
        <w:t xml:space="preserve"> </w:t>
      </w:r>
      <w:hyperlink r:id="rId80" w:history="1">
        <w:r w:rsidRPr="003A3644">
          <w:rPr>
            <w:color w:val="000000" w:themeColor="text1"/>
            <w:sz w:val="28"/>
            <w:szCs w:val="28"/>
          </w:rPr>
          <w:t>частью 6 статьи 4</w:t>
        </w:r>
      </w:hyperlink>
      <w:r w:rsidRPr="003A3644">
        <w:rPr>
          <w:color w:val="000000" w:themeColor="text1"/>
          <w:sz w:val="28"/>
          <w:szCs w:val="28"/>
        </w:rPr>
        <w:t xml:space="preserve"> Федерального закона от 21 июля 2005 года </w:t>
      </w:r>
      <w:r w:rsidR="00ED0111">
        <w:rPr>
          <w:color w:val="000000" w:themeColor="text1"/>
          <w:sz w:val="28"/>
          <w:szCs w:val="28"/>
        </w:rPr>
        <w:t>№</w:t>
      </w:r>
      <w:r w:rsidR="009E693F">
        <w:rPr>
          <w:color w:val="000000" w:themeColor="text1"/>
          <w:sz w:val="28"/>
          <w:szCs w:val="28"/>
        </w:rPr>
        <w:t>97-ФЗ «</w:t>
      </w:r>
      <w:r w:rsidRPr="003A3644">
        <w:rPr>
          <w:color w:val="000000" w:themeColor="text1"/>
          <w:sz w:val="28"/>
          <w:szCs w:val="28"/>
        </w:rPr>
        <w:t>О государственной регистрации уставов муниципальных образований</w:t>
      </w:r>
      <w:r w:rsidR="009E693F">
        <w:rPr>
          <w:color w:val="000000" w:themeColor="text1"/>
          <w:sz w:val="28"/>
          <w:szCs w:val="28"/>
        </w:rPr>
        <w:t>»</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8. Решения Совета депутатов Новоалександровского муниципального округа о внесении изменений и дополнений в Устав принимаются и вступают в силу в порядке, установленном </w:t>
      </w:r>
      <w:hyperlink w:anchor="Par906" w:tooltip="3. Проект Устава Новоалександровского городского округа не позднее чем за 30 дней до дня рассмотрения вопроса о принятии Устава подлежит официальному опубликованию (обнародованию) с одновременным опубликованием (обнародованием) установленного Советом депутатов" w:history="1">
        <w:r w:rsidRPr="003A3644">
          <w:rPr>
            <w:color w:val="000000" w:themeColor="text1"/>
            <w:sz w:val="28"/>
            <w:szCs w:val="28"/>
          </w:rPr>
          <w:t>частями 3</w:t>
        </w:r>
      </w:hyperlink>
      <w:r w:rsidRPr="003A3644">
        <w:rPr>
          <w:color w:val="000000" w:themeColor="text1"/>
          <w:sz w:val="28"/>
          <w:szCs w:val="28"/>
        </w:rPr>
        <w:t xml:space="preserve"> - </w:t>
      </w:r>
      <w:hyperlink w:anchor="Par910" w:tooltip="7. Глава Новоалександровского городского округа обязан опубликовать (обнародовать) зарегистрированный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 w:history="1">
        <w:r w:rsidRPr="003A3644">
          <w:rPr>
            <w:color w:val="000000" w:themeColor="text1"/>
            <w:sz w:val="28"/>
            <w:szCs w:val="28"/>
          </w:rPr>
          <w:t>7</w:t>
        </w:r>
      </w:hyperlink>
      <w:r w:rsidRPr="003A3644">
        <w:rPr>
          <w:color w:val="000000" w:themeColor="text1"/>
          <w:sz w:val="28"/>
          <w:szCs w:val="28"/>
        </w:rPr>
        <w:t xml:space="preserve"> настоящей статьи.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9. Не требуется официальное опубликование (обнародование) порядка учета предложений по проекту решения Совета депутатов Новоалександровского муниципального округа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81" w:history="1">
        <w:r w:rsidRPr="003A3644">
          <w:rPr>
            <w:color w:val="000000" w:themeColor="text1"/>
            <w:sz w:val="28"/>
            <w:szCs w:val="28"/>
          </w:rPr>
          <w:t>Конституции</w:t>
        </w:r>
      </w:hyperlink>
      <w:r w:rsidRPr="003A3644">
        <w:rPr>
          <w:color w:val="000000" w:themeColor="text1"/>
          <w:sz w:val="28"/>
          <w:szCs w:val="28"/>
        </w:rPr>
        <w:t xml:space="preserve"> Российской Федерации, федеральных законов, </w:t>
      </w:r>
      <w:hyperlink r:id="rId82" w:history="1">
        <w:r w:rsidRPr="003A3644">
          <w:rPr>
            <w:color w:val="000000" w:themeColor="text1"/>
            <w:sz w:val="28"/>
            <w:szCs w:val="28"/>
          </w:rPr>
          <w:t>Устава</w:t>
        </w:r>
      </w:hyperlink>
      <w:r w:rsidRPr="003A3644">
        <w:rPr>
          <w:color w:val="000000" w:themeColor="text1"/>
          <w:sz w:val="28"/>
          <w:szCs w:val="28"/>
        </w:rPr>
        <w:t xml:space="preserve"> (Основного закона) Ставропольского края или законов Ставропольского края в целях приведения данного Устава в соответствие с этими нормативными правовыми актами.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10. Изменения и дополнения, внесенные в Устав, изменяющие структуру органов местного самоуправления Новоалександровского муниципального округа, полномочия органов местного самоуправления Новоалександровского </w:t>
      </w:r>
      <w:r w:rsidRPr="003A3644">
        <w:rPr>
          <w:color w:val="000000" w:themeColor="text1"/>
          <w:sz w:val="28"/>
          <w:szCs w:val="28"/>
        </w:rPr>
        <w:lastRenderedPageBreak/>
        <w:t>муниципального округа (за исключением полномочий, срока полномочий и порядка избрания Главы Новоалександровского муниципального округа), вступают в силу после истечения срока полномочий Совета депутатов Новоалександровского муниципального округа, принявше</w:t>
      </w:r>
      <w:r w:rsidR="009E693F">
        <w:rPr>
          <w:color w:val="000000" w:themeColor="text1"/>
          <w:sz w:val="28"/>
          <w:szCs w:val="28"/>
        </w:rPr>
        <w:t>го</w:t>
      </w:r>
      <w:r w:rsidRPr="003A3644">
        <w:rPr>
          <w:color w:val="000000" w:themeColor="text1"/>
          <w:sz w:val="28"/>
          <w:szCs w:val="28"/>
        </w:rPr>
        <w:t xml:space="preserve"> решение о внесении в Устав указанных изменений и дополнений.</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48. Отмена муниципальных правовых актов Новоалександровского муниципального округа и приостановление их действия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Муниципальные правовые акты могут быть отменены или их действие может быть приостановлено органами местного самоуправления Новоалександровского муниципального округа или должностными лицами местного самоуправления Новоалександровского муниципального округа, принявшими (издавшими) соответствующий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Новоалександровского муниципального округа или должностными лицами местного самоуправления Новоалександровского муниципального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в части, регулирующей осуществление органами местного самоуправления Новоалександровского муниципального округа отдельных государственных полномочий, переданных им федеральными законами и законами Ставропольского края, уполномоченным органом государственной власти Российской Федерации или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Новоалександровского муниципального округа или должностным лицом местного самоуправления Новоалександровского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Новоалександровского </w:t>
      </w:r>
      <w:r w:rsidR="00A472D2">
        <w:rPr>
          <w:color w:val="000000" w:themeColor="text1"/>
          <w:sz w:val="28"/>
          <w:szCs w:val="28"/>
        </w:rPr>
        <w:t>муниципального округа или Г</w:t>
      </w:r>
      <w:r w:rsidRPr="003A3644">
        <w:rPr>
          <w:color w:val="000000" w:themeColor="text1"/>
          <w:sz w:val="28"/>
          <w:szCs w:val="28"/>
        </w:rPr>
        <w:t>лава Новоалександровского муниципального округа (должностное лицо, исполняющее полномочия главы Новоалександровского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Совет депутатов Новоалександровского муниципального округа - не позднее трех дней со дня принятия им решения.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 xml:space="preserve">3. Муниципальные правовые акты могут быть отменены или их действие может быть приостановлено решением суда в случае противоречия их </w:t>
      </w:r>
      <w:hyperlink r:id="rId83" w:history="1">
        <w:r w:rsidRPr="003A3644">
          <w:rPr>
            <w:color w:val="000000" w:themeColor="text1"/>
            <w:sz w:val="28"/>
            <w:szCs w:val="28"/>
          </w:rPr>
          <w:t>Конституции</w:t>
        </w:r>
      </w:hyperlink>
      <w:r w:rsidRPr="003A3644">
        <w:rPr>
          <w:color w:val="000000" w:themeColor="text1"/>
          <w:sz w:val="28"/>
          <w:szCs w:val="28"/>
        </w:rPr>
        <w:t xml:space="preserve"> Российской Федерации, федеральным конституционным законам, федеральным законам, </w:t>
      </w:r>
      <w:hyperlink r:id="rId84" w:history="1">
        <w:r w:rsidRPr="003A3644">
          <w:rPr>
            <w:color w:val="000000" w:themeColor="text1"/>
            <w:sz w:val="28"/>
            <w:szCs w:val="28"/>
          </w:rPr>
          <w:t>Уставу</w:t>
        </w:r>
      </w:hyperlink>
      <w:r w:rsidRPr="003A3644">
        <w:rPr>
          <w:color w:val="000000" w:themeColor="text1"/>
          <w:sz w:val="28"/>
          <w:szCs w:val="28"/>
        </w:rPr>
        <w:t xml:space="preserve"> (Основному Закону) Ставропольского края, законам Ставропольского края, настоящему Уставу.</w:t>
      </w:r>
    </w:p>
    <w:p w:rsidR="00884C7D" w:rsidRDefault="00884C7D" w:rsidP="00884C7D">
      <w:pPr>
        <w:pStyle w:val="ConsPlusNormal"/>
        <w:rPr>
          <w:color w:val="000000" w:themeColor="text1"/>
          <w:sz w:val="28"/>
          <w:szCs w:val="28"/>
        </w:rPr>
      </w:pPr>
    </w:p>
    <w:p w:rsidR="00593718" w:rsidRDefault="00593718" w:rsidP="00884C7D">
      <w:pPr>
        <w:pStyle w:val="ConsPlusNormal"/>
        <w:rPr>
          <w:color w:val="000000" w:themeColor="text1"/>
          <w:sz w:val="28"/>
          <w:szCs w:val="28"/>
        </w:rPr>
      </w:pPr>
    </w:p>
    <w:p w:rsidR="00593718" w:rsidRDefault="00593718" w:rsidP="00884C7D">
      <w:pPr>
        <w:pStyle w:val="ConsPlusNormal"/>
        <w:rPr>
          <w:color w:val="000000" w:themeColor="text1"/>
          <w:sz w:val="28"/>
          <w:szCs w:val="28"/>
        </w:rPr>
      </w:pPr>
    </w:p>
    <w:p w:rsidR="00593718" w:rsidRDefault="00593718" w:rsidP="00884C7D">
      <w:pPr>
        <w:pStyle w:val="ConsPlusNormal"/>
        <w:rPr>
          <w:color w:val="000000" w:themeColor="text1"/>
          <w:sz w:val="28"/>
          <w:szCs w:val="28"/>
        </w:rPr>
      </w:pPr>
    </w:p>
    <w:p w:rsidR="00593718" w:rsidRDefault="00593718" w:rsidP="00884C7D">
      <w:pPr>
        <w:pStyle w:val="ConsPlusNormal"/>
        <w:rPr>
          <w:color w:val="000000" w:themeColor="text1"/>
          <w:sz w:val="28"/>
          <w:szCs w:val="28"/>
        </w:rPr>
      </w:pPr>
    </w:p>
    <w:p w:rsidR="00884C7D" w:rsidRPr="003A3644" w:rsidRDefault="00EE4524" w:rsidP="00884C7D">
      <w:pPr>
        <w:pStyle w:val="ConsPlusTitle"/>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VII. ЭКОНОМИЧЕСКАЯ ОСНОВА, МЕЖДУНАРОДНЫЕ И ВНЕШНЕЭКОНОМИЧЕСКИЕ СВЯЗИ ОРГАНОВ </w:t>
      </w:r>
      <w:r w:rsidR="00884C7D" w:rsidRPr="003A3644">
        <w:rPr>
          <w:rFonts w:ascii="Times New Roman" w:hAnsi="Times New Roman" w:cs="Times New Roman"/>
          <w:color w:val="000000" w:themeColor="text1"/>
          <w:sz w:val="28"/>
          <w:szCs w:val="28"/>
        </w:rPr>
        <w:t>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49. Экономическая основа местного самоуправления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Экономическую основу местного самоуправления составляют находящееся в муниципальной собственности имущество, средства бюджета Новоалександровского муниципального округа, а также имущественные права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Муниципальная собственность признается и защищается государством наравне с иными формами собственности.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50. Муниципальное имущество</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В собственности Новоалександровского муниципального округа может находиться: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имущество, предназначенное для решения установленных Федеральным </w:t>
      </w:r>
      <w:hyperlink r:id="rId85" w:history="1">
        <w:r w:rsidRPr="003A3644">
          <w:rPr>
            <w:color w:val="000000" w:themeColor="text1"/>
            <w:sz w:val="28"/>
            <w:szCs w:val="28"/>
          </w:rPr>
          <w:t>законом</w:t>
        </w:r>
      </w:hyperlink>
      <w:r w:rsidRPr="003A3644">
        <w:rPr>
          <w:color w:val="000000" w:themeColor="text1"/>
          <w:sz w:val="28"/>
          <w:szCs w:val="28"/>
        </w:rPr>
        <w:t xml:space="preserve"> вопросов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имущество, предназначенное для осуществления отдельных государственных полномочий, переданных органам местного самоуправления Новоалександровского муниципального округа, в случаях, установленных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имущество, предназначенное для обеспечения деятельности органов местного самоуправления Новоалександровского муниципального округа и должностных лиц местного самоуправления Новоалександровского муниципального округа, муниципальных служащих, работников муниципальных предприятий и учреждений в соответствии с нормативными правовыми актами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имущество, предназначенное для осуществления полномочий по </w:t>
      </w:r>
      <w:r w:rsidRPr="003A3644">
        <w:rPr>
          <w:color w:val="000000" w:themeColor="text1"/>
          <w:sz w:val="28"/>
          <w:szCs w:val="28"/>
        </w:rPr>
        <w:lastRenderedPageBreak/>
        <w:t xml:space="preserve">решению вопросов местного значения в соответствии с </w:t>
      </w:r>
      <w:hyperlink r:id="rId86" w:history="1">
        <w:r w:rsidRPr="003A3644">
          <w:rPr>
            <w:color w:val="000000" w:themeColor="text1"/>
            <w:sz w:val="28"/>
            <w:szCs w:val="28"/>
          </w:rPr>
          <w:t>частями 1</w:t>
        </w:r>
      </w:hyperlink>
      <w:r w:rsidRPr="003A3644">
        <w:rPr>
          <w:color w:val="000000" w:themeColor="text1"/>
          <w:sz w:val="28"/>
          <w:szCs w:val="28"/>
        </w:rPr>
        <w:t xml:space="preserve"> и </w:t>
      </w:r>
      <w:hyperlink r:id="rId87" w:history="1">
        <w:r w:rsidRPr="003A3644">
          <w:rPr>
            <w:color w:val="000000" w:themeColor="text1"/>
            <w:sz w:val="28"/>
            <w:szCs w:val="28"/>
          </w:rPr>
          <w:t>1.1 статьи 17</w:t>
        </w:r>
      </w:hyperlink>
      <w:r w:rsidRPr="003A3644">
        <w:rPr>
          <w:color w:val="000000" w:themeColor="text1"/>
          <w:sz w:val="28"/>
          <w:szCs w:val="28"/>
        </w:rPr>
        <w:t xml:space="preserve"> Федерального закона.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51. Владение, пользование и распоряжение муниципальным имуществом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Органы местного самоуправления от имени Новоалександровского муниципального округа самостоятельно владеют, пользуются и распоряжаются муниципальным имуществом в соответствии с </w:t>
      </w:r>
      <w:hyperlink r:id="rId88" w:history="1">
        <w:r w:rsidRPr="003A3644">
          <w:rPr>
            <w:color w:val="000000" w:themeColor="text1"/>
            <w:sz w:val="28"/>
            <w:szCs w:val="28"/>
          </w:rPr>
          <w:t>Конституцией</w:t>
        </w:r>
      </w:hyperlink>
      <w:r w:rsidRPr="003A3644">
        <w:rPr>
          <w:color w:val="000000" w:themeColor="text1"/>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Органы местного самоуправления Новоалександровского муниципального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Ставропольского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Совет депутатов Новоалександровского муниципального округа устанавливает порядок управления и распоряжения объектами муниципальной собственности, ставок арендной платы, предоставляет льготы по использованию объектов муниципальной собственности.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Совет депутатов Новоалександровского муниципального округа принимает решения о приватизации объектов муниципальной собственности на территории Новоалександровского муниципального округа, а также устанавливает порядок и условия приватизации.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Доходы от использования и приватизации муниципального имущества поступают в бюджет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52. Муниципальные предприятия и учреждения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Органы местного самоуправления Новоалександровского муниципального округа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 xml:space="preserve">2. Органы местного самоуправления Новоалександровского муниципального округа, осуществляющие функции и полномочия учредителя в отношении муниципальных предприятий и учреждений,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а также заслушивают отчеты об их деятельности в порядке, </w:t>
      </w:r>
      <w:r w:rsidRPr="004F7D26">
        <w:rPr>
          <w:color w:val="000000" w:themeColor="text1"/>
          <w:sz w:val="28"/>
          <w:szCs w:val="28"/>
        </w:rPr>
        <w:t>установленном решением Совета депутатов Новоалександровского муниципального округа.</w:t>
      </w:r>
    </w:p>
    <w:p w:rsidR="00884C7D" w:rsidRDefault="00884C7D" w:rsidP="00884C7D">
      <w:pPr>
        <w:pStyle w:val="ConsPlusNormal"/>
        <w:rPr>
          <w:color w:val="000000" w:themeColor="text1"/>
          <w:sz w:val="28"/>
          <w:szCs w:val="28"/>
        </w:rPr>
      </w:pPr>
    </w:p>
    <w:p w:rsidR="00593718" w:rsidRPr="003A3644" w:rsidRDefault="00593718"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53. Бюджет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Новоалександровский </w:t>
      </w:r>
      <w:r w:rsidR="00340C95">
        <w:rPr>
          <w:color w:val="000000" w:themeColor="text1"/>
          <w:sz w:val="28"/>
          <w:szCs w:val="28"/>
        </w:rPr>
        <w:t>муниципальный</w:t>
      </w:r>
      <w:r w:rsidRPr="003A3644">
        <w:rPr>
          <w:color w:val="000000" w:themeColor="text1"/>
          <w:sz w:val="28"/>
          <w:szCs w:val="28"/>
        </w:rPr>
        <w:t xml:space="preserve"> округ имеет собственный бюджет, утверждаемый Советом депутатов Новоалександровского муниципального округа по представлению Главы Новоалександровского муниципального округа сроком на три года (очередной финансовый год и плановый период).</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Составление и рассмотрение проекта бюджета Новоалександровского муниципального округа, утверждение и исполнение бюджета Новоалександровского муниципального округа, осуществление контроля за его исполнением, осуществляются органами местного самоуправления Новоалександровского муниципального округа самостоятельно с соблюдением требований, установленных Бюджетным </w:t>
      </w:r>
      <w:hyperlink r:id="rId89"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и решениями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Проект бюджета Новоалександровского муниципального округа до дня рассмотрения Советом депутатов Новоалександровского муниципального округа вопроса о бюджете Новоалександровского муниципального округа выносится Советом депутатов Новоалександровского муниципального округа на публичные слушания.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Проект бюджета Новоалександровского муниципального округа, решение об утверждении бюджета Новоалександровского муниципального округа, годовой отчет о его исполнении, ежеквартальные сведения о ходе исполнения бюджета Новоалександровского муниципального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5. Бюджетные полномочия Новоалександровского муниципального округа устанавливаются Бюджетным </w:t>
      </w:r>
      <w:hyperlink r:id="rId90"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w:t>
      </w:r>
    </w:p>
    <w:p w:rsidR="00343506" w:rsidRDefault="00884C7D" w:rsidP="00343506">
      <w:pPr>
        <w:pStyle w:val="ConsPlusNormal"/>
        <w:spacing w:before="240"/>
        <w:ind w:firstLine="540"/>
        <w:jc w:val="both"/>
        <w:rPr>
          <w:color w:val="000000" w:themeColor="text1"/>
          <w:sz w:val="28"/>
          <w:szCs w:val="28"/>
        </w:rPr>
      </w:pPr>
      <w:r w:rsidRPr="003A3644">
        <w:rPr>
          <w:color w:val="000000" w:themeColor="text1"/>
          <w:sz w:val="28"/>
          <w:szCs w:val="28"/>
        </w:rPr>
        <w:t xml:space="preserve">6. Руководитель финансового органа Новоалександровского муниципального округа назначается на должность из числа лиц, отвечающих </w:t>
      </w:r>
      <w:r w:rsidRPr="003A3644">
        <w:rPr>
          <w:color w:val="000000" w:themeColor="text1"/>
          <w:sz w:val="28"/>
          <w:szCs w:val="28"/>
        </w:rPr>
        <w:lastRenderedPageBreak/>
        <w:t xml:space="preserve">квалификационным </w:t>
      </w:r>
      <w:hyperlink r:id="rId91" w:history="1">
        <w:r w:rsidRPr="003A3644">
          <w:rPr>
            <w:rStyle w:val="a3"/>
            <w:color w:val="000000" w:themeColor="text1"/>
            <w:sz w:val="28"/>
            <w:szCs w:val="28"/>
            <w:u w:val="none"/>
          </w:rPr>
          <w:t>требованиям</w:t>
        </w:r>
      </w:hyperlink>
      <w:r w:rsidRPr="003A3644">
        <w:rPr>
          <w:color w:val="000000" w:themeColor="text1"/>
          <w:sz w:val="28"/>
          <w:szCs w:val="28"/>
        </w:rPr>
        <w:t xml:space="preserve">, установленным уполномоченным Правительством Российской Федерации федеральным </w:t>
      </w:r>
      <w:r w:rsidR="00343506">
        <w:rPr>
          <w:color w:val="000000" w:themeColor="text1"/>
          <w:sz w:val="28"/>
          <w:szCs w:val="28"/>
        </w:rPr>
        <w:t xml:space="preserve">органом исполнительной власти. </w:t>
      </w:r>
    </w:p>
    <w:p w:rsidR="00884C7D" w:rsidRPr="003A3644" w:rsidRDefault="00884C7D" w:rsidP="00343506">
      <w:pPr>
        <w:pStyle w:val="ConsPlusNormal"/>
        <w:spacing w:before="240"/>
        <w:ind w:firstLine="540"/>
        <w:jc w:val="both"/>
        <w:rPr>
          <w:color w:val="000000" w:themeColor="text1"/>
          <w:sz w:val="28"/>
          <w:szCs w:val="28"/>
        </w:rPr>
      </w:pPr>
      <w:r w:rsidRPr="00343506">
        <w:rPr>
          <w:color w:val="000000" w:themeColor="text1"/>
          <w:sz w:val="28"/>
          <w:szCs w:val="28"/>
        </w:rPr>
        <w:t xml:space="preserve">Проведение проверки соответствия кандидатов на замещение должности руководителя финансового органа муниципального округа квалификационным требованиям осуществляется с участием </w:t>
      </w:r>
      <w:r w:rsidR="00343506">
        <w:rPr>
          <w:color w:val="000000" w:themeColor="text1"/>
          <w:sz w:val="28"/>
          <w:szCs w:val="28"/>
        </w:rPr>
        <w:t>м</w:t>
      </w:r>
      <w:r w:rsidRPr="00343506">
        <w:rPr>
          <w:color w:val="000000" w:themeColor="text1"/>
          <w:sz w:val="28"/>
          <w:szCs w:val="28"/>
        </w:rPr>
        <w:t>инистерства финансов Ставропольского края</w:t>
      </w:r>
      <w:r w:rsidR="00343506">
        <w:rPr>
          <w:color w:val="000000" w:themeColor="text1"/>
          <w:sz w:val="28"/>
          <w:szCs w:val="28"/>
        </w:rPr>
        <w:t xml:space="preserve"> в порядке, установленном З</w:t>
      </w:r>
      <w:r w:rsidR="00343506" w:rsidRPr="00343506">
        <w:rPr>
          <w:color w:val="000000" w:themeColor="text1"/>
          <w:sz w:val="28"/>
          <w:szCs w:val="28"/>
        </w:rPr>
        <w:t>аконом Ставр</w:t>
      </w:r>
      <w:r w:rsidR="005E6950">
        <w:rPr>
          <w:color w:val="000000" w:themeColor="text1"/>
          <w:sz w:val="28"/>
          <w:szCs w:val="28"/>
        </w:rPr>
        <w:t>опольского края от 11 мая 2022 года</w:t>
      </w:r>
      <w:r w:rsidR="00ED0111">
        <w:rPr>
          <w:color w:val="000000" w:themeColor="text1"/>
          <w:sz w:val="28"/>
          <w:szCs w:val="28"/>
        </w:rPr>
        <w:t xml:space="preserve"> №</w:t>
      </w:r>
      <w:r w:rsidR="00343506" w:rsidRPr="00343506">
        <w:rPr>
          <w:color w:val="000000" w:themeColor="text1"/>
          <w:sz w:val="28"/>
          <w:szCs w:val="28"/>
        </w:rPr>
        <w:t>36-кз «</w:t>
      </w:r>
      <w:r w:rsidR="00343506" w:rsidRPr="00343506">
        <w:rPr>
          <w:sz w:val="28"/>
          <w:szCs w:val="28"/>
        </w:rPr>
        <w:t>О порядке участия министерства финансов Ставропольского края в проведении проверки соответствия кандидатов на замещение должности руководителя финансового органа муниципального округа, городского округа Ставропольского края квалификационным требованиям, предъявляемым к руководителю финансового орг</w:t>
      </w:r>
      <w:r w:rsidR="00343506">
        <w:rPr>
          <w:sz w:val="28"/>
          <w:szCs w:val="28"/>
        </w:rPr>
        <w:t>ана муниципального образования».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54. Отчет об исполнении бюджета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Подготовку годового отчета об исполнении бюджета Новоалександровского муниципального округа осуществляет администрация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Глава Новоалександровского муниципального округа представляет годовой отчет об исполнении бюджета Новоалександровского муниципального округа вместе с необходимыми документами и материалами в Совет депутатов Новоалександровского муниципального округа в порядке и сроки, определенные решением Совета депутатов Новоалександровского муниципального округа о бюджетном процессе.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До начала рассмотрения годового отчета об исполнении бюджета Новоалександровского муниципального округа Советом депутатов Новоалександровского муниципального округа контрольно-счетный орган Новоалександровского муниципального округа проводит внешнюю проверку указанного отчета.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Годовой отчет об исполнении бюджета Новоалександровского муниципального округа до дня рассмотрения Советом депутатов Новоалександровского муниципального округа вопроса о годовом отчете об исполнении бюджета Новоалександровского муниципального округа выносится Советом депутатов Новоалександровского муниципального округа на публичные слушания.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Решение Совета депутатов Новоалександровского муниципального округа по вопросу о годовом отчете об исполнении бюджета Новоалександровского муниципального округа подлежит официальному опубликованию.</w:t>
      </w:r>
    </w:p>
    <w:p w:rsidR="00884C7D" w:rsidRPr="003A3644" w:rsidRDefault="007B2890" w:rsidP="00884C7D">
      <w:pPr>
        <w:pStyle w:val="ConsPlusNormal"/>
        <w:spacing w:before="240"/>
        <w:ind w:firstLine="540"/>
        <w:jc w:val="both"/>
        <w:rPr>
          <w:color w:val="000000" w:themeColor="text1"/>
          <w:sz w:val="28"/>
          <w:szCs w:val="28"/>
        </w:rPr>
      </w:pPr>
      <w:r>
        <w:rPr>
          <w:color w:val="000000" w:themeColor="text1"/>
          <w:sz w:val="28"/>
          <w:szCs w:val="28"/>
        </w:rPr>
        <w:lastRenderedPageBreak/>
        <w:t>6</w:t>
      </w:r>
      <w:r w:rsidR="00884C7D" w:rsidRPr="003A3644">
        <w:rPr>
          <w:color w:val="000000" w:themeColor="text1"/>
          <w:sz w:val="28"/>
          <w:szCs w:val="28"/>
        </w:rPr>
        <w:t xml:space="preserve">. Кассовое обслуживание исполнения бюджета Новоалександровского муниципального округа осуществляется в порядке, установленном Бюджетным </w:t>
      </w:r>
      <w:hyperlink r:id="rId92" w:history="1">
        <w:r w:rsidR="00884C7D" w:rsidRPr="003A3644">
          <w:rPr>
            <w:color w:val="000000" w:themeColor="text1"/>
            <w:sz w:val="28"/>
            <w:szCs w:val="28"/>
          </w:rPr>
          <w:t>кодексом</w:t>
        </w:r>
      </w:hyperlink>
      <w:r w:rsidR="00884C7D" w:rsidRPr="003A3644">
        <w:rPr>
          <w:color w:val="000000" w:themeColor="text1"/>
          <w:sz w:val="28"/>
          <w:szCs w:val="28"/>
        </w:rPr>
        <w:t xml:space="preserve"> Российской Федерации.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55. Доходы бюджета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Формирование доходов бюджета Новоалександровского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56. Средства самообложения граждан</w:t>
      </w:r>
    </w:p>
    <w:p w:rsidR="00884C7D" w:rsidRPr="003A3644" w:rsidRDefault="00884C7D" w:rsidP="00884C7D">
      <w:pPr>
        <w:pStyle w:val="ConsPlusNormal"/>
        <w:ind w:firstLine="540"/>
        <w:jc w:val="both"/>
        <w:rPr>
          <w:color w:val="000000" w:themeColor="text1"/>
          <w:sz w:val="28"/>
          <w:szCs w:val="28"/>
        </w:rPr>
      </w:pPr>
      <w:bookmarkStart w:id="14" w:name="Par976"/>
      <w:bookmarkEnd w:id="14"/>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Размер платежей в порядке самообложения граждан устанавливается в абсолютной величине равным для всех жителей Новоалександровского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Новоалександровского муниципального округа (населенного пункта (либо части его территории), входящего в состав муниципального округа) и для которых размер платежей может быть уменьшен.</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Вопросы введения и использования указанных в </w:t>
      </w:r>
      <w:hyperlink w:anchor="Par976" w:tooltip="1. Под средствами самообложения граждан понимаются разовые платежи граждан, осуществляемые для решения конкретных вопросов местного значения." w:history="1">
        <w:r w:rsidRPr="003A3644">
          <w:rPr>
            <w:color w:val="000000" w:themeColor="text1"/>
            <w:sz w:val="28"/>
            <w:szCs w:val="28"/>
          </w:rPr>
          <w:t>части 1</w:t>
        </w:r>
      </w:hyperlink>
      <w:r w:rsidRPr="003A3644">
        <w:rPr>
          <w:color w:val="000000" w:themeColor="text1"/>
          <w:sz w:val="28"/>
          <w:szCs w:val="28"/>
        </w:rPr>
        <w:t xml:space="preserve"> настоящей статьи разовых платежей граждан решаются на местном референдуме, а в случаях, предусмотренных </w:t>
      </w:r>
      <w:hyperlink r:id="rId93" w:history="1">
        <w:r w:rsidRPr="003A3644">
          <w:rPr>
            <w:color w:val="000000" w:themeColor="text1"/>
            <w:sz w:val="28"/>
            <w:szCs w:val="28"/>
          </w:rPr>
          <w:t>пунктами 4.1</w:t>
        </w:r>
      </w:hyperlink>
      <w:r w:rsidRPr="003A3644">
        <w:rPr>
          <w:color w:val="000000" w:themeColor="text1"/>
          <w:sz w:val="28"/>
          <w:szCs w:val="28"/>
        </w:rPr>
        <w:t xml:space="preserve"> и </w:t>
      </w:r>
      <w:hyperlink r:id="rId94" w:history="1">
        <w:r w:rsidRPr="003A3644">
          <w:rPr>
            <w:color w:val="000000" w:themeColor="text1"/>
            <w:sz w:val="28"/>
            <w:szCs w:val="28"/>
          </w:rPr>
          <w:t>4.3 части 1 статьи 25.1</w:t>
        </w:r>
      </w:hyperlink>
      <w:r w:rsidRPr="003A3644">
        <w:rPr>
          <w:color w:val="000000" w:themeColor="text1"/>
          <w:sz w:val="28"/>
          <w:szCs w:val="28"/>
        </w:rPr>
        <w:t xml:space="preserve"> Федерального закона, на сходе граждан.</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57. Финансовое и иное обеспечение реализации инициативных проектов</w:t>
      </w:r>
    </w:p>
    <w:p w:rsidR="00884C7D" w:rsidRPr="003A3644" w:rsidRDefault="00884C7D" w:rsidP="00884C7D">
      <w:pPr>
        <w:pStyle w:val="ConsPlusNormal"/>
        <w:ind w:firstLine="540"/>
        <w:jc w:val="both"/>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Источником финансового обеспечения реализации инициативных проектов, предусмотренных </w:t>
      </w:r>
      <w:hyperlink w:anchor="Par321" w:tooltip="Статья 21.1. Инициативные проекты" w:history="1">
        <w:r w:rsidRPr="003A3644">
          <w:rPr>
            <w:color w:val="000000" w:themeColor="text1"/>
            <w:sz w:val="28"/>
            <w:szCs w:val="28"/>
          </w:rPr>
          <w:t>статьей 2</w:t>
        </w:r>
      </w:hyperlink>
      <w:r w:rsidR="007B2890">
        <w:rPr>
          <w:color w:val="000000" w:themeColor="text1"/>
          <w:sz w:val="28"/>
          <w:szCs w:val="28"/>
        </w:rPr>
        <w:t>3</w:t>
      </w:r>
      <w:r w:rsidRPr="003A3644">
        <w:rPr>
          <w:color w:val="000000" w:themeColor="text1"/>
          <w:sz w:val="28"/>
          <w:szCs w:val="28"/>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Ставропольского края, предоставленных в целях финансового обеспечения соответствующих расходных обязательств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Под инициативными платежами понимаются денежные средства </w:t>
      </w:r>
      <w:r w:rsidRPr="003A3644">
        <w:rPr>
          <w:color w:val="000000" w:themeColor="text1"/>
          <w:sz w:val="28"/>
          <w:szCs w:val="28"/>
        </w:rPr>
        <w:lastRenderedPageBreak/>
        <w:t xml:space="preserve">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95"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в местный бюджет в целях реализации конкретных инициативных проектов.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58. Муниципальные заимствования</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Новоалександровский </w:t>
      </w:r>
      <w:r w:rsidR="007B2890">
        <w:rPr>
          <w:color w:val="000000" w:themeColor="text1"/>
          <w:sz w:val="28"/>
          <w:szCs w:val="28"/>
        </w:rPr>
        <w:t>муниципальный</w:t>
      </w:r>
      <w:r w:rsidRPr="003A3644">
        <w:rPr>
          <w:color w:val="000000" w:themeColor="text1"/>
          <w:sz w:val="28"/>
          <w:szCs w:val="28"/>
        </w:rPr>
        <w:t xml:space="preserve"> округ вправе осуществлять муниципальные заимствования, в том числе путем выпуска муниципальных ценных бумаг, в соответствии с Бюджетным </w:t>
      </w:r>
      <w:hyperlink r:id="rId96" w:history="1">
        <w:r w:rsidRPr="003A3644">
          <w:rPr>
            <w:color w:val="000000" w:themeColor="text1"/>
            <w:sz w:val="28"/>
            <w:szCs w:val="28"/>
          </w:rPr>
          <w:t>кодексом</w:t>
        </w:r>
      </w:hyperlink>
      <w:r w:rsidRPr="003A3644">
        <w:rPr>
          <w:color w:val="000000" w:themeColor="text1"/>
          <w:sz w:val="28"/>
          <w:szCs w:val="28"/>
        </w:rPr>
        <w:t xml:space="preserve"> Российской Федерации и Уставом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59. Расходы бюджета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Формирование расходов бюджета Новоалександровского муниципального округа осуществляется в соответствии с расходными обязательствами Новоалександровского муниципального округа, устанавливаемыми и исполняемыми в соответствии с требованиями Бюджетного </w:t>
      </w:r>
      <w:hyperlink r:id="rId97" w:history="1">
        <w:r w:rsidRPr="003A3644">
          <w:rPr>
            <w:color w:val="000000" w:themeColor="text1"/>
            <w:sz w:val="28"/>
            <w:szCs w:val="28"/>
          </w:rPr>
          <w:t>кодекса</w:t>
        </w:r>
      </w:hyperlink>
      <w:r w:rsidRPr="003A3644">
        <w:rPr>
          <w:color w:val="000000" w:themeColor="text1"/>
          <w:sz w:val="28"/>
          <w:szCs w:val="28"/>
        </w:rPr>
        <w:t xml:space="preserve"> Российской Федерации.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Исполнение расходных обязательств Новоалександровского муниципального округа осуществляется за счет средств бюджета Новоалександровского муниципального округа в соответствии с требованиями Бюджетного </w:t>
      </w:r>
      <w:hyperlink r:id="rId98" w:history="1">
        <w:r w:rsidRPr="003A3644">
          <w:rPr>
            <w:color w:val="000000" w:themeColor="text1"/>
            <w:sz w:val="28"/>
            <w:szCs w:val="28"/>
          </w:rPr>
          <w:t>кодекса</w:t>
        </w:r>
      </w:hyperlink>
      <w:r w:rsidRPr="003A3644">
        <w:rPr>
          <w:color w:val="000000" w:themeColor="text1"/>
          <w:sz w:val="28"/>
          <w:szCs w:val="28"/>
        </w:rPr>
        <w:t xml:space="preserve"> Российской Федерации.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60. Закупки для обеспечения муниципальных нужд</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84C7D"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Закупки товаров, работ, услуг для обеспечения муниципальных нужд осуществляются за счет средств бюджета Новоалександровского муниципального округа.</w:t>
      </w:r>
    </w:p>
    <w:p w:rsidR="00EE4524" w:rsidRDefault="00EE4524" w:rsidP="00EE4524">
      <w:pPr>
        <w:pStyle w:val="ConsPlusNormal"/>
        <w:ind w:firstLine="540"/>
        <w:jc w:val="both"/>
        <w:rPr>
          <w:b/>
          <w:color w:val="000000" w:themeColor="text1"/>
          <w:sz w:val="28"/>
          <w:szCs w:val="28"/>
        </w:rPr>
      </w:pPr>
    </w:p>
    <w:p w:rsidR="00EE4524" w:rsidRPr="00593718" w:rsidRDefault="00EE4524" w:rsidP="00593718">
      <w:pPr>
        <w:pStyle w:val="ConsPlusTitle"/>
        <w:ind w:firstLine="540"/>
        <w:jc w:val="both"/>
        <w:outlineLvl w:val="1"/>
        <w:rPr>
          <w:rFonts w:ascii="Times New Roman" w:hAnsi="Times New Roman" w:cs="Times New Roman"/>
          <w:color w:val="000000" w:themeColor="text1"/>
          <w:sz w:val="28"/>
          <w:szCs w:val="28"/>
        </w:rPr>
      </w:pPr>
      <w:r w:rsidRPr="00593718">
        <w:rPr>
          <w:rFonts w:ascii="Times New Roman" w:hAnsi="Times New Roman" w:cs="Times New Roman"/>
          <w:color w:val="000000" w:themeColor="text1"/>
          <w:sz w:val="28"/>
          <w:szCs w:val="28"/>
        </w:rPr>
        <w:t xml:space="preserve">Статья 61. Полномочия органов местного самоуправления Новоалександровского муниципального округа в сфере международных и внешнеэкономических связей </w:t>
      </w:r>
    </w:p>
    <w:p w:rsidR="00EE4524" w:rsidRPr="006C5BC2" w:rsidRDefault="00EE4524" w:rsidP="00EE4524">
      <w:pPr>
        <w:pStyle w:val="ConsPlusNormal"/>
        <w:ind w:firstLine="540"/>
        <w:jc w:val="both"/>
        <w:rPr>
          <w:b/>
          <w:color w:val="000000" w:themeColor="text1"/>
          <w:sz w:val="28"/>
          <w:szCs w:val="28"/>
        </w:rPr>
      </w:pPr>
    </w:p>
    <w:p w:rsidR="00EE4524" w:rsidRPr="006C5BC2" w:rsidRDefault="00EE4524" w:rsidP="00EE4524">
      <w:pPr>
        <w:spacing w:after="0" w:line="240" w:lineRule="auto"/>
        <w:ind w:firstLine="540"/>
        <w:jc w:val="both"/>
        <w:rPr>
          <w:rFonts w:ascii="Times New Roman" w:hAnsi="Times New Roman"/>
          <w:sz w:val="28"/>
          <w:szCs w:val="28"/>
        </w:rPr>
      </w:pPr>
      <w:r w:rsidRPr="006C5BC2">
        <w:rPr>
          <w:rFonts w:ascii="Times New Roman" w:hAnsi="Times New Roman"/>
          <w:sz w:val="28"/>
          <w:szCs w:val="28"/>
        </w:rPr>
        <w:t xml:space="preserve">1. Международные и внешнеэкономические связи осуществляются органами местного самоуправления </w:t>
      </w:r>
      <w:r w:rsidRPr="006C5BC2">
        <w:rPr>
          <w:rFonts w:ascii="Times New Roman" w:hAnsi="Times New Roman"/>
          <w:color w:val="000000" w:themeColor="text1"/>
          <w:sz w:val="28"/>
          <w:szCs w:val="28"/>
        </w:rPr>
        <w:t>Новоалександровского муниципального округа</w:t>
      </w:r>
      <w:r w:rsidRPr="006C5BC2">
        <w:rPr>
          <w:rFonts w:ascii="Times New Roman" w:hAnsi="Times New Roman"/>
          <w:sz w:val="28"/>
          <w:szCs w:val="28"/>
        </w:rPr>
        <w:t xml:space="preserve"> в целях решения вопросов местного значения по согласованию с органами государственной власти Ставропольского края в порядке, установленном законом Ставропольского края. </w:t>
      </w:r>
    </w:p>
    <w:p w:rsidR="00EE4524" w:rsidRPr="006C5BC2" w:rsidRDefault="00EE4524" w:rsidP="00EE4524">
      <w:pPr>
        <w:spacing w:after="0" w:line="240" w:lineRule="auto"/>
        <w:ind w:firstLine="540"/>
        <w:jc w:val="both"/>
        <w:rPr>
          <w:rFonts w:ascii="Times New Roman" w:hAnsi="Times New Roman"/>
          <w:sz w:val="28"/>
          <w:szCs w:val="28"/>
        </w:rPr>
      </w:pPr>
    </w:p>
    <w:p w:rsidR="00EE4524" w:rsidRPr="006C5BC2" w:rsidRDefault="00EE4524" w:rsidP="00EE4524">
      <w:pPr>
        <w:spacing w:after="0" w:line="240" w:lineRule="auto"/>
        <w:ind w:firstLine="540"/>
        <w:jc w:val="both"/>
        <w:rPr>
          <w:rFonts w:ascii="Times New Roman" w:hAnsi="Times New Roman"/>
          <w:sz w:val="28"/>
          <w:szCs w:val="28"/>
        </w:rPr>
      </w:pPr>
      <w:r w:rsidRPr="006C5BC2">
        <w:rPr>
          <w:rFonts w:ascii="Times New Roman" w:hAnsi="Times New Roman"/>
          <w:sz w:val="28"/>
          <w:szCs w:val="28"/>
        </w:rPr>
        <w:t>2. К полномочиям органов местного самоуправления</w:t>
      </w:r>
      <w:r w:rsidRPr="006C5BC2">
        <w:rPr>
          <w:color w:val="000000" w:themeColor="text1"/>
          <w:sz w:val="28"/>
          <w:szCs w:val="28"/>
        </w:rPr>
        <w:t xml:space="preserve"> </w:t>
      </w:r>
      <w:r w:rsidRPr="006C5BC2">
        <w:rPr>
          <w:rFonts w:ascii="Times New Roman" w:hAnsi="Times New Roman"/>
          <w:color w:val="000000" w:themeColor="text1"/>
          <w:sz w:val="28"/>
          <w:szCs w:val="28"/>
        </w:rPr>
        <w:t>Новоалександровского муниципального округа</w:t>
      </w:r>
      <w:r w:rsidRPr="006C5BC2">
        <w:rPr>
          <w:rFonts w:ascii="Times New Roman" w:hAnsi="Times New Roman"/>
          <w:sz w:val="28"/>
          <w:szCs w:val="28"/>
        </w:rPr>
        <w:t xml:space="preserve"> в сфере международных и внешнеэкономических связей относятся: </w:t>
      </w:r>
    </w:p>
    <w:p w:rsidR="00CE77C9" w:rsidRPr="006C5BC2" w:rsidRDefault="00CE77C9" w:rsidP="00EE4524">
      <w:pPr>
        <w:spacing w:after="0" w:line="240" w:lineRule="auto"/>
        <w:ind w:firstLine="540"/>
        <w:jc w:val="both"/>
        <w:rPr>
          <w:rFonts w:ascii="Times New Roman" w:hAnsi="Times New Roman"/>
          <w:sz w:val="28"/>
          <w:szCs w:val="28"/>
        </w:rPr>
      </w:pPr>
    </w:p>
    <w:p w:rsidR="00EE4524" w:rsidRPr="006C5BC2" w:rsidRDefault="00EE4524" w:rsidP="00EE4524">
      <w:pPr>
        <w:spacing w:after="0" w:line="240" w:lineRule="auto"/>
        <w:ind w:firstLine="540"/>
        <w:jc w:val="both"/>
        <w:rPr>
          <w:rFonts w:ascii="Times New Roman" w:hAnsi="Times New Roman"/>
          <w:sz w:val="28"/>
          <w:szCs w:val="28"/>
        </w:rPr>
      </w:pPr>
      <w:r w:rsidRPr="006C5BC2">
        <w:rPr>
          <w:rFonts w:ascii="Times New Roman" w:hAnsi="Times New Roman"/>
          <w:sz w:val="28"/>
          <w:szCs w:val="28"/>
        </w:rPr>
        <w:t xml:space="preserve">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 </w:t>
      </w:r>
    </w:p>
    <w:p w:rsidR="00CE77C9" w:rsidRPr="006C5BC2" w:rsidRDefault="00CE77C9" w:rsidP="00EE4524">
      <w:pPr>
        <w:spacing w:after="0" w:line="240" w:lineRule="auto"/>
        <w:ind w:firstLine="540"/>
        <w:jc w:val="both"/>
        <w:rPr>
          <w:rFonts w:ascii="Times New Roman" w:hAnsi="Times New Roman"/>
          <w:sz w:val="28"/>
          <w:szCs w:val="28"/>
        </w:rPr>
      </w:pPr>
    </w:p>
    <w:p w:rsidR="00EE4524" w:rsidRPr="006C5BC2" w:rsidRDefault="00EE4524" w:rsidP="00EE4524">
      <w:pPr>
        <w:spacing w:after="0" w:line="240" w:lineRule="auto"/>
        <w:ind w:firstLine="540"/>
        <w:jc w:val="both"/>
        <w:rPr>
          <w:rFonts w:ascii="Times New Roman" w:hAnsi="Times New Roman"/>
          <w:sz w:val="28"/>
          <w:szCs w:val="28"/>
        </w:rPr>
      </w:pPr>
      <w:r w:rsidRPr="006C5BC2">
        <w:rPr>
          <w:rFonts w:ascii="Times New Roman" w:hAnsi="Times New Roman"/>
          <w:sz w:val="28"/>
          <w:szCs w:val="28"/>
        </w:rPr>
        <w:t xml:space="preserve">2) заключение соглашений об осуществлении международных и внешнеэкономических связей органов местного самоуправления </w:t>
      </w:r>
      <w:r w:rsidR="00CE77C9" w:rsidRPr="006C5BC2">
        <w:rPr>
          <w:rFonts w:ascii="Times New Roman" w:hAnsi="Times New Roman"/>
          <w:color w:val="000000" w:themeColor="text1"/>
          <w:sz w:val="28"/>
          <w:szCs w:val="28"/>
        </w:rPr>
        <w:t>Новоалександровского муниципального округа</w:t>
      </w:r>
      <w:r w:rsidR="00CE77C9" w:rsidRPr="006C5BC2">
        <w:rPr>
          <w:rFonts w:ascii="Times New Roman" w:hAnsi="Times New Roman"/>
          <w:sz w:val="28"/>
          <w:szCs w:val="28"/>
        </w:rPr>
        <w:t xml:space="preserve"> </w:t>
      </w:r>
      <w:r w:rsidRPr="006C5BC2">
        <w:rPr>
          <w:rFonts w:ascii="Times New Roman" w:hAnsi="Times New Roman"/>
          <w:sz w:val="28"/>
          <w:szCs w:val="28"/>
        </w:rPr>
        <w:t xml:space="preserve">с органами местного самоуправления иностранных государств; </w:t>
      </w:r>
    </w:p>
    <w:p w:rsidR="00CE77C9" w:rsidRPr="006C5BC2" w:rsidRDefault="00CE77C9" w:rsidP="00EE4524">
      <w:pPr>
        <w:spacing w:after="0" w:line="240" w:lineRule="auto"/>
        <w:ind w:firstLine="540"/>
        <w:jc w:val="both"/>
        <w:rPr>
          <w:rFonts w:ascii="Times New Roman" w:hAnsi="Times New Roman"/>
          <w:sz w:val="28"/>
          <w:szCs w:val="28"/>
        </w:rPr>
      </w:pPr>
    </w:p>
    <w:p w:rsidR="00EE4524" w:rsidRPr="006C5BC2" w:rsidRDefault="00EE4524" w:rsidP="00EE4524">
      <w:pPr>
        <w:spacing w:after="0" w:line="240" w:lineRule="auto"/>
        <w:ind w:firstLine="540"/>
        <w:jc w:val="both"/>
        <w:rPr>
          <w:rFonts w:ascii="Times New Roman" w:hAnsi="Times New Roman"/>
          <w:sz w:val="28"/>
          <w:szCs w:val="28"/>
        </w:rPr>
      </w:pPr>
      <w:r w:rsidRPr="006C5BC2">
        <w:rPr>
          <w:rFonts w:ascii="Times New Roman" w:hAnsi="Times New Roman"/>
          <w:sz w:val="28"/>
          <w:szCs w:val="28"/>
        </w:rPr>
        <w:t xml:space="preserve">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 </w:t>
      </w:r>
    </w:p>
    <w:p w:rsidR="00CE77C9" w:rsidRPr="006C5BC2" w:rsidRDefault="00CE77C9" w:rsidP="00EE4524">
      <w:pPr>
        <w:spacing w:after="0" w:line="240" w:lineRule="auto"/>
        <w:ind w:firstLine="540"/>
        <w:jc w:val="both"/>
        <w:rPr>
          <w:rFonts w:ascii="Times New Roman" w:hAnsi="Times New Roman"/>
          <w:sz w:val="28"/>
          <w:szCs w:val="28"/>
        </w:rPr>
      </w:pPr>
    </w:p>
    <w:p w:rsidR="00EE4524" w:rsidRPr="006C5BC2" w:rsidRDefault="00EE4524" w:rsidP="00EE4524">
      <w:pPr>
        <w:spacing w:after="0" w:line="240" w:lineRule="auto"/>
        <w:ind w:firstLine="540"/>
        <w:jc w:val="both"/>
        <w:rPr>
          <w:rFonts w:ascii="Times New Roman" w:hAnsi="Times New Roman"/>
          <w:sz w:val="28"/>
          <w:szCs w:val="28"/>
        </w:rPr>
      </w:pPr>
      <w:r w:rsidRPr="006C5BC2">
        <w:rPr>
          <w:rFonts w:ascii="Times New Roman" w:hAnsi="Times New Roman"/>
          <w:sz w:val="28"/>
          <w:szCs w:val="28"/>
        </w:rPr>
        <w:t xml:space="preserve">4) участие в разработке и реализации проектов международных программ межмуниципального сотрудничества; </w:t>
      </w:r>
    </w:p>
    <w:p w:rsidR="00CE77C9" w:rsidRPr="006C5BC2" w:rsidRDefault="00CE77C9" w:rsidP="00EE4524">
      <w:pPr>
        <w:spacing w:after="0" w:line="240" w:lineRule="auto"/>
        <w:ind w:firstLine="540"/>
        <w:jc w:val="both"/>
        <w:rPr>
          <w:rFonts w:ascii="Times New Roman" w:hAnsi="Times New Roman"/>
          <w:sz w:val="28"/>
          <w:szCs w:val="28"/>
        </w:rPr>
      </w:pPr>
    </w:p>
    <w:p w:rsidR="00EE4524" w:rsidRPr="006C5BC2" w:rsidRDefault="00EE4524" w:rsidP="00EE4524">
      <w:pPr>
        <w:spacing w:after="0" w:line="240" w:lineRule="auto"/>
        <w:ind w:firstLine="540"/>
        <w:jc w:val="both"/>
        <w:rPr>
          <w:rFonts w:ascii="Times New Roman" w:hAnsi="Times New Roman"/>
          <w:sz w:val="28"/>
          <w:szCs w:val="28"/>
        </w:rPr>
      </w:pPr>
      <w:r w:rsidRPr="006C5BC2">
        <w:rPr>
          <w:rFonts w:ascii="Times New Roman" w:hAnsi="Times New Roman"/>
          <w:sz w:val="28"/>
          <w:szCs w:val="28"/>
        </w:rPr>
        <w:t xml:space="preserve">5) иные полномочия в сфере международных и внешнеэкономических связей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w:t>
      </w:r>
      <w:r w:rsidR="00CE77C9" w:rsidRPr="006C5BC2">
        <w:rPr>
          <w:rFonts w:ascii="Times New Roman" w:hAnsi="Times New Roman"/>
          <w:sz w:val="28"/>
          <w:szCs w:val="28"/>
        </w:rPr>
        <w:t>Ставропольского края</w:t>
      </w:r>
      <w:r w:rsidRPr="006C5BC2">
        <w:rPr>
          <w:rFonts w:ascii="Times New Roman" w:hAnsi="Times New Roman"/>
          <w:sz w:val="28"/>
          <w:szCs w:val="28"/>
        </w:rPr>
        <w:t xml:space="preserve">. </w:t>
      </w:r>
    </w:p>
    <w:p w:rsidR="005E1653" w:rsidRPr="00505D37" w:rsidRDefault="005E1653" w:rsidP="006C5BC2">
      <w:pPr>
        <w:spacing w:after="0" w:line="240" w:lineRule="auto"/>
        <w:jc w:val="both"/>
        <w:rPr>
          <w:rFonts w:ascii="Times New Roman" w:hAnsi="Times New Roman"/>
          <w:sz w:val="28"/>
          <w:szCs w:val="28"/>
        </w:rPr>
      </w:pPr>
    </w:p>
    <w:p w:rsidR="00884C7D" w:rsidRPr="003A3644" w:rsidRDefault="00884C7D" w:rsidP="00AD1D6B">
      <w:pPr>
        <w:pStyle w:val="ConsPlusTitle"/>
        <w:jc w:val="center"/>
        <w:outlineLvl w:val="0"/>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lastRenderedPageBreak/>
        <w:t>Глава VIII. ОТВЕТСТВЕННОСТЬ ОРГАНОВ МЕСТНОГО САМОУПРАВЛЕНИЯ</w:t>
      </w:r>
      <w:r w:rsidR="00AD1D6B">
        <w:rPr>
          <w:rFonts w:ascii="Times New Roman" w:hAnsi="Times New Roman" w:cs="Times New Roman"/>
          <w:color w:val="000000" w:themeColor="text1"/>
          <w:sz w:val="28"/>
          <w:szCs w:val="28"/>
        </w:rPr>
        <w:t xml:space="preserve"> </w:t>
      </w:r>
      <w:r w:rsidRPr="003A3644">
        <w:rPr>
          <w:rFonts w:ascii="Times New Roman" w:hAnsi="Times New Roman" w:cs="Times New Roman"/>
          <w:color w:val="000000" w:themeColor="text1"/>
          <w:sz w:val="28"/>
          <w:szCs w:val="28"/>
        </w:rPr>
        <w:t>И ДОЛЖНОСТНЫХ ЛИЦ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6</w:t>
      </w:r>
      <w:r w:rsidR="006C5BC2">
        <w:rPr>
          <w:rFonts w:ascii="Times New Roman" w:hAnsi="Times New Roman" w:cs="Times New Roman"/>
          <w:color w:val="000000" w:themeColor="text1"/>
          <w:sz w:val="28"/>
          <w:szCs w:val="28"/>
        </w:rPr>
        <w:t>2</w:t>
      </w:r>
      <w:r w:rsidRPr="003A3644">
        <w:rPr>
          <w:rFonts w:ascii="Times New Roman" w:hAnsi="Times New Roman" w:cs="Times New Roman"/>
          <w:color w:val="000000" w:themeColor="text1"/>
          <w:sz w:val="28"/>
          <w:szCs w:val="28"/>
        </w:rPr>
        <w:t>. Ответственность органов местного самоуправления и должностных лиц местного самоуправления Новоалександровского муниципального округа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Органы местного самоуправления и должностные лица местного самоуправления Новоалександровского муниципального округа несут ответственность перед населением Новоалександровского муниципального округа, государством, физическими и юридическими лицами в соответствии с федеральными законами.</w:t>
      </w:r>
    </w:p>
    <w:p w:rsidR="00884C7D" w:rsidRPr="003A3644" w:rsidRDefault="00884C7D" w:rsidP="00884C7D">
      <w:pPr>
        <w:pStyle w:val="ConsPlusNormal"/>
        <w:rPr>
          <w:color w:val="000000" w:themeColor="text1"/>
          <w:sz w:val="28"/>
          <w:szCs w:val="28"/>
        </w:rPr>
      </w:pPr>
    </w:p>
    <w:p w:rsidR="00884C7D" w:rsidRPr="003A3644" w:rsidRDefault="00716C45" w:rsidP="00884C7D">
      <w:pPr>
        <w:pStyle w:val="ConsPlusTitle"/>
        <w:ind w:firstLine="54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6</w:t>
      </w:r>
      <w:r w:rsidR="006C5BC2">
        <w:rPr>
          <w:rFonts w:ascii="Times New Roman" w:hAnsi="Times New Roman" w:cs="Times New Roman"/>
          <w:color w:val="000000" w:themeColor="text1"/>
          <w:sz w:val="28"/>
          <w:szCs w:val="28"/>
        </w:rPr>
        <w:t>3</w:t>
      </w:r>
      <w:r w:rsidR="00884C7D" w:rsidRPr="003A3644">
        <w:rPr>
          <w:rFonts w:ascii="Times New Roman" w:hAnsi="Times New Roman" w:cs="Times New Roman"/>
          <w:color w:val="000000" w:themeColor="text1"/>
          <w:sz w:val="28"/>
          <w:szCs w:val="28"/>
        </w:rPr>
        <w:t>. Ответственность депутатов Совета депутатов Новоалександ</w:t>
      </w:r>
      <w:r w:rsidR="00D0460F">
        <w:rPr>
          <w:rFonts w:ascii="Times New Roman" w:hAnsi="Times New Roman" w:cs="Times New Roman"/>
          <w:color w:val="000000" w:themeColor="text1"/>
          <w:sz w:val="28"/>
          <w:szCs w:val="28"/>
        </w:rPr>
        <w:t xml:space="preserve">ровского муниципального округа </w:t>
      </w:r>
      <w:r w:rsidR="00884C7D" w:rsidRPr="003A3644">
        <w:rPr>
          <w:rFonts w:ascii="Times New Roman" w:hAnsi="Times New Roman" w:cs="Times New Roman"/>
          <w:color w:val="000000" w:themeColor="text1"/>
          <w:sz w:val="28"/>
          <w:szCs w:val="28"/>
        </w:rPr>
        <w:t>перед населением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Население Новоалександровского муниципального округа вправе отозвать депутатов Совета депутатов Новоалександровского муниц</w:t>
      </w:r>
      <w:r w:rsidR="00D0460F">
        <w:rPr>
          <w:color w:val="000000" w:themeColor="text1"/>
          <w:sz w:val="28"/>
          <w:szCs w:val="28"/>
        </w:rPr>
        <w:t>ипального округа</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Основания отзыва депутатов Совета депутатов Новоалександ</w:t>
      </w:r>
      <w:r w:rsidR="00D0460F">
        <w:rPr>
          <w:color w:val="000000" w:themeColor="text1"/>
          <w:sz w:val="28"/>
          <w:szCs w:val="28"/>
        </w:rPr>
        <w:t xml:space="preserve">ровского муниципального округа </w:t>
      </w:r>
      <w:r w:rsidRPr="003A3644">
        <w:rPr>
          <w:color w:val="000000" w:themeColor="text1"/>
          <w:sz w:val="28"/>
          <w:szCs w:val="28"/>
        </w:rPr>
        <w:t>и порядок отзыва определяются настоящим Уставом в соответствии с федеральным законом.</w:t>
      </w:r>
    </w:p>
    <w:p w:rsidR="004B3703" w:rsidRPr="003A3644" w:rsidRDefault="004B3703"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6</w:t>
      </w:r>
      <w:r w:rsidR="006C5BC2">
        <w:rPr>
          <w:rFonts w:ascii="Times New Roman" w:hAnsi="Times New Roman" w:cs="Times New Roman"/>
          <w:color w:val="000000" w:themeColor="text1"/>
          <w:sz w:val="28"/>
          <w:szCs w:val="28"/>
        </w:rPr>
        <w:t>4</w:t>
      </w:r>
      <w:r w:rsidRPr="003A3644">
        <w:rPr>
          <w:rFonts w:ascii="Times New Roman" w:hAnsi="Times New Roman" w:cs="Times New Roman"/>
          <w:color w:val="000000" w:themeColor="text1"/>
          <w:sz w:val="28"/>
          <w:szCs w:val="28"/>
        </w:rPr>
        <w:t>. Ответственность органов местного самоуправления и должностных лиц местного самоуправления Новоалександровского муниципального округа перед государством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Ответственность органов местного самоуправления и должностных лиц местного самоуправления Новоалександровского муниципального округа перед государством наступает на основании решения соответствующего суда в случае нарушения ими </w:t>
      </w:r>
      <w:hyperlink r:id="rId99" w:history="1">
        <w:r w:rsidRPr="003A3644">
          <w:rPr>
            <w:color w:val="000000" w:themeColor="text1"/>
            <w:sz w:val="28"/>
            <w:szCs w:val="28"/>
          </w:rPr>
          <w:t>Конституции</w:t>
        </w:r>
      </w:hyperlink>
      <w:r w:rsidRPr="003A3644">
        <w:rPr>
          <w:color w:val="000000" w:themeColor="text1"/>
          <w:sz w:val="28"/>
          <w:szCs w:val="28"/>
        </w:rPr>
        <w:t xml:space="preserve"> Российской Федерации, федеральных конституционных законов, федеральных законов, законов Ставропольского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6</w:t>
      </w:r>
      <w:r w:rsidR="006C5BC2">
        <w:rPr>
          <w:rFonts w:ascii="Times New Roman" w:hAnsi="Times New Roman" w:cs="Times New Roman"/>
          <w:color w:val="000000" w:themeColor="text1"/>
          <w:sz w:val="28"/>
          <w:szCs w:val="28"/>
        </w:rPr>
        <w:t>5</w:t>
      </w:r>
      <w:r w:rsidRPr="003A3644">
        <w:rPr>
          <w:rFonts w:ascii="Times New Roman" w:hAnsi="Times New Roman" w:cs="Times New Roman"/>
          <w:color w:val="000000" w:themeColor="text1"/>
          <w:sz w:val="28"/>
          <w:szCs w:val="28"/>
        </w:rPr>
        <w:t>. Ответственность Совета депутатов Новоалександровского муниципального округа перед государством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В случае если судом установлено, что Советом депутатов Новоалександровского муниципального округа принят нормативный правовой акт, противоречащий </w:t>
      </w:r>
      <w:hyperlink r:id="rId100" w:history="1">
        <w:r w:rsidRPr="003A3644">
          <w:rPr>
            <w:color w:val="000000" w:themeColor="text1"/>
            <w:sz w:val="28"/>
            <w:szCs w:val="28"/>
          </w:rPr>
          <w:t>Конституции</w:t>
        </w:r>
      </w:hyperlink>
      <w:r w:rsidRPr="003A3644">
        <w:rPr>
          <w:color w:val="000000" w:themeColor="text1"/>
          <w:sz w:val="28"/>
          <w:szCs w:val="28"/>
        </w:rPr>
        <w:t xml:space="preserve"> Российской Федерации, федеральным конституционным законам, федеральным законам, законам </w:t>
      </w:r>
      <w:r w:rsidRPr="003A3644">
        <w:rPr>
          <w:color w:val="000000" w:themeColor="text1"/>
          <w:sz w:val="28"/>
          <w:szCs w:val="28"/>
        </w:rPr>
        <w:lastRenderedPageBreak/>
        <w:t>Ставропольского края, настоящему Уставу, а Совет депутатов Новоалександровского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Ставропольского края в течение одного месяца после вступления в силу решения суда, установившего факт неисполнения данного решения, вносит в Думу Ставропольского края проект закона Ставропольского края о роспуске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Полномочия Совета депутатов Новоалександровского муниципального округа прекращаются со дня вступления в силу закона Ставропольского края о его роспуске.</w:t>
      </w:r>
    </w:p>
    <w:p w:rsidR="00884C7D" w:rsidRPr="003A3644" w:rsidRDefault="00884C7D" w:rsidP="00884C7D">
      <w:pPr>
        <w:pStyle w:val="ConsPlusNormal"/>
        <w:spacing w:before="240"/>
        <w:ind w:firstLine="540"/>
        <w:jc w:val="both"/>
        <w:rPr>
          <w:color w:val="000000" w:themeColor="text1"/>
          <w:sz w:val="28"/>
          <w:szCs w:val="28"/>
        </w:rPr>
      </w:pPr>
      <w:bookmarkStart w:id="15" w:name="Par1023"/>
      <w:bookmarkEnd w:id="15"/>
      <w:r w:rsidRPr="003A3644">
        <w:rPr>
          <w:color w:val="000000" w:themeColor="text1"/>
          <w:sz w:val="28"/>
          <w:szCs w:val="28"/>
        </w:rPr>
        <w:t>3. В случае, если соответствующим судом установлено, что избранный в правомочном составе Совет депутатов Новоалександровского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В случае, если соответствующим судом установлено, что вновь избранный в правомочном составе Совет депутатов Новоалександровского муниципального округа в течение трех месяцев подряд не проводил правомочного заседания, Губернатор Ставропольского края в течение трех месяцев со дня вступления в силу решения суда, установившего данный факт, вносит в Думу Ставропольского края проект закона Ставропольского края о роспуске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Закон Ставропольского края о роспуске Совета депутатов Новоалександровского муниципального округа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6. Депутаты Совета депутатов Новоалександровского муниципального округа, распущенного на основании </w:t>
      </w:r>
      <w:hyperlink w:anchor="Par1023" w:tooltip="3. В случае, если соответствующим судом установлено, что избранный в правомочном составе Совет депутатов Новоалександровского городского округа в течение трех месяцев подряд не проводил правомочного заседания, Губернатор Ставропольского края в течение трех мес" w:history="1">
        <w:r w:rsidRPr="003A3644">
          <w:rPr>
            <w:color w:val="000000" w:themeColor="text1"/>
            <w:sz w:val="28"/>
            <w:szCs w:val="28"/>
          </w:rPr>
          <w:t>части 3</w:t>
        </w:r>
      </w:hyperlink>
      <w:r w:rsidRPr="003A3644">
        <w:rPr>
          <w:color w:val="000000" w:themeColor="text1"/>
          <w:sz w:val="28"/>
          <w:szCs w:val="28"/>
        </w:rPr>
        <w:t xml:space="preserve"> настоящей статьи, вправе в течение 10 дней со дня вступления в силу закона Ставропольского края о роспуске Совета депутатов Новоалександровского муниципального округа обратиться в суд с заявлением для установления факта отсутствия их вины за </w:t>
      </w:r>
      <w:proofErr w:type="spellStart"/>
      <w:r w:rsidRPr="003A3644">
        <w:rPr>
          <w:color w:val="000000" w:themeColor="text1"/>
          <w:sz w:val="28"/>
          <w:szCs w:val="28"/>
        </w:rPr>
        <w:t>непроведение</w:t>
      </w:r>
      <w:proofErr w:type="spellEnd"/>
      <w:r w:rsidRPr="003A3644">
        <w:rPr>
          <w:color w:val="000000" w:themeColor="text1"/>
          <w:sz w:val="28"/>
          <w:szCs w:val="28"/>
        </w:rPr>
        <w:t xml:space="preserve"> Советом депутатов Новоалександровского муниципального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884C7D" w:rsidRPr="003A3644" w:rsidRDefault="00884C7D" w:rsidP="00884C7D">
      <w:pPr>
        <w:pStyle w:val="ConsPlusNormal"/>
        <w:rPr>
          <w:color w:val="000000" w:themeColor="text1"/>
          <w:sz w:val="28"/>
          <w:szCs w:val="28"/>
        </w:rPr>
      </w:pPr>
    </w:p>
    <w:p w:rsidR="00884C7D" w:rsidRPr="003A3644" w:rsidRDefault="00716C45" w:rsidP="00884C7D">
      <w:pPr>
        <w:pStyle w:val="ConsPlusTitle"/>
        <w:ind w:firstLine="540"/>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6</w:t>
      </w:r>
      <w:r w:rsidR="006C5BC2">
        <w:rPr>
          <w:rFonts w:ascii="Times New Roman" w:hAnsi="Times New Roman" w:cs="Times New Roman"/>
          <w:color w:val="000000" w:themeColor="text1"/>
          <w:sz w:val="28"/>
          <w:szCs w:val="28"/>
        </w:rPr>
        <w:t>6</w:t>
      </w:r>
      <w:r w:rsidR="00884C7D" w:rsidRPr="003A3644">
        <w:rPr>
          <w:rFonts w:ascii="Times New Roman" w:hAnsi="Times New Roman" w:cs="Times New Roman"/>
          <w:color w:val="000000" w:themeColor="text1"/>
          <w:sz w:val="28"/>
          <w:szCs w:val="28"/>
        </w:rPr>
        <w:t>. Ответственность Главы Новоалександровского муниципального округа перед государством</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1. В соответствии с федеральным законом Губернатор Ставропольского края издает правовой акт об отрешении от должности Главы Новоалександровского муниципального округа в случае: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издания Главой Новоалександровского муниципального округа правового акта, противоречащего </w:t>
      </w:r>
      <w:hyperlink r:id="rId101" w:history="1">
        <w:r w:rsidRPr="003A3644">
          <w:rPr>
            <w:color w:val="000000" w:themeColor="text1"/>
            <w:sz w:val="28"/>
            <w:szCs w:val="28"/>
          </w:rPr>
          <w:t>Конституции</w:t>
        </w:r>
      </w:hyperlink>
      <w:r w:rsidRPr="003A3644">
        <w:rPr>
          <w:color w:val="000000" w:themeColor="text1"/>
          <w:sz w:val="28"/>
          <w:szCs w:val="28"/>
        </w:rPr>
        <w:t xml:space="preserve"> Российской Федерации, федеральным конституционным законам, федеральным законам, законам Ставропольского края, Уставу Новоалександровского муниципального округа, если такие противоречия установлены соответствующим судом, а Глава Новоалександровского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совершения Главой Новоалександровского муниципального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Новоалександровского муниципального округа не принял в пределах своих полномочий мер по исполнению решения суда.</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bookmarkStart w:id="16" w:name="Par1034"/>
      <w:bookmarkEnd w:id="16"/>
      <w:r w:rsidRPr="003A3644">
        <w:rPr>
          <w:rFonts w:ascii="Times New Roman" w:hAnsi="Times New Roman" w:cs="Times New Roman"/>
          <w:color w:val="000000" w:themeColor="text1"/>
          <w:sz w:val="28"/>
          <w:szCs w:val="28"/>
        </w:rPr>
        <w:t>Статья 6</w:t>
      </w:r>
      <w:r w:rsidR="006C5BC2">
        <w:rPr>
          <w:rFonts w:ascii="Times New Roman" w:hAnsi="Times New Roman" w:cs="Times New Roman"/>
          <w:color w:val="000000" w:themeColor="text1"/>
          <w:sz w:val="28"/>
          <w:szCs w:val="28"/>
        </w:rPr>
        <w:t>7</w:t>
      </w:r>
      <w:r w:rsidRPr="003A3644">
        <w:rPr>
          <w:rFonts w:ascii="Times New Roman" w:hAnsi="Times New Roman" w:cs="Times New Roman"/>
          <w:color w:val="000000" w:themeColor="text1"/>
          <w:sz w:val="28"/>
          <w:szCs w:val="28"/>
        </w:rPr>
        <w:t>. Удаление Главы Новоалександровского муниципального округа в отставку</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 xml:space="preserve">1. Совет депутатов Новоалександровского муниципального округа в соответствии с Федеральным </w:t>
      </w:r>
      <w:hyperlink r:id="rId102" w:history="1">
        <w:r w:rsidRPr="003A3644">
          <w:rPr>
            <w:color w:val="000000" w:themeColor="text1"/>
            <w:sz w:val="28"/>
            <w:szCs w:val="28"/>
          </w:rPr>
          <w:t>законом</w:t>
        </w:r>
      </w:hyperlink>
      <w:r w:rsidRPr="003A3644">
        <w:rPr>
          <w:color w:val="000000" w:themeColor="text1"/>
          <w:sz w:val="28"/>
          <w:szCs w:val="28"/>
        </w:rPr>
        <w:t xml:space="preserve"> вправе удалить Главу Новоалександровского муниципального округа в отставку по инициативе депутатов Совета депутатов Новоалександровского муниципального округа или по инициативе Губернатора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Основаниями для удаления Главы Новоалександровского муниципального округа в отставку являются: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1) решения, действия (бездействие) Главы Новоалександровского муниципального округа, повлекшие (повлекшее) наступление последствий, </w:t>
      </w:r>
      <w:r w:rsidRPr="003A3644">
        <w:rPr>
          <w:color w:val="000000" w:themeColor="text1"/>
          <w:sz w:val="28"/>
          <w:szCs w:val="28"/>
        </w:rPr>
        <w:lastRenderedPageBreak/>
        <w:t xml:space="preserve">предусмотренных </w:t>
      </w:r>
      <w:hyperlink r:id="rId103" w:history="1">
        <w:r w:rsidRPr="003A3644">
          <w:rPr>
            <w:color w:val="000000" w:themeColor="text1"/>
            <w:sz w:val="28"/>
            <w:szCs w:val="28"/>
          </w:rPr>
          <w:t>пунктами 2</w:t>
        </w:r>
      </w:hyperlink>
      <w:r w:rsidRPr="003A3644">
        <w:rPr>
          <w:color w:val="000000" w:themeColor="text1"/>
          <w:sz w:val="28"/>
          <w:szCs w:val="28"/>
        </w:rPr>
        <w:t xml:space="preserve"> и </w:t>
      </w:r>
      <w:hyperlink r:id="rId104" w:history="1">
        <w:r w:rsidRPr="003A3644">
          <w:rPr>
            <w:color w:val="000000" w:themeColor="text1"/>
            <w:sz w:val="28"/>
            <w:szCs w:val="28"/>
          </w:rPr>
          <w:t>3 части 1 статьи 75</w:t>
        </w:r>
      </w:hyperlink>
      <w:r w:rsidRPr="003A3644">
        <w:rPr>
          <w:color w:val="000000" w:themeColor="text1"/>
          <w:sz w:val="28"/>
          <w:szCs w:val="28"/>
        </w:rPr>
        <w:t xml:space="preserve"> Федерального закона;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105" w:history="1">
        <w:r w:rsidRPr="003A3644">
          <w:rPr>
            <w:color w:val="000000" w:themeColor="text1"/>
            <w:sz w:val="28"/>
            <w:szCs w:val="28"/>
          </w:rPr>
          <w:t>законом</w:t>
        </w:r>
      </w:hyperlink>
      <w:r w:rsidRPr="003A3644">
        <w:rPr>
          <w:color w:val="000000" w:themeColor="text1"/>
          <w:sz w:val="28"/>
          <w:szCs w:val="28"/>
        </w:rPr>
        <w:t>, иными федеральными законами, Уставом Новоалександровского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3) неудовлетворительная оценка деятельности Главы Новоалександровского муниципального округа Советом депутатов Новоалександровского муниципального округа по результатам его ежегодного отчета перед Советом депутатов Новоалександровского муниципального округа, данная два раза подряд;</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4) несоблюдение ограничений, запретов, неисполнение обязанностей, которые установлены Федеральным </w:t>
      </w:r>
      <w:hyperlink r:id="rId106" w:history="1">
        <w:r w:rsidRPr="003A3644">
          <w:rPr>
            <w:color w:val="000000" w:themeColor="text1"/>
            <w:sz w:val="28"/>
            <w:szCs w:val="28"/>
          </w:rPr>
          <w:t>законом</w:t>
        </w:r>
      </w:hyperlink>
      <w:r w:rsidR="003A4610">
        <w:rPr>
          <w:color w:val="000000" w:themeColor="text1"/>
          <w:sz w:val="28"/>
          <w:szCs w:val="28"/>
        </w:rPr>
        <w:t xml:space="preserve"> от 25 декабря 2008 года</w:t>
      </w:r>
      <w:r w:rsidR="00AD1D6B">
        <w:rPr>
          <w:color w:val="000000" w:themeColor="text1"/>
          <w:sz w:val="28"/>
          <w:szCs w:val="28"/>
        </w:rPr>
        <w:t xml:space="preserve"> №</w:t>
      </w:r>
      <w:r w:rsidRPr="003A3644">
        <w:rPr>
          <w:color w:val="000000" w:themeColor="text1"/>
          <w:sz w:val="28"/>
          <w:szCs w:val="28"/>
        </w:rPr>
        <w:t xml:space="preserve">273-ФЗ </w:t>
      </w:r>
      <w:r w:rsidR="00AD1D6B">
        <w:rPr>
          <w:color w:val="000000" w:themeColor="text1"/>
          <w:sz w:val="28"/>
          <w:szCs w:val="28"/>
        </w:rPr>
        <w:t>«</w:t>
      </w:r>
      <w:r w:rsidRPr="003A3644">
        <w:rPr>
          <w:color w:val="000000" w:themeColor="text1"/>
          <w:sz w:val="28"/>
          <w:szCs w:val="28"/>
        </w:rPr>
        <w:t>О противодействии коррупции</w:t>
      </w:r>
      <w:r w:rsidR="00AD1D6B">
        <w:rPr>
          <w:color w:val="000000" w:themeColor="text1"/>
          <w:sz w:val="28"/>
          <w:szCs w:val="28"/>
        </w:rPr>
        <w:t>»</w:t>
      </w:r>
      <w:r w:rsidRPr="003A3644">
        <w:rPr>
          <w:color w:val="000000" w:themeColor="text1"/>
          <w:sz w:val="28"/>
          <w:szCs w:val="28"/>
        </w:rPr>
        <w:t xml:space="preserve">, Федеральным </w:t>
      </w:r>
      <w:hyperlink r:id="rId107" w:history="1">
        <w:r w:rsidRPr="003A3644">
          <w:rPr>
            <w:color w:val="000000" w:themeColor="text1"/>
            <w:sz w:val="28"/>
            <w:szCs w:val="28"/>
          </w:rPr>
          <w:t>законом</w:t>
        </w:r>
      </w:hyperlink>
      <w:r w:rsidRPr="003A3644">
        <w:rPr>
          <w:color w:val="000000" w:themeColor="text1"/>
          <w:sz w:val="28"/>
          <w:szCs w:val="28"/>
        </w:rPr>
        <w:t xml:space="preserve"> от 3 декабря 2012 г</w:t>
      </w:r>
      <w:r w:rsidR="003A4610">
        <w:rPr>
          <w:color w:val="000000" w:themeColor="text1"/>
          <w:sz w:val="28"/>
          <w:szCs w:val="28"/>
        </w:rPr>
        <w:t>ода</w:t>
      </w:r>
      <w:r w:rsidRPr="003A3644">
        <w:rPr>
          <w:color w:val="000000" w:themeColor="text1"/>
          <w:sz w:val="28"/>
          <w:szCs w:val="28"/>
        </w:rPr>
        <w:t xml:space="preserve"> </w:t>
      </w:r>
      <w:r w:rsidR="00AD1D6B">
        <w:rPr>
          <w:color w:val="000000" w:themeColor="text1"/>
          <w:sz w:val="28"/>
          <w:szCs w:val="28"/>
        </w:rPr>
        <w:t>№230-ФЗ «</w:t>
      </w:r>
      <w:r w:rsidRPr="003A3644">
        <w:rPr>
          <w:color w:val="000000" w:themeColor="text1"/>
          <w:sz w:val="28"/>
          <w:szCs w:val="28"/>
        </w:rPr>
        <w:t>О контроле за соответствием расходов лиц, замещающих государственные должности, и иных лиц их доходам</w:t>
      </w:r>
      <w:r w:rsidR="00AD1D6B">
        <w:rPr>
          <w:color w:val="000000" w:themeColor="text1"/>
          <w:sz w:val="28"/>
          <w:szCs w:val="28"/>
        </w:rPr>
        <w:t>»</w:t>
      </w:r>
      <w:r w:rsidRPr="003A3644">
        <w:rPr>
          <w:color w:val="000000" w:themeColor="text1"/>
          <w:sz w:val="28"/>
          <w:szCs w:val="28"/>
        </w:rPr>
        <w:t xml:space="preserve">, Федеральным </w:t>
      </w:r>
      <w:hyperlink r:id="rId108" w:history="1">
        <w:r w:rsidRPr="003A3644">
          <w:rPr>
            <w:color w:val="000000" w:themeColor="text1"/>
            <w:sz w:val="28"/>
            <w:szCs w:val="28"/>
          </w:rPr>
          <w:t>законом</w:t>
        </w:r>
      </w:hyperlink>
      <w:r w:rsidR="00AD1D6B">
        <w:rPr>
          <w:color w:val="000000" w:themeColor="text1"/>
          <w:sz w:val="28"/>
          <w:szCs w:val="28"/>
        </w:rPr>
        <w:t xml:space="preserve"> от 7 мая 2013 г</w:t>
      </w:r>
      <w:r w:rsidR="003A4610">
        <w:rPr>
          <w:color w:val="000000" w:themeColor="text1"/>
          <w:sz w:val="28"/>
          <w:szCs w:val="28"/>
        </w:rPr>
        <w:t>ода</w:t>
      </w:r>
      <w:r w:rsidR="00AD1D6B">
        <w:rPr>
          <w:color w:val="000000" w:themeColor="text1"/>
          <w:sz w:val="28"/>
          <w:szCs w:val="28"/>
        </w:rPr>
        <w:t xml:space="preserve"> №79-ФЗ «</w:t>
      </w:r>
      <w:r w:rsidRPr="003A3644">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D1D6B">
        <w:rPr>
          <w:color w:val="000000" w:themeColor="text1"/>
          <w:sz w:val="28"/>
          <w:szCs w:val="28"/>
        </w:rPr>
        <w:t>»</w:t>
      </w:r>
      <w:r w:rsidRPr="003A3644">
        <w:rPr>
          <w:color w:val="000000" w:themeColor="text1"/>
          <w:sz w:val="28"/>
          <w:szCs w:val="28"/>
        </w:rPr>
        <w:t>;</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5) допущение Главой Новоалександровского муниципального округа, администрацией Новоалександровского муниципального округа, иными органами и должностными лицами местного самоуправления Новоалександровского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3. Инициатива депутатов Совета депутатов Новоалександровского муниципального округа об удалении Главы Новоалександровского муниципального округа в отставку, выдвинутая не менее чем одной третью от установленной численности депутатов Совета депутатов Новоалександровского муниципального округа, оформляется в виде обращения, которое вносится в Совет депутатов Новоалександровского </w:t>
      </w:r>
      <w:r w:rsidRPr="003A3644">
        <w:rPr>
          <w:color w:val="000000" w:themeColor="text1"/>
          <w:sz w:val="28"/>
          <w:szCs w:val="28"/>
        </w:rPr>
        <w:lastRenderedPageBreak/>
        <w:t>муниципального округа. Указанное обращение вносится вместе с проектом решения Совета депутатов Новоалександровского муниципального округа об удалении Главы Новоалександровского муниципального округа в отставку. О выдвижении данной инициативы Глава Новоалександровского муниципального округа и Губернатор Ставропольского края уведомляются не позднее дня, следующего за днем внесения указанного обращения в Совет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4. Рассмотрение инициативы депутатов Совета депутатов Новоалександровского муниципального округа об удалении Главы Новоалександровского муниципального округа в отставку осуществляется с учетом мнения Губернатора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5. В случае если при рассмотрении инициативы депутатов Совета депутатов Новоалександровского муниципального округа об удалении Главы Новоалександровского муниципального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Ставропольского края, и (или) решений, действий (бездействия) Главы Новоалександровского муниципального округа, повлекших (повлекшего) наступление последствий, предусмотренных </w:t>
      </w:r>
      <w:hyperlink r:id="rId109" w:history="1">
        <w:r w:rsidRPr="003A3644">
          <w:rPr>
            <w:color w:val="000000" w:themeColor="text1"/>
            <w:sz w:val="28"/>
            <w:szCs w:val="28"/>
          </w:rPr>
          <w:t>пунктами 2</w:t>
        </w:r>
      </w:hyperlink>
      <w:r w:rsidRPr="003A3644">
        <w:rPr>
          <w:color w:val="000000" w:themeColor="text1"/>
          <w:sz w:val="28"/>
          <w:szCs w:val="28"/>
        </w:rPr>
        <w:t xml:space="preserve"> и </w:t>
      </w:r>
      <w:hyperlink r:id="rId110" w:history="1">
        <w:r w:rsidRPr="003A3644">
          <w:rPr>
            <w:color w:val="000000" w:themeColor="text1"/>
            <w:sz w:val="28"/>
            <w:szCs w:val="28"/>
          </w:rPr>
          <w:t>3 части 1 статьи 75</w:t>
        </w:r>
      </w:hyperlink>
      <w:r w:rsidRPr="003A3644">
        <w:rPr>
          <w:color w:val="000000" w:themeColor="text1"/>
          <w:sz w:val="28"/>
          <w:szCs w:val="28"/>
        </w:rPr>
        <w:t xml:space="preserve"> Федерального закона, решение об удалении Главы Новоалександровского муниципального округа в отставку может быть принято только при согласии Губернатора Ставропольского края.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6. Инициатива Губернатора Ставропольского края об удалении Главы Новоалександровского муниципального округа в отставку оформляется в виде обращения, которое вносится в Совет депутатов Новоалександровского муниципального округа вместе с проектом соответствующего решения Совета депутатов Новоалександровского муниципального округа. О выдвижении данной инициативы Глава Новоалександровского муниципального округа уведомляется не позднее дня, следующего за днем внесения указанного обращения в Совет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7. Рассмотрение инициативы депутатов Совета депутатов Новоалександровского муниципального округа или Губернатора Ставропольского края об удалении Главы Новоалександровского муниципального округа в отставку осуществляется Советом депутатов Новоалександровского муниципального округа в течение одного месяца со дня внесения соответствующего обращения.</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 xml:space="preserve">8. Решение Совета депутатов Новоалександровского муниципального округа об удалении Главы Новоалександровского муниципального округа в отставку считается принятым, если за него проголосовало не менее двух третей от установленной численности депутатов Совета депутатов </w:t>
      </w:r>
      <w:r w:rsidRPr="003A3644">
        <w:rPr>
          <w:color w:val="000000" w:themeColor="text1"/>
          <w:sz w:val="28"/>
          <w:szCs w:val="28"/>
        </w:rPr>
        <w:lastRenderedPageBreak/>
        <w:t>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9. Решение Совета депутатов Новоалександровского муниципального округа об удалении Главы Новоалександровского муниципального округа в отставку подписывается председателем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10. При рассмотрении и принятии Советом депутатов Новоалександровского муниципального округа решения об удалении Главы Новоалександровского муниципального округа в отставку должны быть обеспечены:</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Новоалександровского муниципального округа или Губернатора Ставропольского края и с проектом решения Совета депутатов Новоалександровского муниципального округа об удалении его в отставку;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2) предоставление ему возможности дать депутатам Совета депутатов Новоалександровского муниципального округа объяснения по поводу обстоятельств, выдвигаемых в качестве основания для удаления в отставку.</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11. В случае если Глава Новоалександровского муниципального округа не согласен с решением Совета депутатов Новоалександровского муниципального округа об удалении его в отставку, он вправе в письменном виде изложить свое особое мнение.</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12. Решение Совета депутатов Новоалександровского муниципального округа об удалении Главы Новоалександровского муниципального округа в отставку подлежит официальному опубликованию (обнародованию) не позднее чем через пять дней со дня его принятия. В случае если Глава Новоалександровского муниципального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Новоалександровского муниципального округа.</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t>13. В случае если инициатива депутатов Совета депутатов Новоалександровского муниципального округа или Губернатора Ставропольского края об удалении Главы Новоалександровского муниципального округа в отставку отклонена Советом депутатов Новоалександровского муниципального округа, вопрос об удалении Главы Новоалександровского муниципального округа в отставку может быть вынесен на повторное рассмотрение Совета депутатов Новоалександровского муниципального округа не ранее чем через два месяца со дня проведения заседания Совета депутатов Новоалександровского муниципального округа, на котором рассматривался указанный вопрос.</w:t>
      </w:r>
    </w:p>
    <w:p w:rsidR="00884C7D" w:rsidRPr="003A3644" w:rsidRDefault="00884C7D" w:rsidP="00884C7D">
      <w:pPr>
        <w:pStyle w:val="ConsPlusNormal"/>
        <w:spacing w:before="240"/>
        <w:ind w:firstLine="540"/>
        <w:jc w:val="both"/>
        <w:rPr>
          <w:color w:val="000000" w:themeColor="text1"/>
          <w:sz w:val="28"/>
          <w:szCs w:val="28"/>
        </w:rPr>
      </w:pPr>
      <w:r w:rsidRPr="003A3644">
        <w:rPr>
          <w:color w:val="000000" w:themeColor="text1"/>
          <w:sz w:val="28"/>
          <w:szCs w:val="28"/>
        </w:rPr>
        <w:lastRenderedPageBreak/>
        <w:t>14. Глава Новоалександровского муниципального округа, в отношении которого Советом депутатов Новоалександровского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84C7D" w:rsidRDefault="00884C7D" w:rsidP="00884C7D">
      <w:pPr>
        <w:pStyle w:val="ConsPlusNormal"/>
        <w:rPr>
          <w:color w:val="000000" w:themeColor="text1"/>
          <w:sz w:val="28"/>
          <w:szCs w:val="28"/>
        </w:rPr>
      </w:pPr>
    </w:p>
    <w:p w:rsidR="00BA2A3D" w:rsidRDefault="00BA2A3D" w:rsidP="00884C7D">
      <w:pPr>
        <w:pStyle w:val="ConsPlusNormal"/>
        <w:rPr>
          <w:color w:val="000000" w:themeColor="text1"/>
          <w:sz w:val="28"/>
          <w:szCs w:val="28"/>
        </w:rPr>
      </w:pPr>
    </w:p>
    <w:p w:rsidR="00BA2A3D" w:rsidRPr="003A3644" w:rsidRDefault="00BA2A3D" w:rsidP="00884C7D">
      <w:pPr>
        <w:pStyle w:val="ConsPlusNormal"/>
        <w:rPr>
          <w:color w:val="000000" w:themeColor="text1"/>
          <w:sz w:val="28"/>
          <w:szCs w:val="28"/>
        </w:rPr>
      </w:pPr>
    </w:p>
    <w:p w:rsidR="00884C7D" w:rsidRPr="003A3644" w:rsidRDefault="00884C7D" w:rsidP="00884C7D">
      <w:pPr>
        <w:pStyle w:val="ConsPlusTitle"/>
        <w:ind w:firstLine="540"/>
        <w:jc w:val="both"/>
        <w:outlineLvl w:val="1"/>
        <w:rPr>
          <w:rFonts w:ascii="Times New Roman" w:hAnsi="Times New Roman" w:cs="Times New Roman"/>
          <w:color w:val="000000" w:themeColor="text1"/>
          <w:sz w:val="28"/>
          <w:szCs w:val="28"/>
        </w:rPr>
      </w:pPr>
      <w:r w:rsidRPr="003A3644">
        <w:rPr>
          <w:rFonts w:ascii="Times New Roman" w:hAnsi="Times New Roman" w:cs="Times New Roman"/>
          <w:color w:val="000000" w:themeColor="text1"/>
          <w:sz w:val="28"/>
          <w:szCs w:val="28"/>
        </w:rPr>
        <w:t>Статья 6</w:t>
      </w:r>
      <w:r w:rsidR="006C5BC2">
        <w:rPr>
          <w:rFonts w:ascii="Times New Roman" w:hAnsi="Times New Roman" w:cs="Times New Roman"/>
          <w:color w:val="000000" w:themeColor="text1"/>
          <w:sz w:val="28"/>
          <w:szCs w:val="28"/>
        </w:rPr>
        <w:t>8</w:t>
      </w:r>
      <w:r w:rsidRPr="003A3644">
        <w:rPr>
          <w:rFonts w:ascii="Times New Roman" w:hAnsi="Times New Roman" w:cs="Times New Roman"/>
          <w:color w:val="000000" w:themeColor="text1"/>
          <w:sz w:val="28"/>
          <w:szCs w:val="28"/>
        </w:rPr>
        <w:t>. Ответственность органов местного самоуправления и должностных лиц местного самоуправления Новоалександровского муниципального округа перед физическими и юридическими лицами</w:t>
      </w:r>
    </w:p>
    <w:p w:rsidR="00884C7D" w:rsidRPr="003A3644" w:rsidRDefault="00884C7D" w:rsidP="00884C7D">
      <w:pPr>
        <w:pStyle w:val="ConsPlusNormal"/>
        <w:rPr>
          <w:color w:val="000000" w:themeColor="text1"/>
          <w:sz w:val="28"/>
          <w:szCs w:val="28"/>
        </w:rPr>
      </w:pPr>
    </w:p>
    <w:p w:rsidR="00884C7D" w:rsidRPr="003A3644" w:rsidRDefault="00884C7D" w:rsidP="00884C7D">
      <w:pPr>
        <w:pStyle w:val="ConsPlusNormal"/>
        <w:ind w:firstLine="540"/>
        <w:jc w:val="both"/>
        <w:rPr>
          <w:color w:val="000000" w:themeColor="text1"/>
          <w:sz w:val="28"/>
          <w:szCs w:val="28"/>
        </w:rPr>
      </w:pPr>
      <w:r w:rsidRPr="003A3644">
        <w:rPr>
          <w:color w:val="000000" w:themeColor="text1"/>
          <w:sz w:val="28"/>
          <w:szCs w:val="28"/>
        </w:rPr>
        <w:t>Ответственность органов местного самоуправления и должностных лиц местного самоуправления Новоалександровского муниципального округа перед физическими и юридическими лицами наступает в порядке, установленном федеральными законами.</w:t>
      </w:r>
    </w:p>
    <w:sectPr w:rsidR="00884C7D" w:rsidRPr="003A3644" w:rsidSect="00121C6F">
      <w:footerReference w:type="default" r:id="rId111"/>
      <w:pgSz w:w="11906" w:h="16838"/>
      <w:pgMar w:top="1134" w:right="567" w:bottom="1134" w:left="1985" w:header="0" w:footer="414"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8AF" w:rsidRDefault="00F168AF">
      <w:pPr>
        <w:spacing w:after="0" w:line="240" w:lineRule="auto"/>
      </w:pPr>
      <w:r>
        <w:separator/>
      </w:r>
    </w:p>
  </w:endnote>
  <w:endnote w:type="continuationSeparator" w:id="0">
    <w:p w:rsidR="00F168AF" w:rsidRDefault="00F1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974946"/>
      <w:docPartObj>
        <w:docPartGallery w:val="Page Numbers (Bottom of Page)"/>
        <w:docPartUnique/>
      </w:docPartObj>
    </w:sdtPr>
    <w:sdtEndPr/>
    <w:sdtContent>
      <w:p w:rsidR="0072330F" w:rsidRDefault="0072330F">
        <w:pPr>
          <w:pStyle w:val="a6"/>
          <w:jc w:val="right"/>
        </w:pPr>
        <w:r>
          <w:fldChar w:fldCharType="begin"/>
        </w:r>
        <w:r>
          <w:instrText>PAGE   \* MERGEFORMAT</w:instrText>
        </w:r>
        <w:r>
          <w:fldChar w:fldCharType="separate"/>
        </w:r>
        <w:r w:rsidR="00FE2FB4">
          <w:rPr>
            <w:noProof/>
          </w:rPr>
          <w:t>21</w:t>
        </w:r>
        <w:r>
          <w:fldChar w:fldCharType="end"/>
        </w:r>
      </w:p>
    </w:sdtContent>
  </w:sdt>
  <w:p w:rsidR="0072330F" w:rsidRDefault="0072330F">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8AF" w:rsidRDefault="00F168AF">
      <w:pPr>
        <w:spacing w:after="0" w:line="240" w:lineRule="auto"/>
      </w:pPr>
      <w:r>
        <w:separator/>
      </w:r>
    </w:p>
  </w:footnote>
  <w:footnote w:type="continuationSeparator" w:id="0">
    <w:p w:rsidR="00F168AF" w:rsidRDefault="00F16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B76CF"/>
    <w:multiLevelType w:val="hybridMultilevel"/>
    <w:tmpl w:val="413CED7C"/>
    <w:lvl w:ilvl="0" w:tplc="982E8BB0">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C7D"/>
    <w:rsid w:val="00012567"/>
    <w:rsid w:val="0002502A"/>
    <w:rsid w:val="000400D9"/>
    <w:rsid w:val="00050B77"/>
    <w:rsid w:val="00074721"/>
    <w:rsid w:val="000A35F2"/>
    <w:rsid w:val="0011095D"/>
    <w:rsid w:val="00111093"/>
    <w:rsid w:val="00112335"/>
    <w:rsid w:val="001167C6"/>
    <w:rsid w:val="00121C6F"/>
    <w:rsid w:val="00143D94"/>
    <w:rsid w:val="00145BCF"/>
    <w:rsid w:val="001755D4"/>
    <w:rsid w:val="001B4E3F"/>
    <w:rsid w:val="001F3146"/>
    <w:rsid w:val="00200030"/>
    <w:rsid w:val="002149E6"/>
    <w:rsid w:val="00264140"/>
    <w:rsid w:val="00266AE0"/>
    <w:rsid w:val="002769AA"/>
    <w:rsid w:val="002A1A37"/>
    <w:rsid w:val="002A4F2B"/>
    <w:rsid w:val="002C5E65"/>
    <w:rsid w:val="002E3DCB"/>
    <w:rsid w:val="00305970"/>
    <w:rsid w:val="00340C95"/>
    <w:rsid w:val="00343506"/>
    <w:rsid w:val="003714FE"/>
    <w:rsid w:val="003A3644"/>
    <w:rsid w:val="003A4610"/>
    <w:rsid w:val="003C6792"/>
    <w:rsid w:val="00410E4F"/>
    <w:rsid w:val="00416AA5"/>
    <w:rsid w:val="00435ADC"/>
    <w:rsid w:val="00446124"/>
    <w:rsid w:val="0046492C"/>
    <w:rsid w:val="0048569C"/>
    <w:rsid w:val="004B3703"/>
    <w:rsid w:val="004F559F"/>
    <w:rsid w:val="004F7D26"/>
    <w:rsid w:val="00505D37"/>
    <w:rsid w:val="00515CB2"/>
    <w:rsid w:val="005325AD"/>
    <w:rsid w:val="00554138"/>
    <w:rsid w:val="0056060E"/>
    <w:rsid w:val="00593718"/>
    <w:rsid w:val="005A4028"/>
    <w:rsid w:val="005A4317"/>
    <w:rsid w:val="005E1653"/>
    <w:rsid w:val="005E6950"/>
    <w:rsid w:val="005F3A8C"/>
    <w:rsid w:val="00613377"/>
    <w:rsid w:val="006270A1"/>
    <w:rsid w:val="00682DDF"/>
    <w:rsid w:val="00694501"/>
    <w:rsid w:val="006B5340"/>
    <w:rsid w:val="006C5BC2"/>
    <w:rsid w:val="006D0BB2"/>
    <w:rsid w:val="00713B7F"/>
    <w:rsid w:val="00716C45"/>
    <w:rsid w:val="0072330F"/>
    <w:rsid w:val="00741825"/>
    <w:rsid w:val="00754C41"/>
    <w:rsid w:val="00761700"/>
    <w:rsid w:val="00771712"/>
    <w:rsid w:val="007B2890"/>
    <w:rsid w:val="007B3D0A"/>
    <w:rsid w:val="007C6583"/>
    <w:rsid w:val="007E666E"/>
    <w:rsid w:val="007F1A21"/>
    <w:rsid w:val="008455A0"/>
    <w:rsid w:val="008470DE"/>
    <w:rsid w:val="00870E41"/>
    <w:rsid w:val="0087163F"/>
    <w:rsid w:val="00877AB5"/>
    <w:rsid w:val="00884C7D"/>
    <w:rsid w:val="008B0839"/>
    <w:rsid w:val="008C00D1"/>
    <w:rsid w:val="008C7D84"/>
    <w:rsid w:val="008E35BD"/>
    <w:rsid w:val="00940B09"/>
    <w:rsid w:val="00941C88"/>
    <w:rsid w:val="00947315"/>
    <w:rsid w:val="009538E7"/>
    <w:rsid w:val="00986693"/>
    <w:rsid w:val="00990C46"/>
    <w:rsid w:val="00991125"/>
    <w:rsid w:val="009A548F"/>
    <w:rsid w:val="009B54EC"/>
    <w:rsid w:val="009E693F"/>
    <w:rsid w:val="009F278B"/>
    <w:rsid w:val="00A03A5D"/>
    <w:rsid w:val="00A116EC"/>
    <w:rsid w:val="00A2197B"/>
    <w:rsid w:val="00A26F91"/>
    <w:rsid w:val="00A472D2"/>
    <w:rsid w:val="00A5233A"/>
    <w:rsid w:val="00A52F76"/>
    <w:rsid w:val="00A64F5B"/>
    <w:rsid w:val="00AA69FE"/>
    <w:rsid w:val="00AB2F4D"/>
    <w:rsid w:val="00AC0253"/>
    <w:rsid w:val="00AD1D6B"/>
    <w:rsid w:val="00AE7C21"/>
    <w:rsid w:val="00B05C06"/>
    <w:rsid w:val="00B12F90"/>
    <w:rsid w:val="00B31F43"/>
    <w:rsid w:val="00B44F6C"/>
    <w:rsid w:val="00B452CF"/>
    <w:rsid w:val="00B67E0A"/>
    <w:rsid w:val="00B81E12"/>
    <w:rsid w:val="00B85DAB"/>
    <w:rsid w:val="00BA2A3D"/>
    <w:rsid w:val="00BB11F8"/>
    <w:rsid w:val="00BC6746"/>
    <w:rsid w:val="00BF4D93"/>
    <w:rsid w:val="00BF750A"/>
    <w:rsid w:val="00C11251"/>
    <w:rsid w:val="00C31D64"/>
    <w:rsid w:val="00C4323A"/>
    <w:rsid w:val="00C6058F"/>
    <w:rsid w:val="00C81F2D"/>
    <w:rsid w:val="00C86136"/>
    <w:rsid w:val="00CC3D27"/>
    <w:rsid w:val="00CE77C9"/>
    <w:rsid w:val="00CF2F45"/>
    <w:rsid w:val="00D00E6C"/>
    <w:rsid w:val="00D0460F"/>
    <w:rsid w:val="00D33857"/>
    <w:rsid w:val="00D55BD8"/>
    <w:rsid w:val="00D84194"/>
    <w:rsid w:val="00D92861"/>
    <w:rsid w:val="00DD5C20"/>
    <w:rsid w:val="00E96FC3"/>
    <w:rsid w:val="00ED0111"/>
    <w:rsid w:val="00EE4524"/>
    <w:rsid w:val="00F168AF"/>
    <w:rsid w:val="00F17517"/>
    <w:rsid w:val="00F24209"/>
    <w:rsid w:val="00F36CBF"/>
    <w:rsid w:val="00F45765"/>
    <w:rsid w:val="00F7795E"/>
    <w:rsid w:val="00F85C5A"/>
    <w:rsid w:val="00FE2FB4"/>
    <w:rsid w:val="00FF5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2DC829-83A8-437E-B1EE-7F249CAD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C7D"/>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C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884C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884C7D"/>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884C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884C7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884C7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84C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884C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884C7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3">
    <w:name w:val="Hyperlink"/>
    <w:uiPriority w:val="99"/>
    <w:unhideWhenUsed/>
    <w:rsid w:val="00884C7D"/>
    <w:rPr>
      <w:rFonts w:cs="Times New Roman"/>
      <w:color w:val="0000FF"/>
      <w:u w:val="single"/>
    </w:rPr>
  </w:style>
  <w:style w:type="paragraph" w:styleId="a4">
    <w:name w:val="header"/>
    <w:basedOn w:val="a"/>
    <w:link w:val="a5"/>
    <w:uiPriority w:val="99"/>
    <w:unhideWhenUsed/>
    <w:rsid w:val="00A116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116EC"/>
    <w:rPr>
      <w:rFonts w:ascii="Calibri" w:eastAsia="Times New Roman" w:hAnsi="Calibri" w:cs="Times New Roman"/>
      <w:lang w:eastAsia="ru-RU"/>
    </w:rPr>
  </w:style>
  <w:style w:type="paragraph" w:styleId="a6">
    <w:name w:val="footer"/>
    <w:basedOn w:val="a"/>
    <w:link w:val="a7"/>
    <w:uiPriority w:val="99"/>
    <w:unhideWhenUsed/>
    <w:rsid w:val="00A116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116EC"/>
    <w:rPr>
      <w:rFonts w:ascii="Calibri" w:eastAsia="Times New Roman" w:hAnsi="Calibri" w:cs="Times New Roman"/>
      <w:lang w:eastAsia="ru-RU"/>
    </w:rPr>
  </w:style>
  <w:style w:type="paragraph" w:styleId="a8">
    <w:name w:val="Balloon Text"/>
    <w:basedOn w:val="a"/>
    <w:link w:val="a9"/>
    <w:uiPriority w:val="99"/>
    <w:semiHidden/>
    <w:unhideWhenUsed/>
    <w:rsid w:val="00A116EC"/>
    <w:pPr>
      <w:spacing w:after="0" w:line="240" w:lineRule="auto"/>
    </w:pPr>
    <w:rPr>
      <w:sz w:val="18"/>
      <w:szCs w:val="18"/>
    </w:rPr>
  </w:style>
  <w:style w:type="character" w:customStyle="1" w:styleId="a9">
    <w:name w:val="Текст выноски Знак"/>
    <w:basedOn w:val="a0"/>
    <w:link w:val="a8"/>
    <w:uiPriority w:val="99"/>
    <w:semiHidden/>
    <w:rsid w:val="00A116EC"/>
    <w:rPr>
      <w:rFonts w:ascii="Calibri" w:eastAsia="Times New Roman" w:hAnsi="Calibri" w:cs="Times New Roman"/>
      <w:sz w:val="18"/>
      <w:szCs w:val="18"/>
      <w:lang w:eastAsia="ru-RU"/>
    </w:rPr>
  </w:style>
  <w:style w:type="paragraph" w:styleId="aa">
    <w:name w:val="List Paragraph"/>
    <w:basedOn w:val="a"/>
    <w:uiPriority w:val="34"/>
    <w:qFormat/>
    <w:rsid w:val="00EE4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2052">
      <w:bodyDiv w:val="1"/>
      <w:marLeft w:val="0"/>
      <w:marRight w:val="0"/>
      <w:marTop w:val="0"/>
      <w:marBottom w:val="0"/>
      <w:divBdr>
        <w:top w:val="none" w:sz="0" w:space="0" w:color="auto"/>
        <w:left w:val="none" w:sz="0" w:space="0" w:color="auto"/>
        <w:bottom w:val="none" w:sz="0" w:space="0" w:color="auto"/>
        <w:right w:val="none" w:sz="0" w:space="0" w:color="auto"/>
      </w:divBdr>
    </w:div>
    <w:div w:id="462116099">
      <w:bodyDiv w:val="1"/>
      <w:marLeft w:val="0"/>
      <w:marRight w:val="0"/>
      <w:marTop w:val="0"/>
      <w:marBottom w:val="0"/>
      <w:divBdr>
        <w:top w:val="none" w:sz="0" w:space="0" w:color="auto"/>
        <w:left w:val="none" w:sz="0" w:space="0" w:color="auto"/>
        <w:bottom w:val="none" w:sz="0" w:space="0" w:color="auto"/>
        <w:right w:val="none" w:sz="0" w:space="0" w:color="auto"/>
      </w:divBdr>
    </w:div>
    <w:div w:id="683165720">
      <w:bodyDiv w:val="1"/>
      <w:marLeft w:val="0"/>
      <w:marRight w:val="0"/>
      <w:marTop w:val="0"/>
      <w:marBottom w:val="0"/>
      <w:divBdr>
        <w:top w:val="none" w:sz="0" w:space="0" w:color="auto"/>
        <w:left w:val="none" w:sz="0" w:space="0" w:color="auto"/>
        <w:bottom w:val="none" w:sz="0" w:space="0" w:color="auto"/>
        <w:right w:val="none" w:sz="0" w:space="0" w:color="auto"/>
      </w:divBdr>
    </w:div>
    <w:div w:id="730230185">
      <w:bodyDiv w:val="1"/>
      <w:marLeft w:val="0"/>
      <w:marRight w:val="0"/>
      <w:marTop w:val="0"/>
      <w:marBottom w:val="0"/>
      <w:divBdr>
        <w:top w:val="none" w:sz="0" w:space="0" w:color="auto"/>
        <w:left w:val="none" w:sz="0" w:space="0" w:color="auto"/>
        <w:bottom w:val="none" w:sz="0" w:space="0" w:color="auto"/>
        <w:right w:val="none" w:sz="0" w:space="0" w:color="auto"/>
      </w:divBdr>
    </w:div>
    <w:div w:id="1276400049">
      <w:bodyDiv w:val="1"/>
      <w:marLeft w:val="0"/>
      <w:marRight w:val="0"/>
      <w:marTop w:val="0"/>
      <w:marBottom w:val="0"/>
      <w:divBdr>
        <w:top w:val="none" w:sz="0" w:space="0" w:color="auto"/>
        <w:left w:val="none" w:sz="0" w:space="0" w:color="auto"/>
        <w:bottom w:val="none" w:sz="0" w:space="0" w:color="auto"/>
        <w:right w:val="none" w:sz="0" w:space="0" w:color="auto"/>
      </w:divBdr>
    </w:div>
    <w:div w:id="14699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46173&amp;date=23.06.2023" TargetMode="External"/><Relationship Id="rId21" Type="http://schemas.openxmlformats.org/officeDocument/2006/relationships/hyperlink" Target="https://login.consultant.ru/link/?req=doc&amp;base=LAW&amp;n=448197&amp;date=23.06.2023" TargetMode="External"/><Relationship Id="rId42" Type="http://schemas.openxmlformats.org/officeDocument/2006/relationships/hyperlink" Target="https://login.consultant.ru/link/?req=doc&amp;base=RLAW077&amp;n=170753&amp;date=23.06.2023" TargetMode="External"/><Relationship Id="rId47" Type="http://schemas.openxmlformats.org/officeDocument/2006/relationships/hyperlink" Target="https://login.consultant.ru/link/?req=doc&amp;base=RLAW077&amp;n=170753&amp;date=23.06.2023" TargetMode="External"/><Relationship Id="rId63" Type="http://schemas.openxmlformats.org/officeDocument/2006/relationships/hyperlink" Target="https://login.consultant.ru/link/?req=doc&amp;base=LAW&amp;n=451814&amp;dst=100110&amp;field=134&amp;date=09.08.2023" TargetMode="External"/><Relationship Id="rId68" Type="http://schemas.openxmlformats.org/officeDocument/2006/relationships/hyperlink" Target="https://login.consultant.ru/link/?req=doc&amp;base=LAW&amp;n=421036&amp;dst=100063&amp;field=134&amp;date=03.05.2023" TargetMode="External"/><Relationship Id="rId84" Type="http://schemas.openxmlformats.org/officeDocument/2006/relationships/hyperlink" Target="https://login.consultant.ru/link/?req=doc&amp;base=RLAW077&amp;n=170753&amp;date=23.06.2023" TargetMode="External"/><Relationship Id="rId89" Type="http://schemas.openxmlformats.org/officeDocument/2006/relationships/hyperlink" Target="https://login.consultant.ru/link/?req=doc&amp;base=LAW&amp;n=432230&amp;date=23.06.2023" TargetMode="External"/><Relationship Id="rId112" Type="http://schemas.openxmlformats.org/officeDocument/2006/relationships/fontTable" Target="fontTable.xml"/><Relationship Id="rId16" Type="http://schemas.openxmlformats.org/officeDocument/2006/relationships/hyperlink" Target="https://login.consultant.ru/link/?req=doc&amp;base=LAW&amp;n=448197&amp;date=23.06.2023" TargetMode="External"/><Relationship Id="rId107" Type="http://schemas.openxmlformats.org/officeDocument/2006/relationships/hyperlink" Target="https://login.consultant.ru/link/?req=doc&amp;base=LAW&amp;n=435983&amp;date=23.06.2023" TargetMode="External"/><Relationship Id="rId11" Type="http://schemas.openxmlformats.org/officeDocument/2006/relationships/hyperlink" Target="https://login.consultant.ru/link/?req=doc&amp;base=LAW&amp;n=2875&amp;date=23.06.2023" TargetMode="External"/><Relationship Id="rId32" Type="http://schemas.openxmlformats.org/officeDocument/2006/relationships/hyperlink" Target="https://login.consultant.ru/link/?req=doc&amp;base=LAW&amp;n=416276&amp;date=23.06.2023" TargetMode="External"/><Relationship Id="rId37" Type="http://schemas.openxmlformats.org/officeDocument/2006/relationships/hyperlink" Target="https://login.consultant.ru/link/?req=doc&amp;base=RLAW077&amp;n=207503&amp;date=23.06.2023&amp;dst=100016&amp;field=134" TargetMode="External"/><Relationship Id="rId53" Type="http://schemas.openxmlformats.org/officeDocument/2006/relationships/hyperlink" Target="https://login.consultant.ru/link/?req=doc&amp;base=LAW&amp;n=448197&amp;date=23.06.2023" TargetMode="External"/><Relationship Id="rId58" Type="http://schemas.openxmlformats.org/officeDocument/2006/relationships/hyperlink" Target="https://login.consultant.ru/link/?req=doc&amp;base=RLAW077&amp;n=178809&amp;date=23.06.2023" TargetMode="External"/><Relationship Id="rId74" Type="http://schemas.openxmlformats.org/officeDocument/2006/relationships/hyperlink" Target="https://login.consultant.ru/link/?req=doc&amp;base=LAW&amp;n=449620&amp;date=23.06.2023" TargetMode="External"/><Relationship Id="rId79" Type="http://schemas.openxmlformats.org/officeDocument/2006/relationships/hyperlink" Target="https://login.consultant.ru/link/?req=doc&amp;base=RLAW077&amp;n=127121&amp;date=23.06.2023&amp;dst=100010&amp;field=134" TargetMode="External"/><Relationship Id="rId102" Type="http://schemas.openxmlformats.org/officeDocument/2006/relationships/hyperlink" Target="https://login.consultant.ru/link/?req=doc&amp;base=LAW&amp;n=448197&amp;date=23.06.2023" TargetMode="External"/><Relationship Id="rId5" Type="http://schemas.openxmlformats.org/officeDocument/2006/relationships/footnotes" Target="footnotes.xml"/><Relationship Id="rId90" Type="http://schemas.openxmlformats.org/officeDocument/2006/relationships/hyperlink" Target="https://login.consultant.ru/link/?req=doc&amp;base=LAW&amp;n=432230&amp;date=23.06.2023" TargetMode="External"/><Relationship Id="rId95" Type="http://schemas.openxmlformats.org/officeDocument/2006/relationships/hyperlink" Target="https://login.consultant.ru/link/?req=doc&amp;base=LAW&amp;n=432230&amp;date=23.06.2023" TargetMode="External"/><Relationship Id="rId22" Type="http://schemas.openxmlformats.org/officeDocument/2006/relationships/hyperlink" Target="https://login.consultant.ru/link/?req=doc&amp;base=LAW&amp;n=448197&amp;date=23.06.2023" TargetMode="External"/><Relationship Id="rId27" Type="http://schemas.openxmlformats.org/officeDocument/2006/relationships/hyperlink" Target="https://login.consultant.ru/link/?req=doc&amp;base=LAW&amp;n=435886&amp;date=23.06.2023" TargetMode="External"/><Relationship Id="rId43" Type="http://schemas.openxmlformats.org/officeDocument/2006/relationships/hyperlink" Target="https://login.consultant.ru/link/?req=doc&amp;base=LAW&amp;n=448197&amp;date=23.06.2023&amp;dst=100105&amp;field=134" TargetMode="External"/><Relationship Id="rId48" Type="http://schemas.openxmlformats.org/officeDocument/2006/relationships/hyperlink" Target="https://login.consultant.ru/link/?req=doc&amp;base=LAW&amp;n=448197&amp;date=23.06.2023&amp;dst=100788&amp;field=134" TargetMode="External"/><Relationship Id="rId64" Type="http://schemas.openxmlformats.org/officeDocument/2006/relationships/hyperlink" Target="https://login.consultant.ru/link/?req=doc&amp;base=LAW&amp;n=448197&amp;date=23.06.2023" TargetMode="External"/><Relationship Id="rId69" Type="http://schemas.openxmlformats.org/officeDocument/2006/relationships/hyperlink" Target="https://login.consultant.ru/link/?req=doc&amp;base=RLAW077&amp;n=126892&amp;date=23.06.2023&amp;dst=100009&amp;field=134" TargetMode="External"/><Relationship Id="rId113" Type="http://schemas.openxmlformats.org/officeDocument/2006/relationships/theme" Target="theme/theme1.xml"/><Relationship Id="rId80" Type="http://schemas.openxmlformats.org/officeDocument/2006/relationships/hyperlink" Target="https://login.consultant.ru/link/?req=doc&amp;base=LAW&amp;n=370300&amp;date=23.06.2023&amp;dst=33&amp;field=134" TargetMode="External"/><Relationship Id="rId85" Type="http://schemas.openxmlformats.org/officeDocument/2006/relationships/hyperlink" Target="https://login.consultant.ru/link/?req=doc&amp;base=LAW&amp;n=448197&amp;date=23.06.2023" TargetMode="External"/><Relationship Id="rId12" Type="http://schemas.openxmlformats.org/officeDocument/2006/relationships/hyperlink" Target="https://login.consultant.ru/link/?req=doc&amp;base=LAW&amp;n=448197&amp;date=23.06.2023" TargetMode="External"/><Relationship Id="rId17" Type="http://schemas.openxmlformats.org/officeDocument/2006/relationships/hyperlink" Target="https://login.consultant.ru/link/?req=doc&amp;base=RLAW077&amp;n=117393&amp;date=23.06.2023" TargetMode="External"/><Relationship Id="rId33" Type="http://schemas.openxmlformats.org/officeDocument/2006/relationships/hyperlink" Target="https://login.consultant.ru/link/?req=doc&amp;base=LAW&amp;n=425478&amp;date=23.06.2023" TargetMode="External"/><Relationship Id="rId38" Type="http://schemas.openxmlformats.org/officeDocument/2006/relationships/hyperlink" Target="https://login.consultant.ru/link/?req=doc&amp;base=LAW&amp;n=448197&amp;date=23.06.2023" TargetMode="External"/><Relationship Id="rId59" Type="http://schemas.openxmlformats.org/officeDocument/2006/relationships/hyperlink" Target="https://login.consultant.ru/link/?req=doc&amp;base=LAW&amp;n=449673&amp;date=23.06.2023" TargetMode="External"/><Relationship Id="rId103" Type="http://schemas.openxmlformats.org/officeDocument/2006/relationships/hyperlink" Target="https://login.consultant.ru/link/?req=doc&amp;base=LAW&amp;n=448197&amp;date=23.06.2023&amp;dst=100802&amp;field=134" TargetMode="External"/><Relationship Id="rId108" Type="http://schemas.openxmlformats.org/officeDocument/2006/relationships/hyperlink" Target="https://login.consultant.ru/link/?req=doc&amp;base=LAW&amp;n=385032&amp;date=23.06.2023" TargetMode="External"/><Relationship Id="rId54" Type="http://schemas.openxmlformats.org/officeDocument/2006/relationships/hyperlink" Target="https://login.consultant.ru/link/?req=doc&amp;base=LAW&amp;n=385032&amp;date=23.06.2023" TargetMode="External"/><Relationship Id="rId70" Type="http://schemas.openxmlformats.org/officeDocument/2006/relationships/hyperlink" Target="https://login.consultant.ru/link/?req=doc&amp;base=LAW&amp;n=389122&amp;date=23.06.2023" TargetMode="External"/><Relationship Id="rId75" Type="http://schemas.openxmlformats.org/officeDocument/2006/relationships/hyperlink" Target="https://login.consultant.ru/link/?req=doc&amp;base=LAW&amp;n=448197&amp;date=23.06.2023" TargetMode="External"/><Relationship Id="rId91" Type="http://schemas.openxmlformats.org/officeDocument/2006/relationships/hyperlink" Target="https://login.consultant.ru/link/?req=doc&amp;base=LAW&amp;n=348889&amp;dst=100010&amp;field=134&amp;date=03.05.2023" TargetMode="External"/><Relationship Id="rId96" Type="http://schemas.openxmlformats.org/officeDocument/2006/relationships/hyperlink" Target="https://login.consultant.ru/link/?req=doc&amp;base=LAW&amp;n=432230&amp;date=23.06.202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2875&amp;date=23.06.2023" TargetMode="External"/><Relationship Id="rId23" Type="http://schemas.openxmlformats.org/officeDocument/2006/relationships/hyperlink" Target="https://login.consultant.ru/link/?req=doc&amp;base=LAW&amp;n=446197&amp;date=23.06.2023" TargetMode="External"/><Relationship Id="rId28" Type="http://schemas.openxmlformats.org/officeDocument/2006/relationships/hyperlink" Target="https://login.consultant.ru/link/?req=doc&amp;base=LAW&amp;n=420495&amp;date=23.06.2023" TargetMode="External"/><Relationship Id="rId36" Type="http://schemas.openxmlformats.org/officeDocument/2006/relationships/hyperlink" Target="https://login.consultant.ru/link/?req=doc&amp;base=LAW&amp;n=422308&amp;date=23.06.2023" TargetMode="External"/><Relationship Id="rId49" Type="http://schemas.openxmlformats.org/officeDocument/2006/relationships/hyperlink" Target="https://login.consultant.ru/link/?req=doc&amp;base=LAW&amp;n=448197&amp;date=23.06.2023" TargetMode="External"/><Relationship Id="rId57" Type="http://schemas.openxmlformats.org/officeDocument/2006/relationships/hyperlink" Target="https://login.consultant.ru/link/?req=doc&amp;base=LAW&amp;n=422038&amp;date=23.06.2023" TargetMode="External"/><Relationship Id="rId106" Type="http://schemas.openxmlformats.org/officeDocument/2006/relationships/hyperlink" Target="https://login.consultant.ru/link/?req=doc&amp;base=LAW&amp;n=449673&amp;date=23.06.2023" TargetMode="External"/><Relationship Id="rId10" Type="http://schemas.openxmlformats.org/officeDocument/2006/relationships/hyperlink" Target="https://login.consultant.ru/link/?req=doc&amp;base=RLAW077&amp;n=170753&amp;date=23.06.2023" TargetMode="External"/><Relationship Id="rId31" Type="http://schemas.openxmlformats.org/officeDocument/2006/relationships/hyperlink" Target="https://login.consultant.ru/link/?req=doc&amp;base=LAW&amp;n=448197&amp;date=23.06.2023&amp;dst=100216&amp;field=134" TargetMode="External"/><Relationship Id="rId44" Type="http://schemas.openxmlformats.org/officeDocument/2006/relationships/hyperlink" Target="https://login.consultant.ru/link/?req=doc&amp;base=LAW&amp;n=314820&amp;date=23.06.2023" TargetMode="External"/><Relationship Id="rId52" Type="http://schemas.openxmlformats.org/officeDocument/2006/relationships/hyperlink" Target="https://login.consultant.ru/link/?req=doc&amp;base=LAW&amp;n=448197&amp;date=23.06.2023&amp;dst=100792&amp;field=134" TargetMode="External"/><Relationship Id="rId60" Type="http://schemas.openxmlformats.org/officeDocument/2006/relationships/hyperlink" Target="https://login.consultant.ru/link/?req=doc&amp;base=LAW&amp;n=449673&amp;date=23.06.2023" TargetMode="External"/><Relationship Id="rId65" Type="http://schemas.openxmlformats.org/officeDocument/2006/relationships/hyperlink" Target="https://login.consultant.ru/link/?req=doc&amp;base=LAW&amp;n=446197&amp;date=23.06.2023" TargetMode="External"/><Relationship Id="rId73" Type="http://schemas.openxmlformats.org/officeDocument/2006/relationships/hyperlink" Target="https://login.consultant.ru/link/?req=doc&amp;base=LAW&amp;n=449620&amp;date=23.06.2023" TargetMode="External"/><Relationship Id="rId78" Type="http://schemas.openxmlformats.org/officeDocument/2006/relationships/hyperlink" Target="https://login.consultant.ru/link/?req=doc&amp;base=LAW&amp;n=427417&amp;date=23.06.2023" TargetMode="External"/><Relationship Id="rId81" Type="http://schemas.openxmlformats.org/officeDocument/2006/relationships/hyperlink" Target="https://login.consultant.ru/link/?req=doc&amp;base=LAW&amp;n=2875&amp;date=23.06.2023" TargetMode="External"/><Relationship Id="rId86" Type="http://schemas.openxmlformats.org/officeDocument/2006/relationships/hyperlink" Target="https://login.consultant.ru/link/?req=doc&amp;base=LAW&amp;n=448197&amp;date=23.06.2023&amp;dst=459&amp;field=134" TargetMode="External"/><Relationship Id="rId94" Type="http://schemas.openxmlformats.org/officeDocument/2006/relationships/hyperlink" Target="https://login.consultant.ru/link/?req=doc&amp;base=LAW&amp;n=448197&amp;date=23.06.2023&amp;dst=971&amp;field=134" TargetMode="External"/><Relationship Id="rId99" Type="http://schemas.openxmlformats.org/officeDocument/2006/relationships/hyperlink" Target="https://login.consultant.ru/link/?req=doc&amp;base=LAW&amp;n=2875&amp;date=23.06.2023" TargetMode="External"/><Relationship Id="rId101" Type="http://schemas.openxmlformats.org/officeDocument/2006/relationships/hyperlink" Target="https://login.consultant.ru/link/?req=doc&amp;base=LAW&amp;n=2875&amp;date=23.06.2023"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amp;date=23.06.2023" TargetMode="External"/><Relationship Id="rId13" Type="http://schemas.openxmlformats.org/officeDocument/2006/relationships/hyperlink" Target="https://login.consultant.ru/link/?req=doc&amp;base=LAW&amp;n=2875&amp;date=23.06.2023" TargetMode="External"/><Relationship Id="rId18" Type="http://schemas.openxmlformats.org/officeDocument/2006/relationships/hyperlink" Target="https://login.consultant.ru/link/?req=doc&amp;base=RLAW077&amp;n=117393&amp;date=23.06.2023" TargetMode="External"/><Relationship Id="rId39" Type="http://schemas.openxmlformats.org/officeDocument/2006/relationships/hyperlink" Target="https://login.consultant.ru/link/?req=doc&amp;base=LAW&amp;n=448197&amp;date=23.06.2023&amp;dst=100515&amp;field=134" TargetMode="External"/><Relationship Id="rId109" Type="http://schemas.openxmlformats.org/officeDocument/2006/relationships/hyperlink" Target="https://login.consultant.ru/link/?req=doc&amp;base=LAW&amp;n=448197&amp;date=23.06.2023&amp;dst=100802&amp;field=134" TargetMode="External"/><Relationship Id="rId34" Type="http://schemas.openxmlformats.org/officeDocument/2006/relationships/hyperlink" Target="https://login.consultant.ru/link/?req=doc&amp;base=LAW&amp;n=439977&amp;date=23.06.2023" TargetMode="External"/><Relationship Id="rId50" Type="http://schemas.openxmlformats.org/officeDocument/2006/relationships/hyperlink" Target="https://login.consultant.ru/link/?req=doc&amp;base=RLAW077&amp;n=127122&amp;date=23.06.2023&amp;dst=100010&amp;field=134" TargetMode="External"/><Relationship Id="rId55" Type="http://schemas.openxmlformats.org/officeDocument/2006/relationships/hyperlink" Target="https://login.consultant.ru/link/?req=doc&amp;base=RLAW077&amp;n=178809&amp;date=23.06.2023" TargetMode="External"/><Relationship Id="rId76" Type="http://schemas.openxmlformats.org/officeDocument/2006/relationships/hyperlink" Target="https://login.consultant.ru/link/?req=doc&amp;base=LAW&amp;n=2875&amp;date=23.06.2023" TargetMode="External"/><Relationship Id="rId97" Type="http://schemas.openxmlformats.org/officeDocument/2006/relationships/hyperlink" Target="https://login.consultant.ru/link/?req=doc&amp;base=LAW&amp;n=432230&amp;date=23.06.2023" TargetMode="External"/><Relationship Id="rId104" Type="http://schemas.openxmlformats.org/officeDocument/2006/relationships/hyperlink" Target="https://login.consultant.ru/link/?req=doc&amp;base=LAW&amp;n=448197&amp;date=23.06.2023&amp;dst=100803&amp;field=134" TargetMode="External"/><Relationship Id="rId7" Type="http://schemas.openxmlformats.org/officeDocument/2006/relationships/hyperlink" Target="https://login.consultant.ru/link/?req=doc&amp;base=LAW&amp;n=2875&amp;date=23.06.2023" TargetMode="External"/><Relationship Id="rId71" Type="http://schemas.openxmlformats.org/officeDocument/2006/relationships/hyperlink" Target="https://login.consultant.ru/link/?req=doc&amp;base=LAW&amp;n=432230&amp;date=23.06.2023" TargetMode="External"/><Relationship Id="rId92" Type="http://schemas.openxmlformats.org/officeDocument/2006/relationships/hyperlink" Target="https://login.consultant.ru/link/?req=doc&amp;base=LAW&amp;n=432230&amp;date=23.06.2023" TargetMode="External"/><Relationship Id="rId2" Type="http://schemas.openxmlformats.org/officeDocument/2006/relationships/styles" Target="styles.xml"/><Relationship Id="rId29" Type="http://schemas.openxmlformats.org/officeDocument/2006/relationships/hyperlink" Target="https://login.consultant.ru/link/?req=doc&amp;base=LAW&amp;n=199976&amp;date=23.06.2023" TargetMode="External"/><Relationship Id="rId24" Type="http://schemas.openxmlformats.org/officeDocument/2006/relationships/hyperlink" Target="https://login.consultant.ru/link/?req=doc&amp;base=LAW&amp;n=446197&amp;date=23.06.2023" TargetMode="External"/><Relationship Id="rId40" Type="http://schemas.openxmlformats.org/officeDocument/2006/relationships/hyperlink" Target="https://login.consultant.ru/link/?req=doc&amp;base=LAW&amp;n=448197&amp;date=23.06.2023&amp;dst=991&amp;field=134" TargetMode="External"/><Relationship Id="rId45" Type="http://schemas.openxmlformats.org/officeDocument/2006/relationships/hyperlink" Target="https://login.consultant.ru/link/?req=doc&amp;base=LAW&amp;n=438471&amp;date=23.06.2023" TargetMode="External"/><Relationship Id="rId66" Type="http://schemas.openxmlformats.org/officeDocument/2006/relationships/hyperlink" Target="https://login.consultant.ru/link/?req=doc&amp;base=LAW&amp;n=446197&amp;date=23.06.2023" TargetMode="External"/><Relationship Id="rId87" Type="http://schemas.openxmlformats.org/officeDocument/2006/relationships/hyperlink" Target="https://login.consultant.ru/link/?req=doc&amp;base=LAW&amp;n=448197&amp;date=23.06.2023&amp;dst=460&amp;field=134" TargetMode="External"/><Relationship Id="rId110" Type="http://schemas.openxmlformats.org/officeDocument/2006/relationships/hyperlink" Target="https://login.consultant.ru/link/?req=doc&amp;base=LAW&amp;n=448197&amp;date=23.06.2023&amp;dst=100803&amp;field=134" TargetMode="External"/><Relationship Id="rId61" Type="http://schemas.openxmlformats.org/officeDocument/2006/relationships/hyperlink" Target="https://login.consultant.ru/link/?req=doc&amp;base=LAW&amp;n=435983&amp;date=23.06.2023" TargetMode="External"/><Relationship Id="rId82" Type="http://schemas.openxmlformats.org/officeDocument/2006/relationships/hyperlink" Target="https://login.consultant.ru/link/?req=doc&amp;base=RLAW077&amp;n=170753&amp;date=23.06.2023" TargetMode="External"/><Relationship Id="rId19" Type="http://schemas.openxmlformats.org/officeDocument/2006/relationships/hyperlink" Target="https://login.consultant.ru/link/?req=doc&amp;base=RLAW077&amp;n=207741&amp;date=23.06.2023" TargetMode="External"/><Relationship Id="rId14" Type="http://schemas.openxmlformats.org/officeDocument/2006/relationships/hyperlink" Target="https://login.consultant.ru/link/?req=doc&amp;base=LAW&amp;n=2875&amp;date=23.06.2023" TargetMode="External"/><Relationship Id="rId30" Type="http://schemas.openxmlformats.org/officeDocument/2006/relationships/hyperlink" Target="https://login.consultant.ru/link/?req=doc&amp;base=LAW&amp;n=433294&amp;date=23.06.2023" TargetMode="External"/><Relationship Id="rId35" Type="http://schemas.openxmlformats.org/officeDocument/2006/relationships/hyperlink" Target="https://login.consultant.ru/link/?req=doc&amp;base=LAW&amp;n=448197&amp;date=23.06.2023" TargetMode="External"/><Relationship Id="rId56" Type="http://schemas.openxmlformats.org/officeDocument/2006/relationships/hyperlink" Target="https://login.consultant.ru/link/?req=doc&amp;base=LAW&amp;n=442385&amp;date=23.06.2023" TargetMode="External"/><Relationship Id="rId77" Type="http://schemas.openxmlformats.org/officeDocument/2006/relationships/hyperlink" Target="https://login.consultant.ru/link/?req=doc&amp;base=RLAW077&amp;n=170753&amp;date=23.06.2023" TargetMode="External"/><Relationship Id="rId100" Type="http://schemas.openxmlformats.org/officeDocument/2006/relationships/hyperlink" Target="https://login.consultant.ru/link/?req=doc&amp;base=LAW&amp;n=2875&amp;date=23.06.2023" TargetMode="External"/><Relationship Id="rId105" Type="http://schemas.openxmlformats.org/officeDocument/2006/relationships/hyperlink" Target="https://login.consultant.ru/link/?req=doc&amp;base=LAW&amp;n=448197&amp;date=23.06.2023" TargetMode="External"/><Relationship Id="rId8" Type="http://schemas.openxmlformats.org/officeDocument/2006/relationships/hyperlink" Target="https://login.consultant.ru/link/?req=doc&amp;base=LAW&amp;n=448197&amp;date=23.06.2023" TargetMode="External"/><Relationship Id="rId51" Type="http://schemas.openxmlformats.org/officeDocument/2006/relationships/hyperlink" Target="https://login.consultant.ru/link/?req=doc&amp;base=LAW&amp;n=448205&amp;date=23.06.2023" TargetMode="External"/><Relationship Id="rId72" Type="http://schemas.openxmlformats.org/officeDocument/2006/relationships/hyperlink" Target="https://login.consultant.ru/link/?req=doc&amp;base=RLAW077&amp;n=200673&amp;date=23.06.2023&amp;dst=100033&amp;field=134" TargetMode="External"/><Relationship Id="rId93" Type="http://schemas.openxmlformats.org/officeDocument/2006/relationships/hyperlink" Target="https://login.consultant.ru/link/?req=doc&amp;base=LAW&amp;n=448197&amp;date=23.06.2023&amp;dst=101405&amp;field=134" TargetMode="External"/><Relationship Id="rId98" Type="http://schemas.openxmlformats.org/officeDocument/2006/relationships/hyperlink" Target="https://login.consultant.ru/link/?req=doc&amp;base=LAW&amp;n=432230&amp;date=23.06.2023" TargetMode="External"/><Relationship Id="rId3" Type="http://schemas.openxmlformats.org/officeDocument/2006/relationships/settings" Target="settings.xml"/><Relationship Id="rId25" Type="http://schemas.openxmlformats.org/officeDocument/2006/relationships/hyperlink" Target="https://login.consultant.ru/link/?req=doc&amp;base=LAW&amp;n=446197&amp;date=23.06.2023" TargetMode="External"/><Relationship Id="rId46" Type="http://schemas.openxmlformats.org/officeDocument/2006/relationships/hyperlink" Target="https://login.consultant.ru/link/?req=doc&amp;base=RLAW077&amp;n=126829&amp;date=23.06.2023&amp;dst=100010&amp;field=134" TargetMode="External"/><Relationship Id="rId67" Type="http://schemas.openxmlformats.org/officeDocument/2006/relationships/hyperlink" Target="https://login.consultant.ru/link/?req=doc&amp;base=LAW&amp;n=446173&amp;date=23.06.2023" TargetMode="External"/><Relationship Id="rId20" Type="http://schemas.openxmlformats.org/officeDocument/2006/relationships/hyperlink" Target="https://login.consultant.ru/link/?req=doc&amp;base=RLAW077&amp;n=8954&amp;date=23.06.2023" TargetMode="External"/><Relationship Id="rId41" Type="http://schemas.openxmlformats.org/officeDocument/2006/relationships/hyperlink" Target="https://login.consultant.ru/link/?req=doc&amp;base=LAW&amp;n=2875&amp;date=23.06.2023" TargetMode="External"/><Relationship Id="rId62" Type="http://schemas.openxmlformats.org/officeDocument/2006/relationships/hyperlink" Target="https://login.consultant.ru/link/?req=doc&amp;base=LAW&amp;n=385032&amp;date=23.06.2023" TargetMode="External"/><Relationship Id="rId83" Type="http://schemas.openxmlformats.org/officeDocument/2006/relationships/hyperlink" Target="https://login.consultant.ru/link/?req=doc&amp;base=LAW&amp;n=2875&amp;date=23.06.2023" TargetMode="External"/><Relationship Id="rId88" Type="http://schemas.openxmlformats.org/officeDocument/2006/relationships/hyperlink" Target="https://login.consultant.ru/link/?req=doc&amp;base=LAW&amp;n=2875&amp;date=23.06.2023" TargetMode="External"/><Relationship Id="rId11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1073</TotalTime>
  <Pages>93</Pages>
  <Words>32378</Words>
  <Characters>184556</Characters>
  <Application>Microsoft Office Word</Application>
  <DocSecurity>0</DocSecurity>
  <Lines>1537</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Смык</dc:creator>
  <cp:keywords/>
  <dc:description/>
  <cp:lastModifiedBy>Валентина Мещерякова</cp:lastModifiedBy>
  <cp:revision>45</cp:revision>
  <cp:lastPrinted>2023-09-15T11:37:00Z</cp:lastPrinted>
  <dcterms:created xsi:type="dcterms:W3CDTF">2023-08-15T10:50:00Z</dcterms:created>
  <dcterms:modified xsi:type="dcterms:W3CDTF">2023-09-25T10:17:00Z</dcterms:modified>
</cp:coreProperties>
</file>