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D4" w:rsidRDefault="00CD76C4" w:rsidP="005F655C">
      <w:pPr>
        <w:tabs>
          <w:tab w:val="left" w:pos="540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D269D4">
        <w:rPr>
          <w:rFonts w:ascii="Times New Roman" w:hAnsi="Times New Roman" w:cs="Times New Roman"/>
          <w:b/>
          <w:sz w:val="28"/>
          <w:szCs w:val="28"/>
        </w:rPr>
        <w:t xml:space="preserve"> проведении на территории</w:t>
      </w:r>
    </w:p>
    <w:p w:rsidR="00CB4280" w:rsidRDefault="00D269D4" w:rsidP="00D269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Новоалександровского муниципального округа мероприятий и акций, направленных на охрану окружающей среды </w:t>
      </w:r>
      <w:r w:rsidR="00CD76C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116A8" w:rsidRDefault="00D116A8" w:rsidP="00D3227D">
      <w:pPr>
        <w:tabs>
          <w:tab w:val="left" w:pos="5760"/>
          <w:tab w:val="left" w:pos="5940"/>
          <w:tab w:val="left" w:pos="6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27D" w:rsidRDefault="00D3227D" w:rsidP="00D3227D">
      <w:pPr>
        <w:tabs>
          <w:tab w:val="left" w:pos="5760"/>
          <w:tab w:val="left" w:pos="5940"/>
          <w:tab w:val="left" w:pos="6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27D">
        <w:rPr>
          <w:rFonts w:ascii="Times New Roman" w:hAnsi="Times New Roman" w:cs="Times New Roman"/>
          <w:sz w:val="28"/>
          <w:szCs w:val="28"/>
        </w:rPr>
        <w:t xml:space="preserve">Администрация Новоалександровского </w:t>
      </w:r>
      <w:r w:rsidR="002426C0">
        <w:rPr>
          <w:rFonts w:ascii="Times New Roman" w:hAnsi="Times New Roman" w:cs="Times New Roman"/>
          <w:sz w:val="28"/>
          <w:szCs w:val="28"/>
        </w:rPr>
        <w:t>муниципального</w:t>
      </w:r>
      <w:r w:rsidRPr="00D3227D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</w:t>
      </w:r>
      <w:r w:rsidR="00D269D4">
        <w:rPr>
          <w:rFonts w:ascii="Times New Roman" w:hAnsi="Times New Roman" w:cs="Times New Roman"/>
          <w:sz w:val="28"/>
          <w:szCs w:val="28"/>
        </w:rPr>
        <w:t>информирует:</w:t>
      </w:r>
    </w:p>
    <w:p w:rsidR="00CB4280" w:rsidRDefault="00CB4280" w:rsidP="00CB4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BEC" w:rsidRPr="00647289" w:rsidRDefault="00CD76C4" w:rsidP="00D269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69D4" w:rsidRPr="00647289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Новоалександровского муниципального округа Ставропольского края проводится ежегодная краевая акция «Сохраним природу Ставрополья» во исполнение распоряжения Правительства Ставропольского края от 09.07.2007 г. № 203-рп «О проведении в Ставропольском крае ежегодной экологической акции «Сохраним природу Ставрополья»</w:t>
      </w:r>
      <w:r w:rsidR="00963BEC" w:rsidRPr="006472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0593" w:rsidRPr="00647289" w:rsidRDefault="00963BEC" w:rsidP="00963B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Акция направлена на защиту окружающей среды, повышение экологической культуры и экологического образования. В рамках акции проводятся субботники по санитарной очистке, благоустройству и озеленению территории, очистке особо охраняемых природных территорий краевого значения, лесопарковых зон, придорожных и прибрежных полос, ликвидация стихийных свалок и навалов мусора, а также массовые мероприятия, культурно-просветительской направленности (конференции, конкурсы, викторины, олимпиады). </w:t>
      </w:r>
    </w:p>
    <w:p w:rsidR="00963BEC" w:rsidRPr="00647289" w:rsidRDefault="00963BEC" w:rsidP="00963B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данный момент на территории округа организованы и проведены 184 экологические акции по уборке территории, с привлечением общественности, в том числе учащихся и студентов, посажено 284 шт. деревьев и кустарников, 298 гектаров очищены от мусора, объем вывезенного мусора составил 393 </w:t>
      </w:r>
      <w:proofErr w:type="spellStart"/>
      <w:r w:rsidRPr="00647289">
        <w:rPr>
          <w:rFonts w:ascii="Times New Roman" w:hAnsi="Times New Roman" w:cs="Times New Roman"/>
          <w:color w:val="000000" w:themeColor="text1"/>
          <w:sz w:val="28"/>
          <w:szCs w:val="28"/>
        </w:rPr>
        <w:t>куб.м</w:t>
      </w:r>
      <w:proofErr w:type="spellEnd"/>
      <w:r w:rsidRPr="00647289">
        <w:rPr>
          <w:rFonts w:ascii="Times New Roman" w:hAnsi="Times New Roman" w:cs="Times New Roman"/>
          <w:color w:val="000000" w:themeColor="text1"/>
          <w:sz w:val="28"/>
          <w:szCs w:val="28"/>
        </w:rPr>
        <w:t>., ликвидировано 144 стихийные свалки и навалы мусора, в средствах массовой информации опубликовано 49 шт. материалов по экологической тематике, проведены 36 массовых культурных мероприятий, посвященных экологической теме.</w:t>
      </w:r>
    </w:p>
    <w:p w:rsidR="00F87729" w:rsidRPr="00647289" w:rsidRDefault="00F87729" w:rsidP="00963B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</w:pPr>
      <w:r w:rsidRPr="00647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  <w:t>Также на территории Новоалександровского муниципального округа проводится экологическая акция «Вода России», которой реализуется федеральный проект «Сохранение уникальных водных объектов», в рамках которого проводятся мероприятия по очистке от бытового мусора и древесного хлама берегов водных объектов, во исполнение Указа Президента РФ от 07.05.2018 г. № 204 «О национальных целях и стратегических задачах развития Российской Федерации на период до 2024 года».</w:t>
      </w:r>
    </w:p>
    <w:p w:rsidR="00F87729" w:rsidRPr="00647289" w:rsidRDefault="00F87729" w:rsidP="00963B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</w:pPr>
      <w:r w:rsidRPr="00647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  <w:t xml:space="preserve">На данный момент в Новоалександровском муниципальном округе очищены берега и близлежащая территория 10 прудов и водоемов, участие приняли </w:t>
      </w:r>
      <w:r w:rsidR="00647289" w:rsidRPr="00647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  <w:t xml:space="preserve">более 200 человек, протяженность очищенной береговой линии составила более 6 км, объем собранного мусора – 24,9 </w:t>
      </w:r>
      <w:proofErr w:type="spellStart"/>
      <w:r w:rsidR="00647289" w:rsidRPr="00647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  <w:t>куб.м</w:t>
      </w:r>
      <w:proofErr w:type="spellEnd"/>
      <w:r w:rsidR="00647289" w:rsidRPr="00647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  <w:t>.</w:t>
      </w:r>
    </w:p>
    <w:p w:rsidR="00963BEC" w:rsidRPr="00647289" w:rsidRDefault="00963BEC" w:rsidP="00963B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</w:pPr>
      <w:r w:rsidRPr="00647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  <w:t>Ежегодная экологическ</w:t>
      </w:r>
      <w:r w:rsidR="00647289" w:rsidRPr="00647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  <w:t>ие акции</w:t>
      </w:r>
      <w:r w:rsidRPr="00647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  <w:t xml:space="preserve"> призван</w:t>
      </w:r>
      <w:r w:rsidR="00647289" w:rsidRPr="00647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  <w:t>ы</w:t>
      </w:r>
      <w:r w:rsidRPr="00647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  <w:t xml:space="preserve"> еще раз напомнить жителям </w:t>
      </w:r>
      <w:r w:rsidR="00F87729" w:rsidRPr="00647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  <w:t>округа</w:t>
      </w:r>
      <w:r w:rsidRPr="00647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  <w:t>, что только своими усилиями и ответственным отношением к окружающей среде, мы сохраним прекрасную природу своей «малой Родины»!</w:t>
      </w:r>
      <w:r w:rsidR="00F87729" w:rsidRPr="00647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  <w:t xml:space="preserve"> </w:t>
      </w:r>
    </w:p>
    <w:p w:rsidR="00F87729" w:rsidRPr="00647289" w:rsidRDefault="00F87729" w:rsidP="00963B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4EC"/>
        </w:rPr>
      </w:pPr>
    </w:p>
    <w:p w:rsidR="00F87729" w:rsidRPr="00963BEC" w:rsidRDefault="00F87729" w:rsidP="00963B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9D4" w:rsidRDefault="00D26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269D4" w:rsidSect="009C387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C44BE"/>
    <w:multiLevelType w:val="hybridMultilevel"/>
    <w:tmpl w:val="DCB82A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2710CAA"/>
    <w:multiLevelType w:val="hybridMultilevel"/>
    <w:tmpl w:val="FB187B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D661540"/>
    <w:multiLevelType w:val="hybridMultilevel"/>
    <w:tmpl w:val="CA081EE0"/>
    <w:lvl w:ilvl="0" w:tplc="AB44E5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E36AAD"/>
    <w:multiLevelType w:val="hybridMultilevel"/>
    <w:tmpl w:val="FE361C96"/>
    <w:lvl w:ilvl="0" w:tplc="F55ED9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E518F1"/>
    <w:multiLevelType w:val="hybridMultilevel"/>
    <w:tmpl w:val="11BCCBA4"/>
    <w:lvl w:ilvl="0" w:tplc="461AD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243AF9"/>
    <w:multiLevelType w:val="hybridMultilevel"/>
    <w:tmpl w:val="CA721EFC"/>
    <w:lvl w:ilvl="0" w:tplc="FC5E2D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48"/>
    <w:rsid w:val="00016952"/>
    <w:rsid w:val="00022BF8"/>
    <w:rsid w:val="0003445A"/>
    <w:rsid w:val="00046514"/>
    <w:rsid w:val="000511CD"/>
    <w:rsid w:val="00074AE1"/>
    <w:rsid w:val="000764AD"/>
    <w:rsid w:val="000D5E33"/>
    <w:rsid w:val="00106845"/>
    <w:rsid w:val="00173224"/>
    <w:rsid w:val="00181670"/>
    <w:rsid w:val="001A0DB5"/>
    <w:rsid w:val="001B1DA8"/>
    <w:rsid w:val="001C506E"/>
    <w:rsid w:val="002009ED"/>
    <w:rsid w:val="00201F16"/>
    <w:rsid w:val="0020727C"/>
    <w:rsid w:val="002409C5"/>
    <w:rsid w:val="002426C0"/>
    <w:rsid w:val="00287068"/>
    <w:rsid w:val="00291515"/>
    <w:rsid w:val="002D1268"/>
    <w:rsid w:val="002F28BF"/>
    <w:rsid w:val="00323C4B"/>
    <w:rsid w:val="00327C60"/>
    <w:rsid w:val="00334011"/>
    <w:rsid w:val="0034690B"/>
    <w:rsid w:val="003513D0"/>
    <w:rsid w:val="0036173F"/>
    <w:rsid w:val="003817BD"/>
    <w:rsid w:val="00391DCE"/>
    <w:rsid w:val="003D4555"/>
    <w:rsid w:val="003E580E"/>
    <w:rsid w:val="00421EDC"/>
    <w:rsid w:val="004C5292"/>
    <w:rsid w:val="004D34F4"/>
    <w:rsid w:val="004E18A7"/>
    <w:rsid w:val="004E2E13"/>
    <w:rsid w:val="0051684F"/>
    <w:rsid w:val="00520593"/>
    <w:rsid w:val="00597E7C"/>
    <w:rsid w:val="005D69BB"/>
    <w:rsid w:val="005E2F00"/>
    <w:rsid w:val="005F655C"/>
    <w:rsid w:val="005F7AC7"/>
    <w:rsid w:val="00613319"/>
    <w:rsid w:val="006164DC"/>
    <w:rsid w:val="00637D77"/>
    <w:rsid w:val="0064193B"/>
    <w:rsid w:val="00645AE6"/>
    <w:rsid w:val="00647289"/>
    <w:rsid w:val="0067118E"/>
    <w:rsid w:val="00675753"/>
    <w:rsid w:val="006B25E0"/>
    <w:rsid w:val="006B413F"/>
    <w:rsid w:val="006B4838"/>
    <w:rsid w:val="006B640E"/>
    <w:rsid w:val="006C49A1"/>
    <w:rsid w:val="0072574C"/>
    <w:rsid w:val="00736FBB"/>
    <w:rsid w:val="0083112C"/>
    <w:rsid w:val="00863815"/>
    <w:rsid w:val="0086631F"/>
    <w:rsid w:val="00890271"/>
    <w:rsid w:val="008C3283"/>
    <w:rsid w:val="008E11FE"/>
    <w:rsid w:val="00905680"/>
    <w:rsid w:val="00913AB0"/>
    <w:rsid w:val="0093542C"/>
    <w:rsid w:val="00954D09"/>
    <w:rsid w:val="00963BEC"/>
    <w:rsid w:val="009A5C45"/>
    <w:rsid w:val="009C1C48"/>
    <w:rsid w:val="009C3872"/>
    <w:rsid w:val="009C4ABF"/>
    <w:rsid w:val="00A3317F"/>
    <w:rsid w:val="00A43834"/>
    <w:rsid w:val="00A8473A"/>
    <w:rsid w:val="00A97DA3"/>
    <w:rsid w:val="00AC0A18"/>
    <w:rsid w:val="00AE3DE4"/>
    <w:rsid w:val="00AF0A75"/>
    <w:rsid w:val="00B331ED"/>
    <w:rsid w:val="00B45356"/>
    <w:rsid w:val="00B848B2"/>
    <w:rsid w:val="00BA0D58"/>
    <w:rsid w:val="00BB1D00"/>
    <w:rsid w:val="00BB351B"/>
    <w:rsid w:val="00BC4E91"/>
    <w:rsid w:val="00C027F4"/>
    <w:rsid w:val="00C1499E"/>
    <w:rsid w:val="00C352DD"/>
    <w:rsid w:val="00C6036D"/>
    <w:rsid w:val="00C67D77"/>
    <w:rsid w:val="00C87CDD"/>
    <w:rsid w:val="00CB308A"/>
    <w:rsid w:val="00CB4280"/>
    <w:rsid w:val="00CD76C4"/>
    <w:rsid w:val="00D116A8"/>
    <w:rsid w:val="00D16776"/>
    <w:rsid w:val="00D220F2"/>
    <w:rsid w:val="00D269D4"/>
    <w:rsid w:val="00D3227D"/>
    <w:rsid w:val="00D453C6"/>
    <w:rsid w:val="00D610C7"/>
    <w:rsid w:val="00D82196"/>
    <w:rsid w:val="00E22F0A"/>
    <w:rsid w:val="00E507FB"/>
    <w:rsid w:val="00E50C1E"/>
    <w:rsid w:val="00E648E7"/>
    <w:rsid w:val="00EA213A"/>
    <w:rsid w:val="00ED4ED4"/>
    <w:rsid w:val="00EE7EAB"/>
    <w:rsid w:val="00F06D0C"/>
    <w:rsid w:val="00F124D1"/>
    <w:rsid w:val="00F53966"/>
    <w:rsid w:val="00F63299"/>
    <w:rsid w:val="00F672D1"/>
    <w:rsid w:val="00F87729"/>
    <w:rsid w:val="00FA10EE"/>
    <w:rsid w:val="00FB03B7"/>
    <w:rsid w:val="00FD005E"/>
    <w:rsid w:val="00FD17F1"/>
    <w:rsid w:val="00FE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B253F-CEAF-4C9A-9592-26860433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1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7D7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D1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3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E50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07FB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2F28BF"/>
    <w:pPr>
      <w:ind w:left="720"/>
      <w:contextualSpacing/>
    </w:pPr>
  </w:style>
  <w:style w:type="character" w:customStyle="1" w:styleId="4">
    <w:name w:val="Основной текст (4)_"/>
    <w:basedOn w:val="a0"/>
    <w:link w:val="40"/>
    <w:locked/>
    <w:rsid w:val="003817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17BD"/>
    <w:pPr>
      <w:widowControl w:val="0"/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.1. Знак"/>
    <w:basedOn w:val="a0"/>
    <w:link w:val="10"/>
    <w:locked/>
    <w:rsid w:val="00CB4280"/>
    <w:rPr>
      <w:rFonts w:ascii="Arial" w:hAnsi="Arial" w:cs="Arial"/>
      <w:sz w:val="24"/>
    </w:rPr>
  </w:style>
  <w:style w:type="paragraph" w:customStyle="1" w:styleId="10">
    <w:name w:val=".1."/>
    <w:basedOn w:val="a"/>
    <w:link w:val="1"/>
    <w:qFormat/>
    <w:rsid w:val="00CB4280"/>
    <w:pPr>
      <w:spacing w:after="0" w:line="276" w:lineRule="auto"/>
      <w:ind w:firstLine="709"/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Дорошева</dc:creator>
  <cp:keywords/>
  <dc:description/>
  <cp:lastModifiedBy>Orion</cp:lastModifiedBy>
  <cp:revision>91</cp:revision>
  <cp:lastPrinted>2024-06-10T10:31:00Z</cp:lastPrinted>
  <dcterms:created xsi:type="dcterms:W3CDTF">2021-08-06T12:13:00Z</dcterms:created>
  <dcterms:modified xsi:type="dcterms:W3CDTF">2024-06-11T04:32:00Z</dcterms:modified>
</cp:coreProperties>
</file>