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64BDB" w:rsidRPr="00A64BDB" w:rsidTr="00DE32F5">
        <w:tc>
          <w:tcPr>
            <w:tcW w:w="9468" w:type="dxa"/>
            <w:gridSpan w:val="3"/>
            <w:hideMark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  <w:r w:rsidRPr="00A64B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22F5ED" wp14:editId="714182D3">
                  <wp:extent cx="633730" cy="615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BDB" w:rsidRPr="00A64BDB" w:rsidTr="00DE32F5">
        <w:tc>
          <w:tcPr>
            <w:tcW w:w="9468" w:type="dxa"/>
            <w:gridSpan w:val="3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</w:pPr>
          </w:p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СОВЕТ ДЕПУТАТОВ НОВОАЛЕКСАНДРОВСКОГО МУНИЦИПАЛЬНОГО ОКРУГА СТАВРОПОЛЬСКОГО КРАЯ </w:t>
            </w:r>
          </w:p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 xml:space="preserve">ВТОРОГО СОЗЫВА </w:t>
            </w:r>
          </w:p>
        </w:tc>
      </w:tr>
      <w:tr w:rsidR="00A64BDB" w:rsidRPr="00A64BDB" w:rsidTr="00DE32F5">
        <w:tc>
          <w:tcPr>
            <w:tcW w:w="2552" w:type="dxa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396" w:type="dxa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РЕШЕНИЕ</w:t>
            </w:r>
          </w:p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64BDB" w:rsidRPr="00A64BDB" w:rsidTr="00DE32F5">
        <w:tc>
          <w:tcPr>
            <w:tcW w:w="2552" w:type="dxa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 марта 2025 г.</w:t>
            </w:r>
          </w:p>
        </w:tc>
        <w:tc>
          <w:tcPr>
            <w:tcW w:w="4396" w:type="dxa"/>
            <w:hideMark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64BDB" w:rsidRPr="00A64BDB" w:rsidRDefault="00A64BDB" w:rsidP="00A64BDB">
            <w:pPr>
              <w:widowControl w:val="0"/>
              <w:suppressAutoHyphens/>
              <w:snapToGrid w:val="0"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4B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 31/84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  <w:r w:rsidRPr="00A64B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64BDB" w:rsidRDefault="00A64BDB" w:rsidP="006F4E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32"/>
          <w:lang w:eastAsia="ar-SA"/>
        </w:rPr>
      </w:pPr>
    </w:p>
    <w:p w:rsidR="006F4EFE" w:rsidRPr="00863F24" w:rsidRDefault="006F4EFE" w:rsidP="006F4E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32"/>
          <w:lang w:eastAsia="ar-SA"/>
        </w:rPr>
      </w:pPr>
      <w:r>
        <w:rPr>
          <w:rFonts w:ascii="Times New Roman" w:hAnsi="Times New Roman"/>
          <w:sz w:val="28"/>
          <w:szCs w:val="32"/>
          <w:lang w:eastAsia="ar-SA"/>
        </w:rPr>
        <w:t>О внесении изменений в</w:t>
      </w:r>
      <w:r w:rsidRPr="00BA0E86">
        <w:rPr>
          <w:rFonts w:ascii="Times New Roman" w:hAnsi="Times New Roman"/>
          <w:sz w:val="28"/>
          <w:szCs w:val="32"/>
          <w:lang w:eastAsia="ar-SA"/>
        </w:rPr>
        <w:t xml:space="preserve"> </w:t>
      </w:r>
      <w:r>
        <w:rPr>
          <w:rFonts w:ascii="Times New Roman" w:hAnsi="Times New Roman"/>
          <w:sz w:val="28"/>
          <w:szCs w:val="32"/>
          <w:lang w:eastAsia="ar-SA"/>
        </w:rPr>
        <w:t>Положение о муниципальном контроле</w:t>
      </w:r>
      <w:r w:rsidRPr="007C1134">
        <w:rPr>
          <w:rFonts w:ascii="Times New Roman" w:hAnsi="Times New Roman"/>
          <w:sz w:val="28"/>
          <w:szCs w:val="32"/>
          <w:lang w:eastAsia="ar-SA"/>
        </w:rPr>
        <w:t xml:space="preserve"> на автомобильном транспорте, городском наземном электрическом транспорте и в дорожном хозяйстве Новоалександровского </w:t>
      </w:r>
      <w:r>
        <w:rPr>
          <w:rFonts w:ascii="Times New Roman" w:hAnsi="Times New Roman"/>
          <w:sz w:val="28"/>
          <w:szCs w:val="32"/>
          <w:lang w:eastAsia="ar-SA"/>
        </w:rPr>
        <w:t>муниципальн</w:t>
      </w:r>
      <w:r w:rsidRPr="007C1134">
        <w:rPr>
          <w:rFonts w:ascii="Times New Roman" w:hAnsi="Times New Roman"/>
          <w:sz w:val="28"/>
          <w:szCs w:val="32"/>
          <w:lang w:eastAsia="ar-SA"/>
        </w:rPr>
        <w:t>ого округа Ставропольского края</w:t>
      </w:r>
      <w:r>
        <w:rPr>
          <w:rFonts w:ascii="Times New Roman" w:hAnsi="Times New Roman"/>
          <w:sz w:val="28"/>
          <w:szCs w:val="32"/>
          <w:lang w:eastAsia="ar-SA"/>
        </w:rPr>
        <w:t xml:space="preserve">, утвержденное решением Совета </w:t>
      </w:r>
      <w:r w:rsidRPr="00F53592">
        <w:rPr>
          <w:rFonts w:ascii="Times New Roman" w:hAnsi="Times New Roman"/>
          <w:sz w:val="28"/>
          <w:szCs w:val="32"/>
          <w:lang w:eastAsia="ar-SA"/>
        </w:rPr>
        <w:t xml:space="preserve">депутатов Новоалександровского </w:t>
      </w:r>
      <w:r>
        <w:rPr>
          <w:rFonts w:ascii="Times New Roman" w:hAnsi="Times New Roman"/>
          <w:sz w:val="28"/>
          <w:szCs w:val="32"/>
          <w:lang w:eastAsia="ar-SA"/>
        </w:rPr>
        <w:t>муниципальн</w:t>
      </w:r>
      <w:r w:rsidRPr="00F53592">
        <w:rPr>
          <w:rFonts w:ascii="Times New Roman" w:hAnsi="Times New Roman"/>
          <w:sz w:val="28"/>
          <w:szCs w:val="32"/>
          <w:lang w:eastAsia="ar-SA"/>
        </w:rPr>
        <w:t>ого округа Ставропольского края</w:t>
      </w:r>
      <w:r>
        <w:rPr>
          <w:rFonts w:ascii="Times New Roman" w:hAnsi="Times New Roman"/>
          <w:sz w:val="28"/>
          <w:szCs w:val="32"/>
          <w:lang w:eastAsia="ar-SA"/>
        </w:rPr>
        <w:t xml:space="preserve"> от 18 июля 2024 г. № 25/802</w:t>
      </w:r>
      <w:r w:rsidRPr="00BA0E86">
        <w:rPr>
          <w:rFonts w:ascii="Times New Roman" w:hAnsi="Times New Roman"/>
          <w:sz w:val="28"/>
          <w:szCs w:val="32"/>
          <w:lang w:eastAsia="ar-SA"/>
        </w:rPr>
        <w:t xml:space="preserve"> </w:t>
      </w:r>
    </w:p>
    <w:p w:rsidR="006F4EFE" w:rsidRDefault="006F4EFE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A64BDB" w:rsidRPr="00BA0E86" w:rsidRDefault="00A64BDB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  <w:lang w:eastAsia="ar-SA"/>
        </w:rPr>
      </w:pPr>
    </w:p>
    <w:p w:rsidR="00CB2BC3" w:rsidRPr="009E16B9" w:rsidRDefault="00CB2BC3" w:rsidP="00CB2BC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E16B9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9E16B9">
        <w:rPr>
          <w:rFonts w:ascii="Times New Roman" w:hAnsi="Times New Roman"/>
          <w:sz w:val="28"/>
          <w:szCs w:val="28"/>
          <w:lang w:eastAsia="ar-SA"/>
        </w:rPr>
        <w:t xml:space="preserve">06.10.2003 № 131 </w:t>
      </w:r>
      <w:r w:rsidRPr="009E16B9">
        <w:rPr>
          <w:rFonts w:ascii="Times New Roman" w:hAnsi="Times New Roman"/>
          <w:iCs/>
          <w:sz w:val="28"/>
          <w:szCs w:val="28"/>
          <w:lang w:eastAsia="ar-SA"/>
        </w:rPr>
        <w:t xml:space="preserve">– </w:t>
      </w:r>
      <w:r w:rsidRPr="009E16B9">
        <w:rPr>
          <w:rFonts w:ascii="Times New Roman" w:hAnsi="Times New Roman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Федерации», </w:t>
      </w:r>
      <w:r w:rsidR="00B533E7">
        <w:rPr>
          <w:rFonts w:ascii="Times New Roman" w:eastAsia="Calibri" w:hAnsi="Times New Roman"/>
          <w:sz w:val="28"/>
          <w:szCs w:val="28"/>
        </w:rPr>
        <w:t>Федеральным законом от 28.12.2024</w:t>
      </w:r>
      <w:r w:rsidRPr="009E16B9">
        <w:rPr>
          <w:rFonts w:ascii="Times New Roman" w:eastAsia="Calibri" w:hAnsi="Times New Roman"/>
          <w:sz w:val="28"/>
          <w:szCs w:val="28"/>
        </w:rPr>
        <w:t xml:space="preserve"> г. № </w:t>
      </w:r>
      <w:r w:rsidR="00B533E7">
        <w:rPr>
          <w:rFonts w:ascii="Times New Roman" w:eastAsia="Calibri" w:hAnsi="Times New Roman"/>
          <w:sz w:val="28"/>
          <w:szCs w:val="28"/>
        </w:rPr>
        <w:t>540</w:t>
      </w:r>
      <w:r w:rsidRPr="009E16B9">
        <w:rPr>
          <w:rFonts w:ascii="Times New Roman" w:eastAsia="Calibri" w:hAnsi="Times New Roman"/>
          <w:sz w:val="28"/>
          <w:szCs w:val="28"/>
        </w:rPr>
        <w:t xml:space="preserve">-ФЗ </w:t>
      </w:r>
      <w:r w:rsidR="00B533E7">
        <w:rPr>
          <w:rFonts w:ascii="Times New Roman" w:eastAsia="Calibri" w:hAnsi="Times New Roman"/>
          <w:sz w:val="28"/>
          <w:szCs w:val="28"/>
        </w:rPr>
        <w:t xml:space="preserve">«О внесении изменений в Федеральный закон </w:t>
      </w:r>
      <w:r w:rsidRPr="009E16B9">
        <w:rPr>
          <w:rFonts w:ascii="Times New Roman" w:eastAsia="Calibri" w:hAnsi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="Calibri" w:hAnsi="Times New Roman"/>
          <w:sz w:val="28"/>
          <w:szCs w:val="28"/>
        </w:rPr>
        <w:t>,</w:t>
      </w:r>
      <w:r w:rsidR="00FC2AF6">
        <w:rPr>
          <w:rFonts w:ascii="Times New Roman" w:eastAsia="Calibri" w:hAnsi="Times New Roman"/>
          <w:sz w:val="28"/>
          <w:szCs w:val="28"/>
        </w:rPr>
        <w:t xml:space="preserve"> Уставом Новоалександровского муниципального округа Ставропольского края,</w:t>
      </w:r>
      <w:r w:rsidRPr="009E16B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 депутатов</w:t>
      </w:r>
      <w:r w:rsidRPr="009E16B9">
        <w:rPr>
          <w:rFonts w:ascii="Times New Roman" w:hAnsi="Times New Roman"/>
          <w:sz w:val="28"/>
          <w:szCs w:val="28"/>
        </w:rPr>
        <w:t xml:space="preserve"> Новоалександровского муниципального округа Ставропольского края</w:t>
      </w:r>
    </w:p>
    <w:p w:rsidR="006F4EFE" w:rsidRDefault="006F4EFE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8"/>
          <w:szCs w:val="28"/>
          <w:highlight w:val="yellow"/>
          <w:lang w:eastAsia="ar-SA"/>
        </w:rPr>
      </w:pPr>
    </w:p>
    <w:p w:rsidR="00A64BDB" w:rsidRPr="00BA0E86" w:rsidRDefault="00A64BDB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8"/>
          <w:szCs w:val="28"/>
          <w:highlight w:val="yellow"/>
          <w:lang w:eastAsia="ar-SA"/>
        </w:rPr>
      </w:pPr>
    </w:p>
    <w:p w:rsidR="006F4EFE" w:rsidRPr="005B63E4" w:rsidRDefault="006F4EFE" w:rsidP="006F4EF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B63E4">
        <w:rPr>
          <w:rFonts w:ascii="Times New Roman" w:eastAsia="Calibri" w:hAnsi="Times New Roman"/>
          <w:sz w:val="28"/>
          <w:szCs w:val="28"/>
        </w:rPr>
        <w:t>РЕШИЛ:</w:t>
      </w:r>
    </w:p>
    <w:p w:rsidR="006F4EFE" w:rsidRDefault="006F4EFE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64BDB" w:rsidRPr="00BA0E86" w:rsidRDefault="00A64BDB" w:rsidP="006F4EF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226BD" w:rsidRDefault="006F4EFE" w:rsidP="002226BD">
      <w:pPr>
        <w:tabs>
          <w:tab w:val="left" w:pos="32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32"/>
          <w:lang w:eastAsia="ar-SA"/>
        </w:rPr>
      </w:pPr>
      <w:r w:rsidRPr="00BA0E86">
        <w:rPr>
          <w:rFonts w:ascii="Times New Roman" w:hAnsi="Times New Roman"/>
          <w:spacing w:val="-5"/>
          <w:sz w:val="28"/>
          <w:szCs w:val="28"/>
          <w:lang w:eastAsia="ar-SA"/>
        </w:rPr>
        <w:t xml:space="preserve">1. </w:t>
      </w:r>
      <w:r w:rsidR="00F9300E" w:rsidRPr="00F9300E">
        <w:rPr>
          <w:rFonts w:ascii="Times New Roman" w:hAnsi="Times New Roman"/>
          <w:spacing w:val="-5"/>
          <w:sz w:val="28"/>
          <w:szCs w:val="28"/>
          <w:lang w:eastAsia="ar-SA"/>
        </w:rPr>
        <w:t>Утвердить прилагаем</w:t>
      </w:r>
      <w:r w:rsidR="00F9300E">
        <w:rPr>
          <w:rFonts w:ascii="Times New Roman" w:hAnsi="Times New Roman"/>
          <w:spacing w:val="-5"/>
          <w:sz w:val="28"/>
          <w:szCs w:val="28"/>
          <w:lang w:eastAsia="ar-SA"/>
        </w:rPr>
        <w:t>ые изменения, которые вносятся</w:t>
      </w:r>
      <w:r>
        <w:rPr>
          <w:rFonts w:ascii="Times New Roman" w:hAnsi="Times New Roman"/>
          <w:spacing w:val="-5"/>
          <w:sz w:val="28"/>
          <w:szCs w:val="28"/>
          <w:lang w:eastAsia="ar-SA"/>
        </w:rPr>
        <w:t xml:space="preserve"> в </w:t>
      </w:r>
      <w:r>
        <w:rPr>
          <w:rFonts w:ascii="Times New Roman" w:hAnsi="Times New Roman"/>
          <w:sz w:val="28"/>
          <w:szCs w:val="32"/>
          <w:lang w:eastAsia="ar-SA"/>
        </w:rPr>
        <w:t>Положение о муниципальном контроле</w:t>
      </w:r>
      <w:r w:rsidRPr="007C1134">
        <w:rPr>
          <w:rFonts w:ascii="Times New Roman" w:hAnsi="Times New Roman"/>
          <w:sz w:val="28"/>
          <w:szCs w:val="32"/>
          <w:lang w:eastAsia="ar-SA"/>
        </w:rPr>
        <w:t xml:space="preserve"> на автомобильном транспорте, городском наземном электрическом транспорте и в дорожном хозяйстве Новоалександровского </w:t>
      </w:r>
      <w:r w:rsidR="00CB2BC3">
        <w:rPr>
          <w:rFonts w:ascii="Times New Roman" w:hAnsi="Times New Roman"/>
          <w:sz w:val="28"/>
          <w:szCs w:val="32"/>
          <w:lang w:eastAsia="ar-SA"/>
        </w:rPr>
        <w:t>муниципальн</w:t>
      </w:r>
      <w:r w:rsidRPr="007C1134">
        <w:rPr>
          <w:rFonts w:ascii="Times New Roman" w:hAnsi="Times New Roman"/>
          <w:sz w:val="28"/>
          <w:szCs w:val="32"/>
          <w:lang w:eastAsia="ar-SA"/>
        </w:rPr>
        <w:t>ого округа Ставропольского края</w:t>
      </w:r>
      <w:r>
        <w:rPr>
          <w:rFonts w:ascii="Times New Roman" w:hAnsi="Times New Roman"/>
          <w:sz w:val="28"/>
          <w:szCs w:val="32"/>
          <w:lang w:eastAsia="ar-SA"/>
        </w:rPr>
        <w:t xml:space="preserve">, утвержденное решением Совета депутатов Новоалександровского </w:t>
      </w:r>
      <w:r w:rsidR="00CB2BC3">
        <w:rPr>
          <w:rFonts w:ascii="Times New Roman" w:hAnsi="Times New Roman"/>
          <w:sz w:val="28"/>
          <w:szCs w:val="32"/>
          <w:lang w:eastAsia="ar-SA"/>
        </w:rPr>
        <w:t>муниципальн</w:t>
      </w:r>
      <w:r>
        <w:rPr>
          <w:rFonts w:ascii="Times New Roman" w:hAnsi="Times New Roman"/>
          <w:sz w:val="28"/>
          <w:szCs w:val="32"/>
          <w:lang w:eastAsia="ar-SA"/>
        </w:rPr>
        <w:t xml:space="preserve">ого округа Ставропольского края от 18 </w:t>
      </w:r>
      <w:r w:rsidR="00CB2BC3">
        <w:rPr>
          <w:rFonts w:ascii="Times New Roman" w:hAnsi="Times New Roman"/>
          <w:sz w:val="28"/>
          <w:szCs w:val="32"/>
          <w:lang w:eastAsia="ar-SA"/>
        </w:rPr>
        <w:t>июля 2024</w:t>
      </w:r>
      <w:r>
        <w:rPr>
          <w:rFonts w:ascii="Times New Roman" w:hAnsi="Times New Roman"/>
          <w:sz w:val="28"/>
          <w:szCs w:val="32"/>
          <w:lang w:eastAsia="ar-SA"/>
        </w:rPr>
        <w:t xml:space="preserve"> г. № </w:t>
      </w:r>
      <w:r w:rsidR="00CB2BC3">
        <w:rPr>
          <w:rFonts w:ascii="Times New Roman" w:hAnsi="Times New Roman"/>
          <w:sz w:val="28"/>
          <w:szCs w:val="32"/>
          <w:lang w:eastAsia="ar-SA"/>
        </w:rPr>
        <w:t>25/802</w:t>
      </w:r>
      <w:r w:rsidR="00F9300E">
        <w:rPr>
          <w:rFonts w:ascii="Times New Roman" w:hAnsi="Times New Roman"/>
          <w:sz w:val="28"/>
          <w:szCs w:val="32"/>
          <w:lang w:eastAsia="ar-SA"/>
        </w:rPr>
        <w:t>.</w:t>
      </w:r>
    </w:p>
    <w:p w:rsidR="00A64BDB" w:rsidRPr="002226BD" w:rsidRDefault="00A64BDB" w:rsidP="002226BD">
      <w:pPr>
        <w:tabs>
          <w:tab w:val="left" w:pos="325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5"/>
          <w:sz w:val="28"/>
          <w:szCs w:val="28"/>
          <w:lang w:eastAsia="ar-SA"/>
        </w:rPr>
      </w:pPr>
    </w:p>
    <w:p w:rsidR="00D5074E" w:rsidRDefault="00D5074E" w:rsidP="002226B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  <w:r>
        <w:rPr>
          <w:rFonts w:ascii="Times New Roman" w:eastAsia="Arial Unicode MS" w:hAnsi="Times New Roman"/>
          <w:iCs/>
          <w:sz w:val="28"/>
          <w:szCs w:val="28"/>
          <w:lang w:bidi="ru-RU"/>
        </w:rPr>
        <w:t>2</w:t>
      </w:r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. Опубликовать настоящее </w:t>
      </w:r>
      <w:r>
        <w:rPr>
          <w:rFonts w:ascii="Times New Roman" w:eastAsia="Arial Unicode MS" w:hAnsi="Times New Roman"/>
          <w:iCs/>
          <w:sz w:val="28"/>
          <w:szCs w:val="28"/>
          <w:lang w:bidi="ru-RU"/>
        </w:rPr>
        <w:t>решение</w:t>
      </w:r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 в муниципальной газете «</w:t>
      </w:r>
      <w:proofErr w:type="spellStart"/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>Новоалександровский</w:t>
      </w:r>
      <w:proofErr w:type="spellEnd"/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 вестник» и разместить на официальном </w:t>
      </w:r>
      <w:r>
        <w:rPr>
          <w:rFonts w:ascii="Times New Roman" w:eastAsia="Arial Unicode MS" w:hAnsi="Times New Roman"/>
          <w:iCs/>
          <w:sz w:val="28"/>
          <w:szCs w:val="28"/>
          <w:lang w:bidi="ru-RU"/>
        </w:rPr>
        <w:t>сайте</w:t>
      </w:r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 </w:t>
      </w:r>
      <w:proofErr w:type="spellStart"/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>Новоалександровского</w:t>
      </w:r>
      <w:proofErr w:type="spellEnd"/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 </w:t>
      </w:r>
      <w:r>
        <w:rPr>
          <w:rFonts w:ascii="Times New Roman" w:eastAsia="Arial Unicode MS" w:hAnsi="Times New Roman"/>
          <w:iCs/>
          <w:sz w:val="28"/>
          <w:szCs w:val="28"/>
          <w:lang w:bidi="ru-RU"/>
        </w:rPr>
        <w:t>муниципальн</w:t>
      </w:r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 xml:space="preserve">ого округа Ставропольского края </w:t>
      </w:r>
      <w:r w:rsidRPr="004332C7">
        <w:rPr>
          <w:rFonts w:ascii="Times New Roman" w:eastAsia="Arial Unicode MS" w:hAnsi="Times New Roman"/>
          <w:iCs/>
          <w:color w:val="000000" w:themeColor="text1"/>
          <w:sz w:val="28"/>
          <w:szCs w:val="28"/>
          <w:lang w:bidi="ru-RU"/>
        </w:rPr>
        <w:t>(</w:t>
      </w:r>
      <w:hyperlink r:id="rId7" w:history="1"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newalexandrovsk</w:t>
        </w:r>
        <w:proofErr w:type="spellEnd"/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64BDB" w:rsidRPr="00A64B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A64BDB">
        <w:rPr>
          <w:rFonts w:ascii="Times New Roman" w:eastAsia="Arial Unicode MS" w:hAnsi="Times New Roman"/>
          <w:iCs/>
          <w:sz w:val="28"/>
          <w:szCs w:val="28"/>
          <w:lang w:bidi="ru-RU"/>
        </w:rPr>
        <w:t>)</w:t>
      </w:r>
      <w:r w:rsidRPr="00FF55F5">
        <w:rPr>
          <w:rFonts w:ascii="Times New Roman" w:eastAsia="Arial Unicode MS" w:hAnsi="Times New Roman"/>
          <w:iCs/>
          <w:sz w:val="28"/>
          <w:szCs w:val="28"/>
          <w:lang w:bidi="ru-RU"/>
        </w:rPr>
        <w:t>.</w:t>
      </w:r>
    </w:p>
    <w:p w:rsidR="00A64BDB" w:rsidRDefault="00A64BDB" w:rsidP="002226BD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iCs/>
          <w:sz w:val="28"/>
          <w:szCs w:val="28"/>
          <w:lang w:bidi="ru-RU"/>
        </w:rPr>
      </w:pPr>
    </w:p>
    <w:p w:rsidR="00D5074E" w:rsidRPr="00BA0E86" w:rsidRDefault="00D5074E" w:rsidP="00D5074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pacing w:val="-15"/>
          <w:sz w:val="28"/>
          <w:szCs w:val="28"/>
          <w:lang w:bidi="ru-RU"/>
        </w:rPr>
        <w:lastRenderedPageBreak/>
        <w:t>3</w:t>
      </w:r>
      <w:r w:rsidRPr="00BA0E86">
        <w:rPr>
          <w:rFonts w:ascii="Times New Roman" w:eastAsia="Arial Unicode MS" w:hAnsi="Times New Roman"/>
          <w:spacing w:val="-15"/>
          <w:sz w:val="28"/>
          <w:szCs w:val="28"/>
          <w:lang w:bidi="ru-RU"/>
        </w:rPr>
        <w:t xml:space="preserve">. </w:t>
      </w:r>
      <w:r w:rsidRPr="00BA0E86">
        <w:rPr>
          <w:rFonts w:ascii="Times New Roman" w:eastAsia="Arial Unicode MS" w:hAnsi="Times New Roman"/>
          <w:spacing w:val="-4"/>
          <w:sz w:val="28"/>
          <w:szCs w:val="28"/>
          <w:lang w:bidi="ru-RU"/>
        </w:rPr>
        <w:t xml:space="preserve">Настоящее </w:t>
      </w:r>
      <w:r>
        <w:rPr>
          <w:rFonts w:ascii="Times New Roman" w:eastAsia="Arial Unicode MS" w:hAnsi="Times New Roman"/>
          <w:spacing w:val="-4"/>
          <w:sz w:val="28"/>
          <w:szCs w:val="28"/>
          <w:lang w:bidi="ru-RU"/>
        </w:rPr>
        <w:t xml:space="preserve">решение вступает в силу </w:t>
      </w:r>
      <w:r w:rsidR="002226BD">
        <w:rPr>
          <w:rFonts w:ascii="Times New Roman" w:eastAsia="Arial Unicode MS" w:hAnsi="Times New Roman"/>
          <w:spacing w:val="-4"/>
          <w:sz w:val="28"/>
          <w:szCs w:val="28"/>
          <w:lang w:bidi="ru-RU"/>
        </w:rPr>
        <w:t>на следующий день после</w:t>
      </w:r>
      <w:r>
        <w:rPr>
          <w:rFonts w:ascii="Times New Roman" w:eastAsia="Arial Unicode MS" w:hAnsi="Times New Roman"/>
          <w:spacing w:val="-4"/>
          <w:sz w:val="28"/>
          <w:szCs w:val="28"/>
          <w:lang w:bidi="ru-RU"/>
        </w:rPr>
        <w:t xml:space="preserve"> дня официального опубликования.</w:t>
      </w:r>
    </w:p>
    <w:p w:rsidR="00D5074E" w:rsidRDefault="00D5074E" w:rsidP="00D5074E">
      <w:pPr>
        <w:shd w:val="clear" w:color="auto" w:fill="FFFFFF"/>
        <w:tabs>
          <w:tab w:val="left" w:pos="902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A64BDB" w:rsidRDefault="00A64BDB" w:rsidP="00D5074E">
      <w:pPr>
        <w:shd w:val="clear" w:color="auto" w:fill="FFFFFF"/>
        <w:tabs>
          <w:tab w:val="left" w:pos="902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A64BDB" w:rsidRPr="00BA0E86" w:rsidRDefault="00A64BDB" w:rsidP="00D5074E">
      <w:pPr>
        <w:shd w:val="clear" w:color="auto" w:fill="FFFFFF"/>
        <w:tabs>
          <w:tab w:val="left" w:pos="902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5074E" w:rsidRPr="00756496" w:rsidTr="00683501">
        <w:tc>
          <w:tcPr>
            <w:tcW w:w="4678" w:type="dxa"/>
          </w:tcPr>
          <w:p w:rsidR="00D5074E" w:rsidRPr="00756496" w:rsidRDefault="00D5074E" w:rsidP="00A64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496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Новоалександровского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756496">
              <w:rPr>
                <w:rFonts w:ascii="Times New Roman" w:hAnsi="Times New Roman"/>
                <w:sz w:val="28"/>
                <w:szCs w:val="28"/>
              </w:rPr>
              <w:t>ого округа Ставропольского края</w:t>
            </w:r>
          </w:p>
          <w:p w:rsidR="00D5074E" w:rsidRPr="00756496" w:rsidRDefault="00D5074E" w:rsidP="00683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074E" w:rsidRPr="00756496" w:rsidRDefault="00D5074E" w:rsidP="00A64B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56496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Шахов</w:t>
            </w:r>
          </w:p>
        </w:tc>
        <w:tc>
          <w:tcPr>
            <w:tcW w:w="4394" w:type="dxa"/>
          </w:tcPr>
          <w:p w:rsidR="00D5074E" w:rsidRPr="00756496" w:rsidRDefault="00D5074E" w:rsidP="00A64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00E">
              <w:rPr>
                <w:rFonts w:ascii="Times New Roman" w:hAnsi="Times New Roman"/>
                <w:sz w:val="28"/>
                <w:szCs w:val="28"/>
              </w:rPr>
              <w:t>Глава Новоалександровского</w:t>
            </w:r>
            <w:r w:rsidRPr="00756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756496">
              <w:rPr>
                <w:rFonts w:ascii="Times New Roman" w:hAnsi="Times New Roman"/>
                <w:sz w:val="28"/>
                <w:szCs w:val="28"/>
              </w:rPr>
              <w:t>ого округа</w:t>
            </w:r>
          </w:p>
          <w:p w:rsidR="00D5074E" w:rsidRPr="00756496" w:rsidRDefault="00D5074E" w:rsidP="00A64B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496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D5074E" w:rsidRPr="00756496" w:rsidRDefault="00D5074E" w:rsidP="00683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074E" w:rsidRDefault="00D5074E" w:rsidP="00683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074E" w:rsidRPr="00756496" w:rsidRDefault="00D5074E" w:rsidP="00A64B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Э.А</w:t>
            </w:r>
            <w:r w:rsidRPr="0075649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Колтунов</w:t>
            </w:r>
          </w:p>
        </w:tc>
      </w:tr>
    </w:tbl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BDB" w:rsidRDefault="00A64BDB" w:rsidP="009C16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0E" w:rsidRPr="00F9300E" w:rsidRDefault="00F9300E" w:rsidP="00A64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Утверждены </w:t>
      </w:r>
    </w:p>
    <w:p w:rsidR="00F9300E" w:rsidRDefault="006F33C1" w:rsidP="00A64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9300E" w:rsidRPr="00F9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Совета депутатов Новоалександровского муниципального округа Ставропольского края </w:t>
      </w:r>
    </w:p>
    <w:p w:rsidR="00E92B29" w:rsidRPr="00E92B29" w:rsidRDefault="00E92B29" w:rsidP="00A64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B0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марта </w:t>
      </w:r>
      <w:r w:rsidR="00A64BD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 31/845</w:t>
      </w:r>
    </w:p>
    <w:p w:rsidR="00F9300E" w:rsidRPr="00F9300E" w:rsidRDefault="00F9300E" w:rsidP="00F93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0E" w:rsidRDefault="00F9300E" w:rsidP="00F93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0E" w:rsidRPr="00F9300E" w:rsidRDefault="00F9300E" w:rsidP="00F93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F9300E" w:rsidRPr="00F9300E" w:rsidRDefault="00F9300E" w:rsidP="00F930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Положение о муниципальном контроле на автомобильном транспорте, городском наземном электрическом транспорте и в дорожном хозяйстве Новоалександровского муниципального округа Ставропольского края, утвержденное решением Совета депутатов Новоалександровского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30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июля 2024 г. № 25/802</w:t>
      </w:r>
      <w:r w:rsidRPr="00F9300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D5074E" w:rsidRDefault="00D5074E" w:rsidP="00512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7C" w:rsidRPr="00F9300E" w:rsidRDefault="002226BD" w:rsidP="00F9300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2BC3" w:rsidRPr="00F9300E">
        <w:rPr>
          <w:rFonts w:ascii="Times New Roman" w:hAnsi="Times New Roman" w:cs="Times New Roman"/>
          <w:sz w:val="28"/>
          <w:szCs w:val="28"/>
        </w:rPr>
        <w:t>ункт 10</w:t>
      </w:r>
      <w:r w:rsidR="00AD1632" w:rsidRPr="00F930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E277A" w:rsidRDefault="009E277A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7A" w:rsidRPr="009E277A" w:rsidRDefault="00553CC9" w:rsidP="00553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26BD">
        <w:rPr>
          <w:rFonts w:ascii="Times New Roman" w:hAnsi="Times New Roman" w:cs="Times New Roman"/>
          <w:sz w:val="28"/>
          <w:szCs w:val="28"/>
        </w:rPr>
        <w:t xml:space="preserve">10. </w:t>
      </w:r>
      <w:r w:rsidR="009E277A" w:rsidRPr="009E277A">
        <w:rPr>
          <w:rFonts w:ascii="Times New Roman" w:hAnsi="Times New Roman" w:cs="Times New Roman"/>
          <w:sz w:val="28"/>
          <w:szCs w:val="28"/>
        </w:rPr>
        <w:t>Виды, периодичность проведения плановых контрольных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E277A" w:rsidRPr="009E277A" w:rsidRDefault="009E277A" w:rsidP="00553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77A">
        <w:rPr>
          <w:rFonts w:ascii="Times New Roman" w:hAnsi="Times New Roman" w:cs="Times New Roman"/>
          <w:sz w:val="28"/>
          <w:szCs w:val="28"/>
        </w:rPr>
        <w:t>Устанавливаются следующие периодичность проведения плановых контрольных мероприятий и периодичность проведения обязательных профилактических визитов:</w:t>
      </w:r>
    </w:p>
    <w:p w:rsidR="009E277A" w:rsidRPr="009E277A" w:rsidRDefault="00C8482E" w:rsidP="00553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CC9">
        <w:rPr>
          <w:rFonts w:ascii="Times New Roman" w:hAnsi="Times New Roman" w:cs="Times New Roman"/>
          <w:sz w:val="28"/>
          <w:szCs w:val="28"/>
        </w:rPr>
        <w:t>) одна</w:t>
      </w:r>
      <w:r w:rsidR="009E277A" w:rsidRPr="009E277A">
        <w:rPr>
          <w:rFonts w:ascii="Times New Roman" w:hAnsi="Times New Roman" w:cs="Times New Roman"/>
          <w:sz w:val="28"/>
          <w:szCs w:val="28"/>
        </w:rPr>
        <w:t xml:space="preserve"> </w:t>
      </w:r>
      <w:r w:rsidR="00553CC9">
        <w:rPr>
          <w:rFonts w:ascii="Times New Roman" w:hAnsi="Times New Roman" w:cs="Times New Roman"/>
          <w:sz w:val="28"/>
          <w:szCs w:val="28"/>
        </w:rPr>
        <w:t xml:space="preserve">выездная или одна документарная проверка </w:t>
      </w:r>
      <w:r w:rsidR="009E277A" w:rsidRPr="009E277A">
        <w:rPr>
          <w:rFonts w:ascii="Times New Roman" w:hAnsi="Times New Roman" w:cs="Times New Roman"/>
          <w:sz w:val="28"/>
          <w:szCs w:val="28"/>
        </w:rPr>
        <w:t>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9E277A" w:rsidRPr="009E277A" w:rsidRDefault="00C8482E" w:rsidP="00553C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277A" w:rsidRPr="009E277A">
        <w:rPr>
          <w:rFonts w:ascii="Times New Roman" w:hAnsi="Times New Roman" w:cs="Times New Roman"/>
          <w:sz w:val="28"/>
          <w:szCs w:val="28"/>
        </w:rPr>
        <w:t>) периодичность проведения обязательных профилактических визитов, определяется Правительством Российской Федерации - для объектов контроля, отнесенных к категории среднего риска.</w:t>
      </w:r>
    </w:p>
    <w:p w:rsidR="00AD5938" w:rsidRDefault="00AD5938" w:rsidP="00C84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938">
        <w:rPr>
          <w:rFonts w:ascii="Times New Roman" w:hAnsi="Times New Roman" w:cs="Times New Roman"/>
          <w:sz w:val="28"/>
          <w:szCs w:val="28"/>
        </w:rPr>
        <w:t>Контролирующий орган вправе провести вместо план</w:t>
      </w:r>
      <w:r w:rsidR="00DE40B7">
        <w:rPr>
          <w:rFonts w:ascii="Times New Roman" w:hAnsi="Times New Roman" w:cs="Times New Roman"/>
          <w:sz w:val="28"/>
          <w:szCs w:val="28"/>
        </w:rPr>
        <w:t xml:space="preserve">ового контрольного мероприятия </w:t>
      </w:r>
      <w:r w:rsidRPr="00AD5938">
        <w:rPr>
          <w:rFonts w:ascii="Times New Roman" w:hAnsi="Times New Roman" w:cs="Times New Roman"/>
          <w:sz w:val="28"/>
          <w:szCs w:val="28"/>
        </w:rPr>
        <w:t>обязательный профилактический визит.</w:t>
      </w:r>
    </w:p>
    <w:p w:rsidR="00C8482E" w:rsidRDefault="00C8482E" w:rsidP="00B53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465D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плановые проверки не проводятся.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26BD">
        <w:rPr>
          <w:rFonts w:ascii="Times New Roman" w:hAnsi="Times New Roman" w:cs="Times New Roman"/>
          <w:sz w:val="28"/>
          <w:szCs w:val="28"/>
        </w:rPr>
        <w:t>.</w:t>
      </w:r>
    </w:p>
    <w:p w:rsidR="009E277A" w:rsidRDefault="009E277A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7C" w:rsidRPr="001E27BB" w:rsidRDefault="001E27BB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27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6BD" w:rsidRPr="001E27BB">
        <w:rPr>
          <w:rFonts w:ascii="Times New Roman" w:hAnsi="Times New Roman" w:cs="Times New Roman"/>
          <w:sz w:val="28"/>
          <w:szCs w:val="28"/>
        </w:rPr>
        <w:t>П</w:t>
      </w:r>
      <w:r w:rsidR="00C11B66" w:rsidRPr="001E27BB">
        <w:rPr>
          <w:rFonts w:ascii="Times New Roman" w:hAnsi="Times New Roman" w:cs="Times New Roman"/>
          <w:sz w:val="28"/>
          <w:szCs w:val="28"/>
        </w:rPr>
        <w:t xml:space="preserve">ункт 13 дополнить </w:t>
      </w:r>
      <w:r w:rsidR="00553CC9" w:rsidRPr="001E27BB">
        <w:rPr>
          <w:rFonts w:ascii="Times New Roman" w:hAnsi="Times New Roman" w:cs="Times New Roman"/>
          <w:sz w:val="28"/>
          <w:szCs w:val="28"/>
        </w:rPr>
        <w:t>подпункта</w:t>
      </w:r>
      <w:r w:rsidR="00F3398F" w:rsidRPr="001E27BB">
        <w:rPr>
          <w:rFonts w:ascii="Times New Roman" w:hAnsi="Times New Roman" w:cs="Times New Roman"/>
          <w:sz w:val="28"/>
          <w:szCs w:val="28"/>
        </w:rPr>
        <w:t>м</w:t>
      </w:r>
      <w:r w:rsidR="00553CC9" w:rsidRPr="001E27BB">
        <w:rPr>
          <w:rFonts w:ascii="Times New Roman" w:hAnsi="Times New Roman" w:cs="Times New Roman"/>
          <w:sz w:val="28"/>
          <w:szCs w:val="28"/>
        </w:rPr>
        <w:t>и</w:t>
      </w:r>
      <w:r w:rsidR="002226BD" w:rsidRPr="001E27BB">
        <w:rPr>
          <w:rFonts w:ascii="Times New Roman" w:hAnsi="Times New Roman" w:cs="Times New Roman"/>
          <w:sz w:val="28"/>
          <w:szCs w:val="28"/>
        </w:rPr>
        <w:t xml:space="preserve"> 3 и 4 следующего содержания</w:t>
      </w:r>
      <w:r w:rsidR="009B09E9" w:rsidRPr="001E27BB">
        <w:rPr>
          <w:rFonts w:ascii="Times New Roman" w:hAnsi="Times New Roman" w:cs="Times New Roman"/>
          <w:sz w:val="28"/>
          <w:szCs w:val="28"/>
        </w:rPr>
        <w:t>:</w:t>
      </w:r>
    </w:p>
    <w:p w:rsidR="00C11B66" w:rsidRDefault="00AD1632" w:rsidP="00533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B66">
        <w:rPr>
          <w:rFonts w:ascii="Times New Roman" w:hAnsi="Times New Roman" w:cs="Times New Roman"/>
          <w:sz w:val="28"/>
          <w:szCs w:val="28"/>
        </w:rPr>
        <w:t>3) о</w:t>
      </w:r>
      <w:r w:rsidR="00C11B66" w:rsidRPr="00F4352F">
        <w:rPr>
          <w:rFonts w:ascii="Times New Roman" w:hAnsi="Times New Roman" w:cs="Times New Roman"/>
          <w:sz w:val="28"/>
          <w:szCs w:val="28"/>
        </w:rPr>
        <w:t>бъявление предостережения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B66" w:rsidRDefault="00C11B66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33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4) п</w:t>
      </w:r>
      <w:r w:rsidRPr="00C11B66">
        <w:rPr>
          <w:rFonts w:ascii="Times New Roman" w:hAnsi="Times New Roman" w:cs="Times New Roman"/>
          <w:sz w:val="28"/>
          <w:szCs w:val="28"/>
        </w:rPr>
        <w:t>рофилактический визит</w:t>
      </w:r>
      <w:r w:rsidR="00AD1632">
        <w:rPr>
          <w:rFonts w:ascii="Times New Roman" w:hAnsi="Times New Roman" w:cs="Times New Roman"/>
          <w:sz w:val="28"/>
          <w:szCs w:val="28"/>
        </w:rPr>
        <w:t>.»</w:t>
      </w:r>
      <w:r w:rsidR="002226BD">
        <w:rPr>
          <w:rFonts w:ascii="Times New Roman" w:hAnsi="Times New Roman" w:cs="Times New Roman"/>
          <w:sz w:val="28"/>
          <w:szCs w:val="28"/>
        </w:rPr>
        <w:t>.</w:t>
      </w:r>
    </w:p>
    <w:p w:rsidR="00155825" w:rsidRDefault="002226BD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497C" w:rsidRDefault="002226BD" w:rsidP="00023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55825">
        <w:t xml:space="preserve"> </w:t>
      </w:r>
      <w:r w:rsidRPr="002226BD">
        <w:rPr>
          <w:rFonts w:ascii="Times New Roman" w:hAnsi="Times New Roman" w:cs="Times New Roman"/>
          <w:sz w:val="28"/>
          <w:szCs w:val="28"/>
        </w:rPr>
        <w:t>Раздел III «Профилактика рисков причинения вреда (ущерба)</w:t>
      </w:r>
      <w:r w:rsidR="0071055F">
        <w:rPr>
          <w:rFonts w:ascii="Times New Roman" w:hAnsi="Times New Roman" w:cs="Times New Roman"/>
          <w:sz w:val="28"/>
          <w:szCs w:val="28"/>
        </w:rPr>
        <w:t xml:space="preserve"> </w:t>
      </w:r>
      <w:r w:rsidRPr="002226BD">
        <w:rPr>
          <w:rFonts w:ascii="Times New Roman" w:hAnsi="Times New Roman" w:cs="Times New Roman"/>
          <w:sz w:val="28"/>
          <w:szCs w:val="28"/>
        </w:rPr>
        <w:t>охраняемым законом ц</w:t>
      </w:r>
      <w:r w:rsidR="00155825">
        <w:rPr>
          <w:rFonts w:ascii="Times New Roman" w:hAnsi="Times New Roman" w:cs="Times New Roman"/>
          <w:sz w:val="28"/>
          <w:szCs w:val="28"/>
        </w:rPr>
        <w:t>енностям» дополнить пунктами 21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226BD">
        <w:rPr>
          <w:rFonts w:ascii="Times New Roman" w:hAnsi="Times New Roman" w:cs="Times New Roman"/>
          <w:sz w:val="28"/>
          <w:szCs w:val="28"/>
        </w:rPr>
        <w:t xml:space="preserve"> –</w:t>
      </w:r>
      <w:r w:rsidR="00155825">
        <w:rPr>
          <w:rFonts w:ascii="Times New Roman" w:hAnsi="Times New Roman" w:cs="Times New Roman"/>
          <w:sz w:val="28"/>
          <w:szCs w:val="28"/>
        </w:rPr>
        <w:t xml:space="preserve"> 21</w:t>
      </w:r>
      <w:r w:rsidR="00023A4E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2226B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C2AF6" w:rsidRDefault="00FC2AF6" w:rsidP="0051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4BDB" w:rsidRDefault="00A64BDB" w:rsidP="00512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98F" w:rsidRDefault="00672C27" w:rsidP="00512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4352F" w:rsidRPr="00F3398F">
        <w:rPr>
          <w:rFonts w:ascii="Times New Roman" w:hAnsi="Times New Roman" w:cs="Times New Roman"/>
          <w:b/>
          <w:sz w:val="28"/>
          <w:szCs w:val="28"/>
        </w:rPr>
        <w:t>Объявление предостережения</w:t>
      </w:r>
    </w:p>
    <w:p w:rsidR="0071055F" w:rsidRPr="005121B9" w:rsidRDefault="0071055F" w:rsidP="00512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52F" w:rsidRPr="00F4352F" w:rsidRDefault="002226BD" w:rsidP="007C2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6BD">
        <w:rPr>
          <w:rFonts w:ascii="Times New Roman" w:hAnsi="Times New Roman" w:cs="Times New Roman"/>
          <w:sz w:val="28"/>
          <w:szCs w:val="28"/>
        </w:rPr>
        <w:t>21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4352F" w:rsidRPr="00F4352F">
        <w:rPr>
          <w:rFonts w:ascii="Times New Roman" w:hAnsi="Times New Roman" w:cs="Times New Roman"/>
          <w:sz w:val="28"/>
          <w:szCs w:val="28"/>
        </w:rPr>
        <w:t>. В случае наличия у контрол</w:t>
      </w:r>
      <w:r w:rsidR="00BF6355">
        <w:rPr>
          <w:rFonts w:ascii="Times New Roman" w:hAnsi="Times New Roman" w:cs="Times New Roman"/>
          <w:sz w:val="28"/>
          <w:szCs w:val="28"/>
        </w:rPr>
        <w:t xml:space="preserve">ирующего </w:t>
      </w:r>
      <w:r w:rsidR="00F4352F" w:rsidRPr="00F4352F">
        <w:rPr>
          <w:rFonts w:ascii="Times New Roman" w:hAnsi="Times New Roman" w:cs="Times New Roman"/>
          <w:sz w:val="28"/>
          <w:szCs w:val="28"/>
        </w:rPr>
        <w:t>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</w:t>
      </w:r>
      <w:r w:rsidR="00BF6355">
        <w:rPr>
          <w:rFonts w:ascii="Times New Roman" w:hAnsi="Times New Roman" w:cs="Times New Roman"/>
          <w:sz w:val="28"/>
          <w:szCs w:val="28"/>
        </w:rPr>
        <w:t>ым законом ценностям, контролирующий</w:t>
      </w:r>
      <w:r w:rsidR="00F4352F" w:rsidRPr="00F4352F">
        <w:rPr>
          <w:rFonts w:ascii="Times New Roman" w:hAnsi="Times New Roman" w:cs="Times New Roman"/>
          <w:sz w:val="28"/>
          <w:szCs w:val="28"/>
        </w:rPr>
        <w:t xml:space="preserve">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4352F" w:rsidRPr="00F4352F" w:rsidRDefault="00F4352F" w:rsidP="007C2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52F">
        <w:rPr>
          <w:rFonts w:ascii="Times New Roman" w:hAnsi="Times New Roman" w:cs="Times New Roman"/>
          <w:sz w:val="28"/>
          <w:szCs w:val="28"/>
        </w:rPr>
        <w:t>2</w:t>
      </w:r>
      <w:r w:rsidR="00155825">
        <w:rPr>
          <w:rFonts w:ascii="Times New Roman" w:hAnsi="Times New Roman" w:cs="Times New Roman"/>
          <w:sz w:val="28"/>
          <w:szCs w:val="28"/>
        </w:rPr>
        <w:t>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4352F">
        <w:rPr>
          <w:rFonts w:ascii="Times New Roman" w:hAnsi="Times New Roman" w:cs="Times New Roman"/>
          <w:sz w:val="28"/>
          <w:szCs w:val="28"/>
        </w:rPr>
        <w:t xml:space="preserve">. 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 w:rsidRPr="0071055F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45954" w:rsidRPr="0071055F">
        <w:rPr>
          <w:rFonts w:ascii="Times New Roman" w:hAnsi="Times New Roman" w:cs="Times New Roman"/>
          <w:sz w:val="28"/>
          <w:szCs w:val="28"/>
        </w:rPr>
        <w:t xml:space="preserve"> </w:t>
      </w:r>
      <w:r w:rsidR="00B533E7" w:rsidRPr="0071055F">
        <w:rPr>
          <w:rFonts w:ascii="Times New Roman" w:hAnsi="Times New Roman" w:cs="Times New Roman"/>
          <w:sz w:val="28"/>
          <w:szCs w:val="28"/>
        </w:rPr>
        <w:t xml:space="preserve"> </w:t>
      </w:r>
      <w:r w:rsidR="00DE40B7" w:rsidRPr="0071055F">
        <w:rPr>
          <w:rFonts w:ascii="Times New Roman" w:hAnsi="Times New Roman" w:cs="Times New Roman"/>
          <w:sz w:val="28"/>
          <w:szCs w:val="28"/>
        </w:rPr>
        <w:t xml:space="preserve">от 31 июля 2020 г. № 248-ФЗ </w:t>
      </w:r>
      <w:r w:rsidR="00B05B31" w:rsidRPr="0071055F">
        <w:rPr>
          <w:rFonts w:ascii="Times New Roman" w:hAnsi="Times New Roman" w:cs="Times New Roman"/>
          <w:sz w:val="28"/>
          <w:szCs w:val="28"/>
        </w:rPr>
        <w:br/>
      </w:r>
      <w:r w:rsidR="00DE40B7" w:rsidRPr="0071055F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71055F">
        <w:rPr>
          <w:rFonts w:ascii="Times New Roman" w:hAnsi="Times New Roman" w:cs="Times New Roman"/>
          <w:sz w:val="28"/>
          <w:szCs w:val="28"/>
        </w:rPr>
        <w:t>,</w:t>
      </w:r>
      <w:r w:rsidRPr="00F4352F">
        <w:rPr>
          <w:rFonts w:ascii="Times New Roman" w:hAnsi="Times New Roman" w:cs="Times New Roman"/>
          <w:sz w:val="28"/>
          <w:szCs w:val="28"/>
        </w:rPr>
        <w:t xml:space="preserve">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4352F" w:rsidRPr="00F4352F" w:rsidRDefault="00EB288B" w:rsidP="0085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5825">
        <w:rPr>
          <w:rFonts w:ascii="Times New Roman" w:hAnsi="Times New Roman" w:cs="Times New Roman"/>
          <w:sz w:val="28"/>
          <w:szCs w:val="28"/>
        </w:rPr>
        <w:t>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4352F" w:rsidRPr="00F4352F">
        <w:rPr>
          <w:rFonts w:ascii="Times New Roman" w:hAnsi="Times New Roman" w:cs="Times New Roman"/>
          <w:sz w:val="28"/>
          <w:szCs w:val="28"/>
        </w:rPr>
        <w:t>. Контролируемое лицо вправе после получения предостережения о недопустимости нарушения обязательных т</w:t>
      </w:r>
      <w:r w:rsidR="00B45954">
        <w:rPr>
          <w:rFonts w:ascii="Times New Roman" w:hAnsi="Times New Roman" w:cs="Times New Roman"/>
          <w:sz w:val="28"/>
          <w:szCs w:val="28"/>
        </w:rPr>
        <w:t xml:space="preserve">ребований подать в контролирующий </w:t>
      </w:r>
      <w:r w:rsidR="00F4352F" w:rsidRPr="00F4352F">
        <w:rPr>
          <w:rFonts w:ascii="Times New Roman" w:hAnsi="Times New Roman" w:cs="Times New Roman"/>
          <w:sz w:val="28"/>
          <w:szCs w:val="28"/>
        </w:rPr>
        <w:t>орган возражение в отнош</w:t>
      </w:r>
      <w:r w:rsidR="00854E96">
        <w:rPr>
          <w:rFonts w:ascii="Times New Roman" w:hAnsi="Times New Roman" w:cs="Times New Roman"/>
          <w:sz w:val="28"/>
          <w:szCs w:val="28"/>
        </w:rPr>
        <w:t>ении указанного предостережения</w:t>
      </w:r>
      <w:r w:rsidR="00F4352F" w:rsidRPr="00F4352F">
        <w:rPr>
          <w:rFonts w:ascii="Times New Roman" w:hAnsi="Times New Roman" w:cs="Times New Roman"/>
          <w:sz w:val="28"/>
          <w:szCs w:val="28"/>
        </w:rPr>
        <w:t>.</w:t>
      </w:r>
    </w:p>
    <w:p w:rsidR="00F4352F" w:rsidRPr="00F4352F" w:rsidRDefault="00EB288B" w:rsidP="0085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5825">
        <w:rPr>
          <w:rFonts w:ascii="Times New Roman" w:hAnsi="Times New Roman" w:cs="Times New Roman"/>
          <w:sz w:val="28"/>
          <w:szCs w:val="28"/>
        </w:rPr>
        <w:t>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45954">
        <w:rPr>
          <w:rFonts w:ascii="Times New Roman" w:hAnsi="Times New Roman" w:cs="Times New Roman"/>
          <w:sz w:val="28"/>
          <w:szCs w:val="28"/>
        </w:rPr>
        <w:t>. Контролирующий орган</w:t>
      </w:r>
      <w:r w:rsidR="00F4352F" w:rsidRPr="00F4352F">
        <w:rPr>
          <w:rFonts w:ascii="Times New Roman" w:hAnsi="Times New Roman" w:cs="Times New Roman"/>
          <w:sz w:val="28"/>
          <w:szCs w:val="28"/>
        </w:rPr>
        <w:t xml:space="preserve"> о</w:t>
      </w:r>
      <w:r w:rsidR="00B45954">
        <w:rPr>
          <w:rFonts w:ascii="Times New Roman" w:hAnsi="Times New Roman" w:cs="Times New Roman"/>
          <w:sz w:val="28"/>
          <w:szCs w:val="28"/>
        </w:rPr>
        <w:t>существляют учет объявленных им</w:t>
      </w:r>
      <w:r w:rsidR="00F4352F" w:rsidRPr="00F4352F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</w:t>
      </w:r>
      <w:r w:rsidR="00F4352F" w:rsidRPr="00854E96">
        <w:rPr>
          <w:rFonts w:ascii="Times New Roman" w:hAnsi="Times New Roman" w:cs="Times New Roman"/>
          <w:sz w:val="28"/>
          <w:szCs w:val="28"/>
        </w:rPr>
        <w:t>и контрольных мероприятий.</w:t>
      </w:r>
    </w:p>
    <w:p w:rsidR="00B45954" w:rsidRDefault="00B45954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52F" w:rsidRPr="00F3398F" w:rsidRDefault="00B45954" w:rsidP="00F33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98F">
        <w:rPr>
          <w:rFonts w:ascii="Times New Roman" w:hAnsi="Times New Roman" w:cs="Times New Roman"/>
          <w:b/>
          <w:sz w:val="28"/>
          <w:szCs w:val="28"/>
        </w:rPr>
        <w:t>Профилактический визит</w:t>
      </w:r>
    </w:p>
    <w:p w:rsidR="00F3398F" w:rsidRPr="00F4352F" w:rsidRDefault="00F3398F" w:rsidP="00F33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52F" w:rsidRPr="00F4352F" w:rsidRDefault="00155825" w:rsidP="007C2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F4352F" w:rsidRPr="00F4352F">
        <w:rPr>
          <w:rFonts w:ascii="Times New Roman" w:hAnsi="Times New Roman" w:cs="Times New Roman"/>
          <w:sz w:val="28"/>
          <w:szCs w:val="28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лица.</w:t>
      </w:r>
    </w:p>
    <w:p w:rsidR="00F4352F" w:rsidRPr="00F4352F" w:rsidRDefault="00F4352F" w:rsidP="00854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52F">
        <w:rPr>
          <w:rFonts w:ascii="Times New Roman" w:hAnsi="Times New Roman" w:cs="Times New Roman"/>
          <w:sz w:val="28"/>
          <w:szCs w:val="28"/>
        </w:rPr>
        <w:t>2</w:t>
      </w:r>
      <w:r w:rsidR="00155825">
        <w:rPr>
          <w:rFonts w:ascii="Times New Roman" w:hAnsi="Times New Roman" w:cs="Times New Roman"/>
          <w:sz w:val="28"/>
          <w:szCs w:val="28"/>
        </w:rPr>
        <w:t>1</w:t>
      </w:r>
      <w:r w:rsidR="0015582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F4352F">
        <w:rPr>
          <w:rFonts w:ascii="Times New Roman" w:hAnsi="Times New Roman" w:cs="Times New Roman"/>
          <w:sz w:val="28"/>
          <w:szCs w:val="28"/>
        </w:rPr>
        <w:t xml:space="preserve"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</w:t>
      </w:r>
      <w:r w:rsidRPr="00F4352F">
        <w:rPr>
          <w:rFonts w:ascii="Times New Roman" w:hAnsi="Times New Roman" w:cs="Times New Roman"/>
          <w:sz w:val="28"/>
          <w:szCs w:val="28"/>
        </w:rPr>
        <w:lastRenderedPageBreak/>
        <w:t>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4352F" w:rsidRPr="00F4352F" w:rsidRDefault="00155825" w:rsidP="00590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F4352F" w:rsidRPr="00F4352F">
        <w:rPr>
          <w:rFonts w:ascii="Times New Roman" w:hAnsi="Times New Roman" w:cs="Times New Roman"/>
          <w:sz w:val="28"/>
          <w:szCs w:val="28"/>
        </w:rPr>
        <w:t>. Профилактический визит проводится по инициативе контрол</w:t>
      </w:r>
      <w:r w:rsidR="00590007">
        <w:rPr>
          <w:rFonts w:ascii="Times New Roman" w:hAnsi="Times New Roman" w:cs="Times New Roman"/>
          <w:sz w:val="28"/>
          <w:szCs w:val="28"/>
        </w:rPr>
        <w:t>ирующего</w:t>
      </w:r>
      <w:r w:rsidR="00F4352F" w:rsidRPr="00F4352F">
        <w:rPr>
          <w:rFonts w:ascii="Times New Roman" w:hAnsi="Times New Roman" w:cs="Times New Roman"/>
          <w:sz w:val="28"/>
          <w:szCs w:val="28"/>
        </w:rPr>
        <w:t xml:space="preserve"> органа (обязательный профилактический визит) или по инициативе контролируемого лица.</w:t>
      </w:r>
    </w:p>
    <w:p w:rsidR="00F4352F" w:rsidRPr="00F4352F" w:rsidRDefault="00155825" w:rsidP="006F3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F4352F" w:rsidRPr="00F4352F">
        <w:rPr>
          <w:rFonts w:ascii="Times New Roman" w:hAnsi="Times New Roman" w:cs="Times New Roman"/>
          <w:sz w:val="28"/>
          <w:szCs w:val="28"/>
        </w:rPr>
        <w:t xml:space="preserve">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</w:t>
      </w:r>
      <w:r w:rsidR="00590007">
        <w:rPr>
          <w:rFonts w:ascii="Times New Roman" w:hAnsi="Times New Roman" w:cs="Times New Roman"/>
          <w:sz w:val="28"/>
          <w:szCs w:val="28"/>
        </w:rPr>
        <w:br/>
      </w:r>
      <w:r w:rsidR="00F4352F" w:rsidRPr="00F4352F">
        <w:rPr>
          <w:rFonts w:ascii="Times New Roman" w:hAnsi="Times New Roman" w:cs="Times New Roman"/>
          <w:sz w:val="28"/>
          <w:szCs w:val="28"/>
        </w:rPr>
        <w:t>закона</w:t>
      </w:r>
      <w:r w:rsidR="00590007">
        <w:rPr>
          <w:rFonts w:ascii="Times New Roman" w:hAnsi="Times New Roman" w:cs="Times New Roman"/>
          <w:sz w:val="28"/>
          <w:szCs w:val="28"/>
        </w:rPr>
        <w:t xml:space="preserve"> </w:t>
      </w:r>
      <w:r w:rsidR="00DE40B7" w:rsidRPr="00DE40B7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F4352F" w:rsidRPr="00F4352F">
        <w:rPr>
          <w:rFonts w:ascii="Times New Roman" w:hAnsi="Times New Roman" w:cs="Times New Roman"/>
          <w:sz w:val="28"/>
          <w:szCs w:val="28"/>
        </w:rPr>
        <w:t>.</w:t>
      </w:r>
    </w:p>
    <w:p w:rsidR="00F4352F" w:rsidRPr="00F4352F" w:rsidRDefault="00155825" w:rsidP="006F3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F4352F" w:rsidRPr="00F4352F">
        <w:rPr>
          <w:rFonts w:ascii="Times New Roman" w:hAnsi="Times New Roman" w:cs="Times New Roman"/>
          <w:sz w:val="28"/>
          <w:szCs w:val="28"/>
        </w:rPr>
        <w:t>. Обязательный профилактический визит проводится</w:t>
      </w:r>
      <w:r w:rsidR="006F33C1">
        <w:rPr>
          <w:rFonts w:ascii="Times New Roman" w:hAnsi="Times New Roman" w:cs="Times New Roman"/>
          <w:sz w:val="28"/>
          <w:szCs w:val="28"/>
        </w:rPr>
        <w:t xml:space="preserve"> по основаниям и в порядке установленном статьей 52.1 </w:t>
      </w:r>
      <w:r w:rsidR="006F33C1" w:rsidRPr="00F4352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F33C1">
        <w:rPr>
          <w:rFonts w:ascii="Times New Roman" w:hAnsi="Times New Roman" w:cs="Times New Roman"/>
          <w:sz w:val="28"/>
          <w:szCs w:val="28"/>
        </w:rPr>
        <w:t xml:space="preserve"> </w:t>
      </w:r>
      <w:r w:rsidR="006F33C1" w:rsidRPr="00DE40B7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 w:rsidR="006F33C1">
        <w:rPr>
          <w:rFonts w:ascii="Times New Roman" w:hAnsi="Times New Roman" w:cs="Times New Roman"/>
          <w:sz w:val="28"/>
          <w:szCs w:val="28"/>
        </w:rPr>
        <w:br/>
      </w:r>
      <w:r w:rsidR="006F33C1" w:rsidRPr="00DE40B7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6F33C1">
        <w:rPr>
          <w:rFonts w:ascii="Times New Roman" w:hAnsi="Times New Roman" w:cs="Times New Roman"/>
          <w:sz w:val="28"/>
          <w:szCs w:val="28"/>
        </w:rPr>
        <w:t>.</w:t>
      </w:r>
    </w:p>
    <w:p w:rsidR="00F4352F" w:rsidRDefault="00155825" w:rsidP="006F3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156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F33C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4352F" w:rsidRPr="00F4352F">
        <w:rPr>
          <w:rFonts w:ascii="Times New Roman" w:hAnsi="Times New Roman" w:cs="Times New Roman"/>
          <w:sz w:val="28"/>
          <w:szCs w:val="28"/>
        </w:rPr>
        <w:t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</w:r>
      <w:r w:rsidR="006F33C1">
        <w:rPr>
          <w:rFonts w:ascii="Times New Roman" w:hAnsi="Times New Roman" w:cs="Times New Roman"/>
          <w:sz w:val="28"/>
          <w:szCs w:val="28"/>
        </w:rPr>
        <w:t>, в порядке, установленном статьей 52.2</w:t>
      </w:r>
      <w:r w:rsidR="006F33C1" w:rsidRPr="006F33C1">
        <w:rPr>
          <w:rFonts w:ascii="Times New Roman" w:hAnsi="Times New Roman" w:cs="Times New Roman"/>
          <w:sz w:val="28"/>
          <w:szCs w:val="28"/>
        </w:rPr>
        <w:t xml:space="preserve"> </w:t>
      </w:r>
      <w:r w:rsidR="006F33C1" w:rsidRPr="00F4352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6F33C1">
        <w:rPr>
          <w:rFonts w:ascii="Times New Roman" w:hAnsi="Times New Roman" w:cs="Times New Roman"/>
          <w:sz w:val="28"/>
          <w:szCs w:val="28"/>
        </w:rPr>
        <w:t xml:space="preserve"> </w:t>
      </w:r>
      <w:r w:rsidR="006F33C1" w:rsidRPr="00DE40B7">
        <w:rPr>
          <w:rFonts w:ascii="Times New Roman" w:hAnsi="Times New Roman" w:cs="Times New Roman"/>
          <w:sz w:val="28"/>
          <w:szCs w:val="28"/>
        </w:rPr>
        <w:t xml:space="preserve">от 31 июля 2020 г. </w:t>
      </w:r>
      <w:r w:rsidR="00023A4E">
        <w:rPr>
          <w:rFonts w:ascii="Times New Roman" w:hAnsi="Times New Roman" w:cs="Times New Roman"/>
          <w:sz w:val="28"/>
          <w:szCs w:val="28"/>
        </w:rPr>
        <w:br/>
      </w:r>
      <w:r w:rsidR="006F33C1" w:rsidRPr="00DE40B7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F4352F" w:rsidRPr="00F4352F">
        <w:rPr>
          <w:rFonts w:ascii="Times New Roman" w:hAnsi="Times New Roman" w:cs="Times New Roman"/>
          <w:sz w:val="28"/>
          <w:szCs w:val="28"/>
        </w:rPr>
        <w:t>.</w:t>
      </w:r>
      <w:r w:rsidR="004C6EC9">
        <w:rPr>
          <w:rFonts w:ascii="Times New Roman" w:hAnsi="Times New Roman" w:cs="Times New Roman"/>
          <w:sz w:val="28"/>
          <w:szCs w:val="28"/>
        </w:rPr>
        <w:t>»</w:t>
      </w:r>
      <w:r w:rsidR="0071055F">
        <w:rPr>
          <w:rFonts w:ascii="Times New Roman" w:hAnsi="Times New Roman" w:cs="Times New Roman"/>
          <w:sz w:val="28"/>
          <w:szCs w:val="28"/>
        </w:rPr>
        <w:t>.</w:t>
      </w:r>
    </w:p>
    <w:p w:rsidR="001E27BB" w:rsidRDefault="001E27BB" w:rsidP="004F3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BD8" w:rsidRDefault="00AD1F00" w:rsidP="0066482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пункте 29 слова «</w:t>
      </w:r>
      <w:r w:rsidR="001E27BB">
        <w:rPr>
          <w:rFonts w:ascii="Times New Roman" w:hAnsi="Times New Roman" w:cs="Times New Roman"/>
          <w:sz w:val="28"/>
          <w:szCs w:val="28"/>
        </w:rPr>
        <w:t xml:space="preserve">пункте 1–5»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F80BD8">
        <w:rPr>
          <w:rFonts w:ascii="Times New Roman" w:hAnsi="Times New Roman" w:cs="Times New Roman"/>
          <w:sz w:val="28"/>
          <w:szCs w:val="28"/>
        </w:rPr>
        <w:t>.</w:t>
      </w:r>
    </w:p>
    <w:p w:rsidR="0066482F" w:rsidRDefault="0066482F" w:rsidP="0066482F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482F" w:rsidRDefault="0066482F" w:rsidP="0066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Пункт 35</w:t>
      </w:r>
      <w:r w:rsidRPr="006648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6482F" w:rsidRDefault="0066482F" w:rsidP="0066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482F" w:rsidRDefault="0066482F" w:rsidP="00780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«35. </w:t>
      </w:r>
      <w:r w:rsidRPr="00221FD4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D57" w:rsidRPr="00780D57">
        <w:rPr>
          <w:rFonts w:ascii="Times New Roman" w:hAnsi="Times New Roman" w:cs="Times New Roman"/>
          <w:sz w:val="28"/>
          <w:szCs w:val="28"/>
        </w:rPr>
        <w:t xml:space="preserve">от </w:t>
      </w:r>
      <w:r w:rsidR="00780D57">
        <w:rPr>
          <w:rFonts w:ascii="Times New Roman" w:hAnsi="Times New Roman" w:cs="Times New Roman"/>
          <w:sz w:val="28"/>
          <w:szCs w:val="28"/>
        </w:rPr>
        <w:br/>
        <w:t xml:space="preserve">31 июля 2020 г. </w:t>
      </w:r>
      <w:r w:rsidR="00780D57" w:rsidRPr="00780D57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Pr="00221FD4">
        <w:rPr>
          <w:rFonts w:ascii="Times New Roman" w:hAnsi="Times New Roman" w:cs="Times New Roman"/>
          <w:sz w:val="28"/>
          <w:szCs w:val="28"/>
        </w:rPr>
        <w:t>.</w:t>
      </w:r>
      <w:r w:rsidR="009713F1">
        <w:rPr>
          <w:rFonts w:ascii="Times New Roman" w:hAnsi="Times New Roman" w:cs="Times New Roman"/>
          <w:sz w:val="28"/>
          <w:szCs w:val="28"/>
        </w:rPr>
        <w:t>».</w:t>
      </w:r>
    </w:p>
    <w:p w:rsidR="0066482F" w:rsidRDefault="0066482F" w:rsidP="006648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7BB" w:rsidRDefault="0066482F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0BD8">
        <w:rPr>
          <w:rFonts w:ascii="Times New Roman" w:hAnsi="Times New Roman" w:cs="Times New Roman"/>
          <w:sz w:val="28"/>
          <w:szCs w:val="28"/>
        </w:rPr>
        <w:t>.</w:t>
      </w:r>
      <w:r w:rsidR="001E27BB">
        <w:rPr>
          <w:rFonts w:ascii="Times New Roman" w:hAnsi="Times New Roman" w:cs="Times New Roman"/>
          <w:sz w:val="28"/>
          <w:szCs w:val="28"/>
        </w:rPr>
        <w:t xml:space="preserve"> </w:t>
      </w:r>
      <w:r w:rsidR="00F80BD8">
        <w:rPr>
          <w:rFonts w:ascii="Times New Roman" w:hAnsi="Times New Roman" w:cs="Times New Roman"/>
          <w:sz w:val="28"/>
          <w:szCs w:val="28"/>
        </w:rPr>
        <w:t>В пункте 37</w:t>
      </w:r>
      <w:r w:rsidR="00AD1F0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80BD8" w:rsidRPr="00F80BD8">
        <w:rPr>
          <w:rFonts w:ascii="Times New Roman" w:hAnsi="Times New Roman" w:cs="Times New Roman"/>
          <w:sz w:val="28"/>
          <w:szCs w:val="28"/>
        </w:rPr>
        <w:t>пункте 1–5»</w:t>
      </w:r>
      <w:r w:rsidR="00023A4E">
        <w:rPr>
          <w:rFonts w:ascii="Times New Roman" w:hAnsi="Times New Roman" w:cs="Times New Roman"/>
          <w:sz w:val="28"/>
          <w:szCs w:val="28"/>
        </w:rPr>
        <w:t xml:space="preserve"> </w:t>
      </w:r>
      <w:r w:rsidR="00AD1F00">
        <w:rPr>
          <w:rFonts w:ascii="Times New Roman" w:hAnsi="Times New Roman" w:cs="Times New Roman"/>
          <w:sz w:val="28"/>
          <w:szCs w:val="28"/>
        </w:rPr>
        <w:t>исключить</w:t>
      </w:r>
      <w:r w:rsidR="00F80BD8" w:rsidRPr="00F80BD8">
        <w:rPr>
          <w:rFonts w:ascii="Times New Roman" w:hAnsi="Times New Roman" w:cs="Times New Roman"/>
          <w:sz w:val="28"/>
          <w:szCs w:val="28"/>
        </w:rPr>
        <w:t>.</w:t>
      </w:r>
    </w:p>
    <w:p w:rsidR="001C757F" w:rsidRDefault="001C757F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0667" w:rsidRDefault="007F0667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пункте 58 слова «на бумажном носителе непосредственно или почтовым отправлением» исключить.  </w:t>
      </w:r>
    </w:p>
    <w:p w:rsidR="007F0667" w:rsidRDefault="007F0667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80D57" w:rsidRDefault="007F0667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2C09">
        <w:rPr>
          <w:rFonts w:ascii="Times New Roman" w:hAnsi="Times New Roman" w:cs="Times New Roman"/>
          <w:sz w:val="28"/>
          <w:szCs w:val="28"/>
        </w:rPr>
        <w:t>. Пункт</w:t>
      </w:r>
      <w:r w:rsidR="00AD1F00">
        <w:rPr>
          <w:rFonts w:ascii="Times New Roman" w:hAnsi="Times New Roman" w:cs="Times New Roman"/>
          <w:sz w:val="28"/>
          <w:szCs w:val="28"/>
        </w:rPr>
        <w:t xml:space="preserve"> 60</w:t>
      </w:r>
      <w:r w:rsidR="00322C0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780D57">
        <w:rPr>
          <w:rFonts w:ascii="Times New Roman" w:hAnsi="Times New Roman" w:cs="Times New Roman"/>
          <w:sz w:val="28"/>
          <w:szCs w:val="28"/>
        </w:rPr>
        <w:t>:</w:t>
      </w:r>
    </w:p>
    <w:p w:rsidR="00780D57" w:rsidRDefault="00780D57" w:rsidP="001E2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C757F" w:rsidRPr="001E27BB" w:rsidRDefault="00780D57" w:rsidP="00780D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«60. Жалоба подлежит рассмотрению в сроки установленные в части 2 статьи 43 </w:t>
      </w:r>
      <w:r w:rsidRPr="00F4352F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0B7">
        <w:rPr>
          <w:rFonts w:ascii="Times New Roman" w:hAnsi="Times New Roman" w:cs="Times New Roman"/>
          <w:sz w:val="28"/>
          <w:szCs w:val="28"/>
        </w:rPr>
        <w:t xml:space="preserve">от 31 июля 2020 г. № 248-ФЗ «О </w:t>
      </w:r>
      <w:r w:rsidRPr="00DE40B7">
        <w:rPr>
          <w:rFonts w:ascii="Times New Roman" w:hAnsi="Times New Roman" w:cs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</w:t>
      </w:r>
      <w:r w:rsidR="00CC09C3">
        <w:rPr>
          <w:rFonts w:ascii="Times New Roman" w:hAnsi="Times New Roman" w:cs="Times New Roman"/>
          <w:sz w:val="28"/>
          <w:szCs w:val="28"/>
        </w:rPr>
        <w:t>.</w:t>
      </w:r>
      <w:r w:rsidRPr="00DE40B7">
        <w:rPr>
          <w:rFonts w:ascii="Times New Roman" w:hAnsi="Times New Roman" w:cs="Times New Roman"/>
          <w:sz w:val="28"/>
          <w:szCs w:val="28"/>
        </w:rPr>
        <w:t>»</w:t>
      </w:r>
      <w:r w:rsidR="00CC09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F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EC9" w:rsidRDefault="004C6EC9" w:rsidP="007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00" w:rsidRDefault="007F0667" w:rsidP="00AD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D1F00">
        <w:rPr>
          <w:rFonts w:ascii="Times New Roman" w:hAnsi="Times New Roman" w:cs="Times New Roman"/>
          <w:sz w:val="28"/>
          <w:szCs w:val="28"/>
        </w:rPr>
        <w:t>. Пункт 61 исключить.</w:t>
      </w:r>
    </w:p>
    <w:p w:rsidR="005336EB" w:rsidRDefault="000B0B65" w:rsidP="000B0B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bookmarkStart w:id="0" w:name="_GoBack"/>
      <w:bookmarkEnd w:id="0"/>
    </w:p>
    <w:sectPr w:rsidR="005336EB" w:rsidSect="00A64BD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1AA9"/>
    <w:multiLevelType w:val="multilevel"/>
    <w:tmpl w:val="F9083F24"/>
    <w:lvl w:ilvl="0">
      <w:start w:val="1"/>
      <w:numFmt w:val="decimal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DA4766"/>
    <w:multiLevelType w:val="hybridMultilevel"/>
    <w:tmpl w:val="0D0E169E"/>
    <w:lvl w:ilvl="0" w:tplc="11368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2F"/>
    <w:rsid w:val="00023A4E"/>
    <w:rsid w:val="000B0B65"/>
    <w:rsid w:val="0011455D"/>
    <w:rsid w:val="00155825"/>
    <w:rsid w:val="001C757F"/>
    <w:rsid w:val="001E27BB"/>
    <w:rsid w:val="00221FD4"/>
    <w:rsid w:val="002226BD"/>
    <w:rsid w:val="00315C35"/>
    <w:rsid w:val="00322C09"/>
    <w:rsid w:val="00326783"/>
    <w:rsid w:val="00433A6A"/>
    <w:rsid w:val="004B5140"/>
    <w:rsid w:val="004C6EC9"/>
    <w:rsid w:val="004F3E22"/>
    <w:rsid w:val="005121B9"/>
    <w:rsid w:val="005336EB"/>
    <w:rsid w:val="0054253F"/>
    <w:rsid w:val="00553CC9"/>
    <w:rsid w:val="0056764F"/>
    <w:rsid w:val="00590007"/>
    <w:rsid w:val="005C6317"/>
    <w:rsid w:val="00616D92"/>
    <w:rsid w:val="0066482F"/>
    <w:rsid w:val="00672C27"/>
    <w:rsid w:val="006C46E3"/>
    <w:rsid w:val="006D695D"/>
    <w:rsid w:val="006F33C1"/>
    <w:rsid w:val="006F4EFE"/>
    <w:rsid w:val="0071055F"/>
    <w:rsid w:val="00780D57"/>
    <w:rsid w:val="007C2F87"/>
    <w:rsid w:val="007F0667"/>
    <w:rsid w:val="0081547A"/>
    <w:rsid w:val="00854E96"/>
    <w:rsid w:val="008E530F"/>
    <w:rsid w:val="009713F1"/>
    <w:rsid w:val="009B09E9"/>
    <w:rsid w:val="009C168D"/>
    <w:rsid w:val="009E277A"/>
    <w:rsid w:val="009E5CD2"/>
    <w:rsid w:val="00A11677"/>
    <w:rsid w:val="00A64BDB"/>
    <w:rsid w:val="00AD1632"/>
    <w:rsid w:val="00AD1F00"/>
    <w:rsid w:val="00AD5938"/>
    <w:rsid w:val="00B05B31"/>
    <w:rsid w:val="00B45954"/>
    <w:rsid w:val="00B51FA8"/>
    <w:rsid w:val="00B533E7"/>
    <w:rsid w:val="00BB2543"/>
    <w:rsid w:val="00BF6355"/>
    <w:rsid w:val="00C11B66"/>
    <w:rsid w:val="00C15690"/>
    <w:rsid w:val="00C63DFD"/>
    <w:rsid w:val="00C6465D"/>
    <w:rsid w:val="00C8482E"/>
    <w:rsid w:val="00C848E9"/>
    <w:rsid w:val="00C852CA"/>
    <w:rsid w:val="00CB2BC3"/>
    <w:rsid w:val="00CC09C3"/>
    <w:rsid w:val="00CC7785"/>
    <w:rsid w:val="00CD497C"/>
    <w:rsid w:val="00CE17C1"/>
    <w:rsid w:val="00D5074E"/>
    <w:rsid w:val="00D6008B"/>
    <w:rsid w:val="00D97EE7"/>
    <w:rsid w:val="00DC7D81"/>
    <w:rsid w:val="00DE40B7"/>
    <w:rsid w:val="00E20FAD"/>
    <w:rsid w:val="00E92AD5"/>
    <w:rsid w:val="00E92B29"/>
    <w:rsid w:val="00EB288B"/>
    <w:rsid w:val="00F3398F"/>
    <w:rsid w:val="00F4352F"/>
    <w:rsid w:val="00F464C4"/>
    <w:rsid w:val="00F80BD8"/>
    <w:rsid w:val="00F9300E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A687-4C01-438D-A244-3A6240CE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36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0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3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walexandrovsk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C670-4253-4117-8214-F7C3E306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Килина</dc:creator>
  <cp:keywords/>
  <dc:description/>
  <cp:lastModifiedBy>Людмила Савочкина</cp:lastModifiedBy>
  <cp:revision>3</cp:revision>
  <cp:lastPrinted>2025-03-06T12:20:00Z</cp:lastPrinted>
  <dcterms:created xsi:type="dcterms:W3CDTF">2025-03-12T07:59:00Z</dcterms:created>
  <dcterms:modified xsi:type="dcterms:W3CDTF">2025-03-12T13:49:00Z</dcterms:modified>
</cp:coreProperties>
</file>