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17D1" w14:textId="77777777" w:rsidR="001C3786" w:rsidRPr="00DC056D" w:rsidRDefault="002B5BE5" w:rsidP="00FF50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056D">
        <w:rPr>
          <w:rFonts w:ascii="Times New Roman" w:hAnsi="Times New Roman"/>
          <w:sz w:val="28"/>
          <w:szCs w:val="28"/>
        </w:rPr>
        <w:t>УТВЕРЖДЕНО</w:t>
      </w:r>
    </w:p>
    <w:p w14:paraId="3459F4D9" w14:textId="77777777" w:rsidR="00FF50E9" w:rsidRDefault="00DD2D5C" w:rsidP="00FF50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056D">
        <w:rPr>
          <w:rFonts w:ascii="Times New Roman" w:hAnsi="Times New Roman"/>
          <w:sz w:val="28"/>
          <w:szCs w:val="28"/>
        </w:rPr>
        <w:t>решением Совета депутатов</w:t>
      </w:r>
    </w:p>
    <w:p w14:paraId="711DEB5F" w14:textId="77777777" w:rsidR="00FF50E9" w:rsidRDefault="004B3951" w:rsidP="00FF50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="00B31B26" w:rsidRPr="00DC056D">
        <w:rPr>
          <w:rFonts w:ascii="Times New Roman" w:hAnsi="Times New Roman"/>
          <w:sz w:val="28"/>
          <w:szCs w:val="28"/>
        </w:rPr>
        <w:t>городского</w:t>
      </w:r>
    </w:p>
    <w:p w14:paraId="7B2478FA" w14:textId="2C80CC09" w:rsidR="001C3786" w:rsidRPr="00DC056D" w:rsidRDefault="00B31B26" w:rsidP="00FF50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056D">
        <w:rPr>
          <w:rFonts w:ascii="Times New Roman" w:hAnsi="Times New Roman"/>
          <w:sz w:val="28"/>
          <w:szCs w:val="28"/>
        </w:rPr>
        <w:t>округа Ставропольского края</w:t>
      </w:r>
    </w:p>
    <w:p w14:paraId="4141F6AC" w14:textId="3A1DCEAC" w:rsidR="001C3786" w:rsidRDefault="00FF50E9" w:rsidP="00FF50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августа</w:t>
      </w:r>
      <w:r w:rsidR="002B5BE5" w:rsidRPr="00DC056D">
        <w:rPr>
          <w:rFonts w:ascii="Times New Roman" w:hAnsi="Times New Roman"/>
          <w:sz w:val="28"/>
          <w:szCs w:val="28"/>
        </w:rPr>
        <w:t xml:space="preserve"> 2021 </w:t>
      </w:r>
      <w:r w:rsidR="00640AF3" w:rsidRPr="00DC056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640AF3" w:rsidRPr="00DC056D">
        <w:rPr>
          <w:rFonts w:ascii="Times New Roman" w:hAnsi="Times New Roman"/>
          <w:sz w:val="28"/>
          <w:szCs w:val="28"/>
        </w:rPr>
        <w:t xml:space="preserve"> </w:t>
      </w:r>
      <w:r w:rsidR="002B5BE5" w:rsidRPr="00DC056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51/495</w:t>
      </w:r>
    </w:p>
    <w:p w14:paraId="3A497B70" w14:textId="59EF8BA3" w:rsidR="0040691F" w:rsidRPr="0040691F" w:rsidRDefault="00D7135F" w:rsidP="0040691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решений</w:t>
      </w:r>
      <w:r w:rsidR="0040691F" w:rsidRPr="0040691F">
        <w:rPr>
          <w:rFonts w:ascii="Times New Roman" w:hAnsi="Times New Roman"/>
          <w:sz w:val="28"/>
          <w:szCs w:val="28"/>
        </w:rPr>
        <w:t xml:space="preserve"> Совета депутатов </w:t>
      </w:r>
    </w:p>
    <w:p w14:paraId="30113FC5" w14:textId="77777777" w:rsidR="0040691F" w:rsidRPr="0040691F" w:rsidRDefault="0040691F" w:rsidP="0040691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691F">
        <w:rPr>
          <w:rFonts w:ascii="Times New Roman" w:hAnsi="Times New Roman"/>
          <w:sz w:val="28"/>
          <w:szCs w:val="28"/>
        </w:rPr>
        <w:t>Новоалександровского городского</w:t>
      </w:r>
    </w:p>
    <w:p w14:paraId="20C8385E" w14:textId="77777777" w:rsidR="0040691F" w:rsidRPr="0040691F" w:rsidRDefault="0040691F" w:rsidP="0040691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691F">
        <w:rPr>
          <w:rFonts w:ascii="Times New Roman" w:hAnsi="Times New Roman"/>
          <w:sz w:val="28"/>
          <w:szCs w:val="28"/>
        </w:rPr>
        <w:t>округа Ставропольского края</w:t>
      </w:r>
    </w:p>
    <w:p w14:paraId="189D5994" w14:textId="77777777" w:rsidR="008B01FD" w:rsidRDefault="0040691F" w:rsidP="0040691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691F">
        <w:rPr>
          <w:rFonts w:ascii="Times New Roman" w:hAnsi="Times New Roman"/>
          <w:sz w:val="28"/>
          <w:szCs w:val="28"/>
        </w:rPr>
        <w:t>от 15 декабря 2021 года №57/527</w:t>
      </w:r>
      <w:r w:rsidR="00D7135F">
        <w:rPr>
          <w:rFonts w:ascii="Times New Roman" w:hAnsi="Times New Roman"/>
          <w:sz w:val="28"/>
          <w:szCs w:val="28"/>
        </w:rPr>
        <w:t xml:space="preserve">, </w:t>
      </w:r>
      <w:r w:rsidR="00D7135F">
        <w:rPr>
          <w:rFonts w:ascii="Times New Roman" w:hAnsi="Times New Roman"/>
          <w:sz w:val="28"/>
          <w:szCs w:val="28"/>
        </w:rPr>
        <w:br/>
        <w:t>от 11 марта 2022 года № 61/540</w:t>
      </w:r>
      <w:r w:rsidR="008B01FD">
        <w:rPr>
          <w:rFonts w:ascii="Times New Roman" w:hAnsi="Times New Roman"/>
          <w:sz w:val="28"/>
          <w:szCs w:val="28"/>
        </w:rPr>
        <w:t>,</w:t>
      </w:r>
    </w:p>
    <w:p w14:paraId="63BA7EBE" w14:textId="05C6F48C" w:rsidR="0040691F" w:rsidRPr="00E046C9" w:rsidRDefault="008B01FD" w:rsidP="0040691F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от 29 апреля 2022 года №</w:t>
      </w:r>
      <w:r w:rsidR="00E046C9" w:rsidRPr="00E046C9">
        <w:rPr>
          <w:rFonts w:ascii="Times New Roman" w:hAnsi="Times New Roman"/>
          <w:sz w:val="28"/>
          <w:szCs w:val="28"/>
        </w:rPr>
        <w:t>63/556</w:t>
      </w:r>
      <w:r w:rsidR="0040691F" w:rsidRPr="00E046C9">
        <w:rPr>
          <w:rFonts w:ascii="Times New Roman" w:hAnsi="Times New Roman"/>
          <w:sz w:val="28"/>
          <w:szCs w:val="28"/>
        </w:rPr>
        <w:t>)</w:t>
      </w:r>
    </w:p>
    <w:p w14:paraId="1AA0F509" w14:textId="77777777" w:rsidR="001C3786" w:rsidRPr="00DC056D" w:rsidRDefault="001C3786" w:rsidP="00FF50E9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E517DD" w14:textId="77777777" w:rsidR="001C3786" w:rsidRPr="00DC056D" w:rsidRDefault="001C3786" w:rsidP="00DC056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ED1389A" w14:textId="3554CFB9" w:rsidR="00040012" w:rsidRDefault="00646A91" w:rsidP="00DC05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56D">
        <w:rPr>
          <w:rFonts w:ascii="Times New Roman" w:hAnsi="Times New Roman"/>
          <w:b/>
          <w:sz w:val="28"/>
          <w:szCs w:val="28"/>
        </w:rPr>
        <w:t>П</w:t>
      </w:r>
      <w:r w:rsidR="00A25332" w:rsidRPr="00DC056D">
        <w:rPr>
          <w:rFonts w:ascii="Times New Roman" w:hAnsi="Times New Roman"/>
          <w:b/>
          <w:sz w:val="28"/>
          <w:szCs w:val="28"/>
        </w:rPr>
        <w:t>ОЛОЖЕНИЕ</w:t>
      </w:r>
    </w:p>
    <w:p w14:paraId="0B753215" w14:textId="1CDF8EF8" w:rsidR="001C3786" w:rsidRPr="00DC056D" w:rsidRDefault="002B5BE5" w:rsidP="00DC05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56D">
        <w:rPr>
          <w:rFonts w:ascii="Times New Roman" w:hAnsi="Times New Roman"/>
          <w:b/>
          <w:sz w:val="28"/>
          <w:szCs w:val="28"/>
        </w:rPr>
        <w:t xml:space="preserve">о </w:t>
      </w:r>
      <w:r w:rsidR="00CF05FD" w:rsidRPr="00DC056D">
        <w:rPr>
          <w:rFonts w:ascii="Times New Roman" w:hAnsi="Times New Roman"/>
          <w:b/>
          <w:sz w:val="28"/>
          <w:szCs w:val="28"/>
        </w:rPr>
        <w:t>муниципальном</w:t>
      </w:r>
      <w:r w:rsidRPr="00DC056D">
        <w:rPr>
          <w:rFonts w:ascii="Times New Roman" w:hAnsi="Times New Roman"/>
          <w:b/>
          <w:sz w:val="28"/>
          <w:szCs w:val="28"/>
        </w:rPr>
        <w:t xml:space="preserve"> контроле на </w:t>
      </w:r>
      <w:r w:rsidR="00287B4D" w:rsidRPr="00DC056D">
        <w:rPr>
          <w:rFonts w:ascii="Times New Roman" w:eastAsia="Arial Unicode MS" w:hAnsi="Times New Roman"/>
          <w:b/>
          <w:bCs/>
          <w:sz w:val="28"/>
          <w:szCs w:val="28"/>
          <w:u w:color="000000"/>
        </w:rPr>
        <w:t>автомобильном транспорте</w:t>
      </w:r>
      <w:r w:rsidR="00B31B26" w:rsidRPr="00DC056D">
        <w:rPr>
          <w:rFonts w:ascii="Times New Roman" w:eastAsia="Arial Unicode MS" w:hAnsi="Times New Roman"/>
          <w:b/>
          <w:bCs/>
          <w:sz w:val="28"/>
          <w:szCs w:val="28"/>
          <w:u w:color="000000"/>
        </w:rPr>
        <w:t>, городском наземном электрическом транспорте</w:t>
      </w:r>
      <w:r w:rsidR="00287B4D" w:rsidRPr="00DC056D">
        <w:rPr>
          <w:rFonts w:ascii="Times New Roman" w:eastAsia="Arial Unicode MS" w:hAnsi="Times New Roman"/>
          <w:b/>
          <w:bCs/>
          <w:sz w:val="28"/>
          <w:szCs w:val="28"/>
          <w:u w:color="000000"/>
        </w:rPr>
        <w:t xml:space="preserve"> </w:t>
      </w:r>
      <w:r w:rsidRPr="00DC056D">
        <w:rPr>
          <w:rFonts w:ascii="Times New Roman" w:eastAsia="Arial Unicode MS" w:hAnsi="Times New Roman"/>
          <w:b/>
          <w:bCs/>
          <w:sz w:val="28"/>
          <w:szCs w:val="28"/>
          <w:u w:color="000000"/>
        </w:rPr>
        <w:t>и в дорожном хозяйстве</w:t>
      </w:r>
      <w:r w:rsidR="00287B4D" w:rsidRPr="00DC056D">
        <w:rPr>
          <w:rFonts w:ascii="Times New Roman" w:eastAsia="Arial Unicode MS" w:hAnsi="Times New Roman"/>
          <w:b/>
          <w:bCs/>
          <w:sz w:val="28"/>
          <w:szCs w:val="28"/>
          <w:u w:color="000000"/>
        </w:rPr>
        <w:t xml:space="preserve"> Новоалександровского городского округа Ставропольского края</w:t>
      </w:r>
    </w:p>
    <w:p w14:paraId="46D40B2E" w14:textId="77777777" w:rsidR="0040691F" w:rsidRDefault="0040691F" w:rsidP="004069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start_1"/>
      <w:bookmarkEnd w:id="0"/>
    </w:p>
    <w:p w14:paraId="1D0DF373" w14:textId="77777777" w:rsidR="001C3786" w:rsidRPr="00DC056D" w:rsidRDefault="002B5BE5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56D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3B413B33" w14:textId="77777777" w:rsidR="001C3786" w:rsidRPr="00DC056D" w:rsidRDefault="001C3786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88E4C0" w14:textId="0901F875" w:rsidR="001C3786" w:rsidRPr="00DC056D" w:rsidRDefault="00FF50E9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B5BE5" w:rsidRPr="00DC056D">
        <w:rPr>
          <w:rFonts w:ascii="Times New Roman" w:hAnsi="Times New Roman"/>
          <w:sz w:val="28"/>
          <w:szCs w:val="28"/>
        </w:rPr>
        <w:t>Настоящее Положение устанавливает порядок организации</w:t>
      </w:r>
      <w:r w:rsidR="002B5BE5" w:rsidRPr="00DC056D">
        <w:rPr>
          <w:rFonts w:ascii="Times New Roman" w:hAnsi="Times New Roman"/>
          <w:sz w:val="28"/>
          <w:szCs w:val="28"/>
        </w:rPr>
        <w:br/>
        <w:t xml:space="preserve">и осуществления </w:t>
      </w:r>
      <w:r w:rsidR="00CF05FD" w:rsidRPr="00DC056D">
        <w:rPr>
          <w:rFonts w:ascii="Times New Roman" w:hAnsi="Times New Roman"/>
          <w:sz w:val="28"/>
          <w:szCs w:val="28"/>
        </w:rPr>
        <w:t>муниципального</w:t>
      </w:r>
      <w:r w:rsidR="002B5BE5" w:rsidRPr="00DC056D">
        <w:rPr>
          <w:rFonts w:ascii="Times New Roman" w:hAnsi="Times New Roman"/>
          <w:sz w:val="28"/>
          <w:szCs w:val="28"/>
        </w:rPr>
        <w:t xml:space="preserve"> контроля на автомобильном транспорте, городском на</w:t>
      </w:r>
      <w:r w:rsidR="00CF05FD" w:rsidRPr="00DC056D">
        <w:rPr>
          <w:rFonts w:ascii="Times New Roman" w:hAnsi="Times New Roman"/>
          <w:sz w:val="28"/>
          <w:szCs w:val="28"/>
        </w:rPr>
        <w:t>земном электрическом транспорте</w:t>
      </w:r>
      <w:r w:rsidR="00240A15" w:rsidRPr="00DC056D">
        <w:rPr>
          <w:rFonts w:ascii="Times New Roman" w:hAnsi="Times New Roman"/>
          <w:sz w:val="28"/>
          <w:szCs w:val="28"/>
        </w:rPr>
        <w:t xml:space="preserve"> </w:t>
      </w:r>
      <w:r w:rsidR="002B5BE5" w:rsidRPr="00DC056D">
        <w:rPr>
          <w:rFonts w:ascii="Times New Roman" w:hAnsi="Times New Roman"/>
          <w:sz w:val="28"/>
          <w:szCs w:val="28"/>
        </w:rPr>
        <w:t xml:space="preserve">и в дорожном хозяйстве </w:t>
      </w:r>
      <w:r w:rsidR="00E4117A">
        <w:rPr>
          <w:rFonts w:ascii="Times New Roman" w:hAnsi="Times New Roman"/>
          <w:sz w:val="28"/>
          <w:szCs w:val="28"/>
        </w:rPr>
        <w:t xml:space="preserve">Новоалександровского городского округа Ставропольского края </w:t>
      </w:r>
      <w:r w:rsidR="002B5BE5" w:rsidRPr="00DC056D">
        <w:rPr>
          <w:rFonts w:ascii="Times New Roman" w:hAnsi="Times New Roman"/>
          <w:sz w:val="28"/>
          <w:szCs w:val="28"/>
        </w:rPr>
        <w:t>(далее –</w:t>
      </w:r>
      <w:r w:rsidR="00AC507D" w:rsidRPr="00DC056D">
        <w:rPr>
          <w:rFonts w:ascii="Times New Roman" w:hAnsi="Times New Roman"/>
          <w:sz w:val="28"/>
          <w:szCs w:val="28"/>
        </w:rPr>
        <w:t xml:space="preserve"> </w:t>
      </w:r>
      <w:r w:rsidR="00E4117A">
        <w:rPr>
          <w:rFonts w:ascii="Times New Roman" w:hAnsi="Times New Roman"/>
          <w:sz w:val="28"/>
          <w:szCs w:val="28"/>
        </w:rPr>
        <w:t xml:space="preserve">Положение, </w:t>
      </w:r>
      <w:r w:rsidR="00240A15" w:rsidRPr="00DC056D">
        <w:rPr>
          <w:rFonts w:ascii="Times New Roman" w:hAnsi="Times New Roman"/>
          <w:sz w:val="28"/>
          <w:szCs w:val="28"/>
        </w:rPr>
        <w:t>контроль</w:t>
      </w:r>
      <w:r w:rsidR="002B5BE5" w:rsidRPr="00DC056D">
        <w:rPr>
          <w:rFonts w:ascii="Times New Roman" w:hAnsi="Times New Roman"/>
          <w:sz w:val="28"/>
          <w:szCs w:val="28"/>
        </w:rPr>
        <w:t>).</w:t>
      </w:r>
    </w:p>
    <w:p w14:paraId="5BA4B729" w14:textId="737BECF7" w:rsidR="00DC325D" w:rsidRPr="00DC056D" w:rsidRDefault="00FF50E9" w:rsidP="00DC056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DC325D" w:rsidRPr="00DC056D">
        <w:rPr>
          <w:rFonts w:ascii="Times New Roman" w:hAnsi="Times New Roman" w:cs="Times New Roman"/>
          <w:color w:val="auto"/>
          <w:sz w:val="28"/>
          <w:szCs w:val="28"/>
        </w:rPr>
        <w:t>Предметом контроля является соблюдение юридическими лицами, индивидуальными предпринимателями и физическими лицами (далее – контролируемые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лица) обязательных требований:</w:t>
      </w:r>
    </w:p>
    <w:p w14:paraId="59138FFC" w14:textId="77777777" w:rsidR="00DC325D" w:rsidRPr="00DC056D" w:rsidRDefault="00DC325D" w:rsidP="00DC05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056D">
        <w:rPr>
          <w:rFonts w:ascii="Times New Roman" w:hAnsi="Times New Roman"/>
          <w:bCs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E87AC8F" w14:textId="77777777" w:rsidR="00DC325D" w:rsidRPr="00DC056D" w:rsidRDefault="00DC325D" w:rsidP="00DC05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056D">
        <w:rPr>
          <w:rFonts w:ascii="Times New Roman" w:hAnsi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5F3C703" w14:textId="40EEF1B9" w:rsidR="00DC325D" w:rsidRPr="00DC056D" w:rsidRDefault="00DC325D" w:rsidP="00DC05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056D">
        <w:rPr>
          <w:rFonts w:ascii="Times New Roman" w:hAnsi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</w:t>
      </w:r>
      <w:r w:rsidR="00981EA8" w:rsidRPr="00DC056D">
        <w:rPr>
          <w:rFonts w:ascii="Times New Roman" w:hAnsi="Times New Roman"/>
          <w:bCs/>
          <w:sz w:val="28"/>
          <w:szCs w:val="28"/>
        </w:rPr>
        <w:t xml:space="preserve"> местного значения</w:t>
      </w:r>
      <w:r w:rsidRPr="00DC056D">
        <w:rPr>
          <w:rFonts w:ascii="Times New Roman" w:hAnsi="Times New Roman"/>
          <w:bCs/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4C77405" w14:textId="26A681F4" w:rsidR="00DC325D" w:rsidRPr="00DC056D" w:rsidRDefault="00DC325D" w:rsidP="00DC05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056D">
        <w:rPr>
          <w:rFonts w:ascii="Times New Roman" w:hAnsi="Times New Roman"/>
          <w:bCs/>
          <w:sz w:val="28"/>
          <w:szCs w:val="28"/>
        </w:rPr>
        <w:t>2) установленных в отношении перевозок по муниципальным маршрутам регулярных перевозок в Новоалександровском городск</w:t>
      </w:r>
      <w:r w:rsidR="00FF50E9">
        <w:rPr>
          <w:rFonts w:ascii="Times New Roman" w:hAnsi="Times New Roman"/>
          <w:bCs/>
          <w:sz w:val="28"/>
          <w:szCs w:val="28"/>
        </w:rPr>
        <w:t>ом округе Ставропольского края.</w:t>
      </w:r>
    </w:p>
    <w:p w14:paraId="10BF358D" w14:textId="51F8C2B5" w:rsidR="0067500D" w:rsidRPr="00DC056D" w:rsidRDefault="00FF50E9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7500D" w:rsidRPr="00DC056D">
        <w:rPr>
          <w:rFonts w:ascii="Times New Roman" w:hAnsi="Times New Roman"/>
          <w:sz w:val="28"/>
          <w:szCs w:val="28"/>
        </w:rPr>
        <w:t xml:space="preserve">Контроль в соответствии с настоящим Положением осуществляется администрацией Новоалександровского городского округа Ставропольского края (далее – </w:t>
      </w:r>
      <w:r w:rsidR="00DC325D" w:rsidRPr="00DC056D">
        <w:rPr>
          <w:rFonts w:ascii="Times New Roman" w:hAnsi="Times New Roman"/>
          <w:sz w:val="28"/>
          <w:szCs w:val="28"/>
        </w:rPr>
        <w:t>контролирующий орган</w:t>
      </w:r>
      <w:r w:rsidR="0067500D" w:rsidRPr="00DC056D">
        <w:rPr>
          <w:rFonts w:ascii="Times New Roman" w:hAnsi="Times New Roman"/>
          <w:sz w:val="28"/>
          <w:szCs w:val="28"/>
        </w:rPr>
        <w:t>).</w:t>
      </w:r>
    </w:p>
    <w:p w14:paraId="3A2A3088" w14:textId="4485D23D" w:rsidR="0067500D" w:rsidRPr="00E046C9" w:rsidRDefault="0067500D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 xml:space="preserve">Органом, непосредственно осуществляющим </w:t>
      </w:r>
      <w:r w:rsidR="00215905" w:rsidRPr="00E046C9">
        <w:rPr>
          <w:rFonts w:ascii="Times New Roman" w:hAnsi="Times New Roman"/>
          <w:sz w:val="28"/>
          <w:szCs w:val="28"/>
        </w:rPr>
        <w:t xml:space="preserve">муниципальный </w:t>
      </w:r>
      <w:r w:rsidRPr="00E046C9">
        <w:rPr>
          <w:rFonts w:ascii="Times New Roman" w:hAnsi="Times New Roman"/>
          <w:sz w:val="28"/>
          <w:szCs w:val="28"/>
        </w:rPr>
        <w:t>контроль</w:t>
      </w:r>
      <w:r w:rsidR="00215905" w:rsidRPr="00E046C9">
        <w:rPr>
          <w:rFonts w:ascii="Times New Roman" w:hAnsi="Times New Roman"/>
          <w:sz w:val="28"/>
          <w:szCs w:val="28"/>
        </w:rPr>
        <w:t>,</w:t>
      </w:r>
      <w:r w:rsidRPr="00E046C9">
        <w:rPr>
          <w:rFonts w:ascii="Times New Roman" w:hAnsi="Times New Roman"/>
          <w:sz w:val="28"/>
          <w:szCs w:val="28"/>
        </w:rPr>
        <w:t xml:space="preserve"> является отдел дорожного хозяйства</w:t>
      </w:r>
      <w:r w:rsidR="004151FA" w:rsidRPr="00E046C9">
        <w:rPr>
          <w:rFonts w:ascii="Times New Roman" w:hAnsi="Times New Roman"/>
          <w:sz w:val="28"/>
          <w:szCs w:val="28"/>
        </w:rPr>
        <w:t xml:space="preserve"> и капитального строительства</w:t>
      </w:r>
      <w:r w:rsidRPr="00E046C9">
        <w:rPr>
          <w:rFonts w:ascii="Times New Roman" w:hAnsi="Times New Roman"/>
          <w:sz w:val="28"/>
          <w:szCs w:val="28"/>
        </w:rPr>
        <w:t xml:space="preserve"> администрации Новоалександровского городского округа Ставропольского края. </w:t>
      </w:r>
      <w:r w:rsidR="00E4117A" w:rsidRPr="00E046C9">
        <w:rPr>
          <w:rFonts w:ascii="Times New Roman" w:hAnsi="Times New Roman"/>
          <w:sz w:val="28"/>
          <w:szCs w:val="28"/>
        </w:rPr>
        <w:t>Специалисты отдела в должностные обязанности которых в соответствии с должностными инструкциями входит осуществление мероприятий по контролю являются муниципальными дорожными инспекторами (далее – инспектор).</w:t>
      </w:r>
    </w:p>
    <w:p w14:paraId="3DC855D3" w14:textId="1D3E420E" w:rsidR="0067500D" w:rsidRPr="00E046C9" w:rsidRDefault="0067500D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При осуществлении муниципального контроля инспектор вправе взаимодействовать с территориальными отделами администрации Новоалександровского городского округа Ставропольского края, органами прокуратуры, правоохранительными органами, другими органами государственной власти, экспертными организациями.</w:t>
      </w:r>
    </w:p>
    <w:p w14:paraId="44A851CA" w14:textId="57FEC0FB" w:rsidR="008B01FD" w:rsidRPr="00E046C9" w:rsidRDefault="008B01FD" w:rsidP="008B01F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Муниципальный контроль вправе осуществлять следующие должностные лица:</w:t>
      </w:r>
    </w:p>
    <w:p w14:paraId="085690DF" w14:textId="77777777" w:rsidR="008B01FD" w:rsidRPr="00E046C9" w:rsidRDefault="008B01FD" w:rsidP="008B01F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начальник отдела дорожного хозяйства и капитального строительства администрации Новоалександровского городского округа Ставропольского края;</w:t>
      </w:r>
    </w:p>
    <w:p w14:paraId="7C00705B" w14:textId="77777777" w:rsidR="008B01FD" w:rsidRPr="00E046C9" w:rsidRDefault="008B01FD" w:rsidP="008B01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главный специалист отдела дорожного хозяйства и капитального строительства администрации Новоалександровского городского округа Ставропольского края;</w:t>
      </w:r>
    </w:p>
    <w:p w14:paraId="37E35FDA" w14:textId="77777777" w:rsidR="008B01FD" w:rsidRPr="00E046C9" w:rsidRDefault="008B01FD" w:rsidP="008B01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3) ведущий специалист отдела дорожного хозяйства и капитального строительства администрации Новоалександровского городского округа Ставропольского края.</w:t>
      </w:r>
    </w:p>
    <w:p w14:paraId="3AED8230" w14:textId="28E0ED5D" w:rsidR="008B01FD" w:rsidRPr="00E046C9" w:rsidRDefault="008B01FD" w:rsidP="008B0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Принятие решений о проведении контрольных мероприятий осуществляет Глава Новоалександровского городского округа Ставропольского края (заместитель главы администрации Новоалександровского городского округа Ставропольского края, согласно распределению обязанностей).</w:t>
      </w:r>
    </w:p>
    <w:p w14:paraId="7C155F4C" w14:textId="28F5A238" w:rsidR="009956F7" w:rsidRPr="00E046C9" w:rsidRDefault="00FF50E9" w:rsidP="002F7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4. </w:t>
      </w:r>
      <w:r w:rsidR="009956F7" w:rsidRPr="00E046C9">
        <w:rPr>
          <w:rFonts w:ascii="Times New Roman" w:hAnsi="Times New Roman"/>
          <w:sz w:val="28"/>
          <w:szCs w:val="28"/>
        </w:rPr>
        <w:t>Объектами контроля являются</w:t>
      </w:r>
      <w:r w:rsidR="002B5BE5" w:rsidRPr="00E046C9">
        <w:rPr>
          <w:rFonts w:ascii="Times New Roman" w:hAnsi="Times New Roman"/>
          <w:sz w:val="28"/>
          <w:szCs w:val="28"/>
        </w:rPr>
        <w:t>:</w:t>
      </w:r>
    </w:p>
    <w:p w14:paraId="7129520E" w14:textId="76FA1DB0" w:rsidR="00C152DA" w:rsidRPr="00E046C9" w:rsidRDefault="00C152DA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а) в рамках пункта 1 части 1 статьи 16 Федерального закона </w:t>
      </w:r>
      <w:r w:rsidR="00FF50E9" w:rsidRPr="00E046C9">
        <w:rPr>
          <w:rFonts w:ascii="Times New Roman" w:hAnsi="Times New Roman"/>
          <w:sz w:val="28"/>
          <w:szCs w:val="28"/>
        </w:rPr>
        <w:t>«</w:t>
      </w:r>
      <w:r w:rsidRPr="00E046C9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FF50E9" w:rsidRPr="00E046C9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Pr="00E046C9">
        <w:rPr>
          <w:rFonts w:ascii="Times New Roman" w:hAnsi="Times New Roman"/>
          <w:sz w:val="28"/>
          <w:szCs w:val="28"/>
        </w:rPr>
        <w:t>:</w:t>
      </w:r>
    </w:p>
    <w:p w14:paraId="3570A933" w14:textId="65133C15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1) </w:t>
      </w:r>
      <w:r w:rsidR="00C152DA" w:rsidRPr="00E046C9">
        <w:rPr>
          <w:rFonts w:ascii="Times New Roman" w:hAnsi="Times New Roman"/>
          <w:sz w:val="28"/>
          <w:szCs w:val="28"/>
        </w:rPr>
        <w:t>деятельность по перевозке пассажиров и иных лиц автобусами, подлежащая лицензированию;</w:t>
      </w:r>
    </w:p>
    <w:p w14:paraId="3E17E7F0" w14:textId="2DF4CEEB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2) </w:t>
      </w:r>
      <w:r w:rsidR="00C152DA" w:rsidRPr="00E046C9">
        <w:rPr>
          <w:rFonts w:ascii="Times New Roman" w:hAnsi="Times New Roman"/>
          <w:sz w:val="28"/>
          <w:szCs w:val="28"/>
        </w:rPr>
        <w:t>деятельность по оказанию услуг автовокзалами, автостанциями;</w:t>
      </w:r>
    </w:p>
    <w:p w14:paraId="3629B6EF" w14:textId="23B2C652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3) </w:t>
      </w:r>
      <w:r w:rsidR="00C152DA" w:rsidRPr="00E046C9">
        <w:rPr>
          <w:rFonts w:ascii="Times New Roman" w:hAnsi="Times New Roman"/>
          <w:sz w:val="28"/>
          <w:szCs w:val="28"/>
        </w:rPr>
        <w:t>деятельность по осуществлению муниципальных автомобильных перевозок;</w:t>
      </w:r>
    </w:p>
    <w:p w14:paraId="795BB301" w14:textId="1C6EED11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4) </w:t>
      </w:r>
      <w:r w:rsidR="00C152DA" w:rsidRPr="00E046C9">
        <w:rPr>
          <w:rFonts w:ascii="Times New Roman" w:hAnsi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14:paraId="4DEF38CE" w14:textId="114D9637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5)</w:t>
      </w:r>
      <w:r w:rsidR="00EE055E" w:rsidRPr="00E046C9">
        <w:rPr>
          <w:rFonts w:ascii="Times New Roman" w:hAnsi="Times New Roman"/>
          <w:sz w:val="28"/>
          <w:szCs w:val="28"/>
        </w:rPr>
        <w:t xml:space="preserve"> </w:t>
      </w:r>
      <w:r w:rsidR="00C152DA" w:rsidRPr="00E046C9">
        <w:rPr>
          <w:rFonts w:ascii="Times New Roman" w:hAnsi="Times New Roman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6D631205" w14:textId="097464C8" w:rsidR="00C152DA" w:rsidRPr="00E046C9" w:rsidRDefault="00C152DA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б) в рамках пункта 2 части 1 статьи 16 Федерального закона </w:t>
      </w:r>
      <w:r w:rsidR="00FF50E9" w:rsidRPr="00E046C9">
        <w:rPr>
          <w:rFonts w:ascii="Times New Roman" w:hAnsi="Times New Roman"/>
          <w:sz w:val="28"/>
          <w:szCs w:val="28"/>
        </w:rPr>
        <w:t>«</w:t>
      </w:r>
      <w:r w:rsidRPr="00E046C9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FF50E9" w:rsidRPr="00E046C9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Pr="00E046C9">
        <w:rPr>
          <w:rFonts w:ascii="Times New Roman" w:hAnsi="Times New Roman"/>
          <w:sz w:val="28"/>
          <w:szCs w:val="28"/>
        </w:rPr>
        <w:t>:</w:t>
      </w:r>
    </w:p>
    <w:p w14:paraId="74185AA0" w14:textId="514B6A55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C152DA" w:rsidRPr="00E046C9">
        <w:rPr>
          <w:rFonts w:ascii="Times New Roman" w:hAnsi="Times New Roman"/>
          <w:sz w:val="28"/>
          <w:szCs w:val="28"/>
        </w:rPr>
        <w:t>дорожно-строительные мат</w:t>
      </w:r>
      <w:r w:rsidR="00FF50E9" w:rsidRPr="00E046C9">
        <w:rPr>
          <w:rFonts w:ascii="Times New Roman" w:hAnsi="Times New Roman"/>
          <w:sz w:val="28"/>
          <w:szCs w:val="28"/>
        </w:rPr>
        <w:t>ериалы, указанные в приложении №</w:t>
      </w:r>
      <w:r w:rsidR="00C152DA" w:rsidRPr="00E046C9">
        <w:rPr>
          <w:rFonts w:ascii="Times New Roman" w:hAnsi="Times New Roman"/>
          <w:sz w:val="28"/>
          <w:szCs w:val="28"/>
        </w:rPr>
        <w:t xml:space="preserve"> 1 к техническом</w:t>
      </w:r>
      <w:r w:rsidR="00FF50E9" w:rsidRPr="00E046C9">
        <w:rPr>
          <w:rFonts w:ascii="Times New Roman" w:hAnsi="Times New Roman"/>
          <w:sz w:val="28"/>
          <w:szCs w:val="28"/>
        </w:rPr>
        <w:t>у регламенту Таможенного союза «</w:t>
      </w:r>
      <w:r w:rsidR="00C152DA" w:rsidRPr="00E046C9">
        <w:rPr>
          <w:rFonts w:ascii="Times New Roman" w:hAnsi="Times New Roman"/>
          <w:sz w:val="28"/>
          <w:szCs w:val="28"/>
        </w:rPr>
        <w:t>Б</w:t>
      </w:r>
      <w:r w:rsidR="00FF50E9" w:rsidRPr="00E046C9">
        <w:rPr>
          <w:rFonts w:ascii="Times New Roman" w:hAnsi="Times New Roman"/>
          <w:sz w:val="28"/>
          <w:szCs w:val="28"/>
        </w:rPr>
        <w:t>езопасность автомобильных дорог»</w:t>
      </w:r>
      <w:r w:rsidR="00C152DA" w:rsidRPr="00E046C9">
        <w:rPr>
          <w:rFonts w:ascii="Times New Roman" w:hAnsi="Times New Roman"/>
          <w:sz w:val="28"/>
          <w:szCs w:val="28"/>
        </w:rPr>
        <w:t xml:space="preserve"> (ТР ТС 014/2011);</w:t>
      </w:r>
    </w:p>
    <w:p w14:paraId="6559ABBA" w14:textId="7E2C2967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2) </w:t>
      </w:r>
      <w:r w:rsidR="00C152DA" w:rsidRPr="00E046C9">
        <w:rPr>
          <w:rFonts w:ascii="Times New Roman" w:hAnsi="Times New Roman"/>
          <w:sz w:val="28"/>
          <w:szCs w:val="28"/>
        </w:rPr>
        <w:t>дорожно-строительные и</w:t>
      </w:r>
      <w:r w:rsidR="00FF50E9" w:rsidRPr="00E046C9">
        <w:rPr>
          <w:rFonts w:ascii="Times New Roman" w:hAnsi="Times New Roman"/>
          <w:sz w:val="28"/>
          <w:szCs w:val="28"/>
        </w:rPr>
        <w:t>зделия, указанные в приложении №</w:t>
      </w:r>
      <w:r w:rsidR="00C152DA" w:rsidRPr="00E046C9">
        <w:rPr>
          <w:rFonts w:ascii="Times New Roman" w:hAnsi="Times New Roman"/>
          <w:sz w:val="28"/>
          <w:szCs w:val="28"/>
        </w:rPr>
        <w:t xml:space="preserve"> 2 к техническом</w:t>
      </w:r>
      <w:r w:rsidR="00FF50E9" w:rsidRPr="00E046C9">
        <w:rPr>
          <w:rFonts w:ascii="Times New Roman" w:hAnsi="Times New Roman"/>
          <w:sz w:val="28"/>
          <w:szCs w:val="28"/>
        </w:rPr>
        <w:t>у регламенту Таможенного союза «</w:t>
      </w:r>
      <w:r w:rsidR="00C152DA" w:rsidRPr="00E046C9">
        <w:rPr>
          <w:rFonts w:ascii="Times New Roman" w:hAnsi="Times New Roman"/>
          <w:sz w:val="28"/>
          <w:szCs w:val="28"/>
        </w:rPr>
        <w:t>Б</w:t>
      </w:r>
      <w:r w:rsidR="00FF50E9" w:rsidRPr="00E046C9">
        <w:rPr>
          <w:rFonts w:ascii="Times New Roman" w:hAnsi="Times New Roman"/>
          <w:sz w:val="28"/>
          <w:szCs w:val="28"/>
        </w:rPr>
        <w:t>езопасность автомобильных дорог»</w:t>
      </w:r>
      <w:r w:rsidR="00C152DA" w:rsidRPr="00E046C9">
        <w:rPr>
          <w:rFonts w:ascii="Times New Roman" w:hAnsi="Times New Roman"/>
          <w:sz w:val="28"/>
          <w:szCs w:val="28"/>
        </w:rPr>
        <w:t xml:space="preserve"> (ТР ТС 014/2011);</w:t>
      </w:r>
    </w:p>
    <w:p w14:paraId="3C1DE54C" w14:textId="65414CD6" w:rsidR="00C152DA" w:rsidRPr="00E046C9" w:rsidRDefault="00C152DA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в) в рамках пункта 3 части 1 статьи 16 Федерального закона </w:t>
      </w:r>
      <w:r w:rsidR="00FF50E9" w:rsidRPr="00E046C9">
        <w:rPr>
          <w:rFonts w:ascii="Times New Roman" w:hAnsi="Times New Roman"/>
          <w:sz w:val="28"/>
          <w:szCs w:val="28"/>
        </w:rPr>
        <w:t>«</w:t>
      </w:r>
      <w:r w:rsidRPr="00E046C9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FF50E9" w:rsidRPr="00E046C9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Pr="00E046C9">
        <w:rPr>
          <w:rFonts w:ascii="Times New Roman" w:hAnsi="Times New Roman"/>
          <w:sz w:val="28"/>
          <w:szCs w:val="28"/>
        </w:rPr>
        <w:t>:</w:t>
      </w:r>
    </w:p>
    <w:p w14:paraId="61F26F92" w14:textId="011EEE13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1) </w:t>
      </w:r>
      <w:r w:rsidR="00C152DA" w:rsidRPr="00E046C9">
        <w:rPr>
          <w:rFonts w:ascii="Times New Roman" w:hAnsi="Times New Roman"/>
          <w:sz w:val="28"/>
          <w:szCs w:val="28"/>
        </w:rPr>
        <w:t>остановочный пункт, в том числе расположенный на территории автовокзала или автостанции;</w:t>
      </w:r>
    </w:p>
    <w:p w14:paraId="2CAF2183" w14:textId="1A9FF8CA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2) </w:t>
      </w:r>
      <w:r w:rsidR="00C152DA" w:rsidRPr="00E046C9">
        <w:rPr>
          <w:rFonts w:ascii="Times New Roman" w:hAnsi="Times New Roman"/>
          <w:sz w:val="28"/>
          <w:szCs w:val="28"/>
        </w:rPr>
        <w:t>транспортное средство;</w:t>
      </w:r>
    </w:p>
    <w:p w14:paraId="55A56087" w14:textId="06182578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4) </w:t>
      </w:r>
      <w:r w:rsidR="00C152DA" w:rsidRPr="00E046C9">
        <w:rPr>
          <w:rFonts w:ascii="Times New Roman" w:hAnsi="Times New Roman"/>
          <w:sz w:val="28"/>
          <w:szCs w:val="28"/>
        </w:rPr>
        <w:t>автомобильная дорога общего пользования местного значения и искусственные дорожные сооружения на ней;</w:t>
      </w:r>
    </w:p>
    <w:p w14:paraId="4474EEE3" w14:textId="67622187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5) </w:t>
      </w:r>
      <w:r w:rsidR="00C152DA" w:rsidRPr="00E046C9">
        <w:rPr>
          <w:rFonts w:ascii="Times New Roman" w:hAnsi="Times New Roman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сервиса;</w:t>
      </w:r>
    </w:p>
    <w:p w14:paraId="54FD5E1E" w14:textId="3AAD31B1" w:rsidR="00C152DA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6) </w:t>
      </w:r>
      <w:r w:rsidR="00C152DA" w:rsidRPr="00E046C9">
        <w:rPr>
          <w:rFonts w:ascii="Times New Roman" w:hAnsi="Times New Roman"/>
          <w:sz w:val="28"/>
          <w:szCs w:val="28"/>
        </w:rPr>
        <w:t xml:space="preserve">объекты дорожного сервиса, расположенные в границах полос отвода и (или) придорожных полос автомобильных дорог общего пользования </w:t>
      </w:r>
      <w:r w:rsidR="00655219" w:rsidRPr="00E046C9">
        <w:rPr>
          <w:rFonts w:ascii="Times New Roman" w:hAnsi="Times New Roman"/>
          <w:sz w:val="28"/>
          <w:szCs w:val="28"/>
        </w:rPr>
        <w:t>местного</w:t>
      </w:r>
      <w:r w:rsidR="00C152DA" w:rsidRPr="00E046C9">
        <w:rPr>
          <w:rFonts w:ascii="Times New Roman" w:hAnsi="Times New Roman"/>
          <w:sz w:val="28"/>
          <w:szCs w:val="28"/>
        </w:rPr>
        <w:t xml:space="preserve"> значения;</w:t>
      </w:r>
    </w:p>
    <w:p w14:paraId="5AA00E3B" w14:textId="215815EA" w:rsidR="00655219" w:rsidRPr="00E046C9" w:rsidRDefault="007022B1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7) </w:t>
      </w:r>
      <w:r w:rsidR="00C152DA" w:rsidRPr="00E046C9">
        <w:rPr>
          <w:rFonts w:ascii="Times New Roman" w:hAnsi="Times New Roman"/>
          <w:sz w:val="28"/>
          <w:szCs w:val="28"/>
        </w:rPr>
        <w:t xml:space="preserve">придорожные полосы и полосы отвода автомобильных дорог общего пользования </w:t>
      </w:r>
      <w:r w:rsidR="00655219" w:rsidRPr="00E046C9">
        <w:rPr>
          <w:rFonts w:ascii="Times New Roman" w:hAnsi="Times New Roman"/>
          <w:sz w:val="28"/>
          <w:szCs w:val="28"/>
        </w:rPr>
        <w:t>местного</w:t>
      </w:r>
      <w:r w:rsidR="00C152DA" w:rsidRPr="00E046C9">
        <w:rPr>
          <w:rFonts w:ascii="Times New Roman" w:hAnsi="Times New Roman"/>
          <w:sz w:val="28"/>
          <w:szCs w:val="28"/>
        </w:rPr>
        <w:t xml:space="preserve"> значения.</w:t>
      </w:r>
    </w:p>
    <w:p w14:paraId="0347E9E4" w14:textId="14C2AD84" w:rsidR="00627506" w:rsidRPr="00E046C9" w:rsidRDefault="00627506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046C9">
        <w:rPr>
          <w:rFonts w:ascii="Times New Roman" w:hAnsi="Times New Roman"/>
          <w:sz w:val="28"/>
          <w:szCs w:val="28"/>
        </w:rPr>
        <w:t xml:space="preserve">Учет объектов </w:t>
      </w:r>
      <w:r w:rsidR="0011530C" w:rsidRPr="00E046C9">
        <w:rPr>
          <w:rFonts w:ascii="Times New Roman" w:hAnsi="Times New Roman"/>
          <w:sz w:val="28"/>
          <w:szCs w:val="28"/>
        </w:rPr>
        <w:t>контроля</w:t>
      </w:r>
      <w:r w:rsidRPr="00E046C9">
        <w:rPr>
          <w:rFonts w:ascii="Times New Roman" w:hAnsi="Times New Roman"/>
          <w:sz w:val="28"/>
          <w:szCs w:val="28"/>
        </w:rPr>
        <w:t xml:space="preserve"> осуществляется контролирующим органом в соответствующих ведомственных информационно-аналитических системах, обеспечивающих деятельность контролирующего органа при планировании и осуществлении мероприятий </w:t>
      </w:r>
      <w:r w:rsidR="0011530C" w:rsidRPr="00E046C9">
        <w:rPr>
          <w:rFonts w:ascii="Times New Roman" w:hAnsi="Times New Roman"/>
          <w:sz w:val="28"/>
          <w:szCs w:val="28"/>
        </w:rPr>
        <w:t>контроля</w:t>
      </w:r>
      <w:r w:rsidRPr="00E046C9">
        <w:rPr>
          <w:rFonts w:ascii="Times New Roman" w:hAnsi="Times New Roman"/>
          <w:sz w:val="28"/>
          <w:szCs w:val="28"/>
        </w:rPr>
        <w:t>, на основе данных учета, хранения, сбора и обработки данных в рамках единой информационно-аналитической системы на основании информации, представляемой им в соответствии 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14:paraId="0E7A3EB6" w14:textId="141AB417" w:rsidR="002A2C0C" w:rsidRPr="00E046C9" w:rsidRDefault="002B5BE5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Учет объектов контроля</w:t>
      </w:r>
      <w:r w:rsidR="00645269" w:rsidRPr="00E046C9">
        <w:rPr>
          <w:rFonts w:ascii="Times New Roman" w:hAnsi="Times New Roman"/>
          <w:sz w:val="28"/>
          <w:szCs w:val="28"/>
        </w:rPr>
        <w:t xml:space="preserve"> </w:t>
      </w:r>
      <w:r w:rsidRPr="00E046C9">
        <w:rPr>
          <w:rFonts w:ascii="Times New Roman" w:hAnsi="Times New Roman"/>
          <w:sz w:val="28"/>
          <w:szCs w:val="28"/>
        </w:rPr>
        <w:t xml:space="preserve">осуществляется </w:t>
      </w:r>
      <w:r w:rsidR="00494569" w:rsidRPr="00E046C9">
        <w:rPr>
          <w:rFonts w:ascii="Times New Roman" w:hAnsi="Times New Roman"/>
          <w:sz w:val="28"/>
          <w:szCs w:val="28"/>
        </w:rPr>
        <w:t>по категориям риска причинения вреда (ущерба) (далее – категории риска)</w:t>
      </w:r>
      <w:r w:rsidR="007749EB" w:rsidRPr="00E046C9">
        <w:rPr>
          <w:rFonts w:ascii="Times New Roman" w:hAnsi="Times New Roman"/>
          <w:sz w:val="28"/>
          <w:szCs w:val="28"/>
        </w:rPr>
        <w:t>.</w:t>
      </w:r>
    </w:p>
    <w:p w14:paraId="0349DA10" w14:textId="3CA6C564" w:rsidR="008B01FD" w:rsidRPr="00E046C9" w:rsidRDefault="008B01FD" w:rsidP="008B0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            4</w:t>
      </w:r>
      <w:r w:rsidRPr="00E046C9">
        <w:rPr>
          <w:rFonts w:ascii="Times New Roman" w:hAnsi="Times New Roman"/>
          <w:sz w:val="28"/>
          <w:szCs w:val="28"/>
          <w:vertAlign w:val="superscript"/>
        </w:rPr>
        <w:t>1</w:t>
      </w:r>
      <w:r w:rsidR="001F61A6" w:rsidRPr="00E046C9">
        <w:rPr>
          <w:rFonts w:ascii="Times New Roman" w:hAnsi="Times New Roman"/>
          <w:sz w:val="28"/>
          <w:szCs w:val="28"/>
        </w:rPr>
        <w:t xml:space="preserve">. </w:t>
      </w:r>
      <w:r w:rsidRPr="00E046C9">
        <w:rPr>
          <w:rFonts w:ascii="Times New Roman" w:hAnsi="Times New Roman"/>
          <w:sz w:val="28"/>
          <w:szCs w:val="28"/>
        </w:rPr>
        <w:t>Учет объектов контроля осуществляется в соответствии с настоящим положением посредством ведения перечня объектов контроля, утверждаемого постановлением администрации Новоалександровского городского округа Ставропольского края, и размещенного на официальном портале Новоалександровского городского округа Ставропольского края в сети «Интернет».</w:t>
      </w:r>
    </w:p>
    <w:p w14:paraId="433F3FD3" w14:textId="77777777" w:rsidR="008B01FD" w:rsidRPr="00E046C9" w:rsidRDefault="008B01FD" w:rsidP="008B0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Перечень объектов контроля содержит следующую информацию:</w:t>
      </w:r>
    </w:p>
    <w:p w14:paraId="6C805B57" w14:textId="77777777" w:rsidR="008B01FD" w:rsidRPr="00E046C9" w:rsidRDefault="008B01FD" w:rsidP="008B0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полное наименование юридического лица или фамилия, имя и отчество индивидуального предпринимателя, производственного объекта;</w:t>
      </w:r>
    </w:p>
    <w:p w14:paraId="633E3FDD" w14:textId="133D19B6" w:rsidR="008B01FD" w:rsidRPr="00E046C9" w:rsidRDefault="008B01FD" w:rsidP="008B0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идентификационный номер налогоплательщика.</w:t>
      </w:r>
    </w:p>
    <w:p w14:paraId="70405B2C" w14:textId="77777777" w:rsidR="00A26C34" w:rsidRPr="00E046C9" w:rsidRDefault="00A26C34" w:rsidP="00DC056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FF69461" w14:textId="206A97F9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 xml:space="preserve">II. Управление рисками причинения вреда (ущерба) охраняемым законом ценностям при осуществлении </w:t>
      </w:r>
      <w:r w:rsidR="002E6621" w:rsidRPr="00E046C9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14:paraId="61A72E92" w14:textId="77777777" w:rsidR="001C3786" w:rsidRPr="00E046C9" w:rsidRDefault="001C3786" w:rsidP="00DC056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65B26F14" w14:textId="5B17AF81" w:rsidR="00150F88" w:rsidRPr="00E046C9" w:rsidRDefault="002F7D8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</w:t>
      </w:r>
      <w:r w:rsidR="005D32DB" w:rsidRPr="00E046C9">
        <w:rPr>
          <w:rFonts w:ascii="Times New Roman" w:hAnsi="Times New Roman"/>
          <w:sz w:val="28"/>
          <w:szCs w:val="28"/>
        </w:rPr>
        <w:t>. При осуществлении контроля</w:t>
      </w:r>
      <w:r w:rsidR="00B34EC7" w:rsidRPr="00E046C9">
        <w:rPr>
          <w:rFonts w:ascii="Times New Roman" w:hAnsi="Times New Roman"/>
          <w:sz w:val="28"/>
          <w:szCs w:val="28"/>
        </w:rPr>
        <w:t xml:space="preserve"> применяется система оценки и управления рисками</w:t>
      </w:r>
      <w:r w:rsidR="005D32DB" w:rsidRPr="00E046C9">
        <w:rPr>
          <w:rFonts w:ascii="Times New Roman" w:hAnsi="Times New Roman"/>
          <w:sz w:val="28"/>
          <w:szCs w:val="28"/>
        </w:rPr>
        <w:t xml:space="preserve"> причинения вреда (ущерба)</w:t>
      </w:r>
      <w:r w:rsidR="00E848B2" w:rsidRPr="00E046C9">
        <w:rPr>
          <w:rFonts w:ascii="Times New Roman" w:hAnsi="Times New Roman"/>
          <w:sz w:val="28"/>
          <w:szCs w:val="28"/>
        </w:rPr>
        <w:t>,</w:t>
      </w:r>
      <w:r w:rsidR="008B01FD" w:rsidRPr="00E046C9">
        <w:rPr>
          <w:rFonts w:ascii="Times New Roman" w:hAnsi="Times New Roman"/>
          <w:sz w:val="28"/>
          <w:szCs w:val="28"/>
        </w:rPr>
        <w:t xml:space="preserve"> охраняемым законом ценностями</w:t>
      </w:r>
      <w:r w:rsidR="00B34EC7" w:rsidRPr="00E046C9">
        <w:rPr>
          <w:rFonts w:ascii="Times New Roman" w:hAnsi="Times New Roman"/>
          <w:sz w:val="28"/>
          <w:szCs w:val="28"/>
        </w:rPr>
        <w:t>.</w:t>
      </w:r>
    </w:p>
    <w:p w14:paraId="095C3C85" w14:textId="55006431" w:rsidR="00B34EC7" w:rsidRPr="00E046C9" w:rsidRDefault="005D32D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Контролирующий</w:t>
      </w:r>
      <w:r w:rsidR="00711BC8" w:rsidRPr="00E046C9">
        <w:rPr>
          <w:rFonts w:ascii="Times New Roman" w:hAnsi="Times New Roman"/>
          <w:sz w:val="28"/>
          <w:szCs w:val="28"/>
        </w:rPr>
        <w:t xml:space="preserve"> орган</w:t>
      </w:r>
      <w:r w:rsidR="00B34EC7" w:rsidRPr="00E046C9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711BC8" w:rsidRPr="00E046C9">
        <w:rPr>
          <w:rFonts w:ascii="Times New Roman" w:hAnsi="Times New Roman"/>
          <w:sz w:val="28"/>
          <w:szCs w:val="28"/>
        </w:rPr>
        <w:t>контроля</w:t>
      </w:r>
      <w:r w:rsidR="00B34EC7" w:rsidRPr="00E046C9">
        <w:rPr>
          <w:rFonts w:ascii="Times New Roman" w:hAnsi="Times New Roman"/>
          <w:sz w:val="28"/>
          <w:szCs w:val="28"/>
        </w:rPr>
        <w:t xml:space="preserve"> относит объекты</w:t>
      </w:r>
      <w:r w:rsidR="00910933" w:rsidRPr="00E046C9">
        <w:rPr>
          <w:rFonts w:ascii="Times New Roman" w:hAnsi="Times New Roman"/>
          <w:sz w:val="28"/>
          <w:szCs w:val="28"/>
        </w:rPr>
        <w:t xml:space="preserve"> контроля, указанные в настоящем Положении,</w:t>
      </w:r>
      <w:r w:rsidR="00B34EC7" w:rsidRPr="00E046C9">
        <w:rPr>
          <w:rFonts w:ascii="Times New Roman" w:hAnsi="Times New Roman"/>
          <w:sz w:val="28"/>
          <w:szCs w:val="28"/>
        </w:rPr>
        <w:t xml:space="preserve"> к одной из следующих категорий риска:</w:t>
      </w:r>
    </w:p>
    <w:p w14:paraId="328A5D29" w14:textId="5D38056B" w:rsidR="00B34EC7" w:rsidRPr="00E046C9" w:rsidRDefault="005278F2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в</w:t>
      </w:r>
      <w:r w:rsidR="00B34EC7" w:rsidRPr="00E046C9">
        <w:rPr>
          <w:rFonts w:ascii="Times New Roman" w:hAnsi="Times New Roman"/>
          <w:sz w:val="28"/>
          <w:szCs w:val="28"/>
        </w:rPr>
        <w:t>ысокий</w:t>
      </w:r>
      <w:r w:rsidRPr="00E046C9">
        <w:rPr>
          <w:rFonts w:ascii="Times New Roman" w:hAnsi="Times New Roman"/>
          <w:sz w:val="28"/>
          <w:szCs w:val="28"/>
        </w:rPr>
        <w:t xml:space="preserve"> </w:t>
      </w:r>
      <w:r w:rsidR="00B34EC7" w:rsidRPr="00E046C9">
        <w:rPr>
          <w:rFonts w:ascii="Times New Roman" w:hAnsi="Times New Roman"/>
          <w:sz w:val="28"/>
          <w:szCs w:val="28"/>
        </w:rPr>
        <w:t>риск;</w:t>
      </w:r>
    </w:p>
    <w:p w14:paraId="77F8CC88" w14:textId="77777777" w:rsidR="00B34EC7" w:rsidRPr="00E046C9" w:rsidRDefault="00B34EC7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средний риск;</w:t>
      </w:r>
    </w:p>
    <w:p w14:paraId="1ECB6B8E" w14:textId="77777777" w:rsidR="00B34EC7" w:rsidRPr="00E046C9" w:rsidRDefault="00B34EC7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низкий риск.</w:t>
      </w:r>
    </w:p>
    <w:p w14:paraId="551D347E" w14:textId="00425034" w:rsidR="006B44E8" w:rsidRPr="00E046C9" w:rsidRDefault="002F7D8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6</w:t>
      </w:r>
      <w:r w:rsidR="006B44E8" w:rsidRPr="00E046C9">
        <w:rPr>
          <w:rFonts w:ascii="Times New Roman" w:hAnsi="Times New Roman"/>
          <w:sz w:val="28"/>
          <w:szCs w:val="28"/>
        </w:rPr>
        <w:t xml:space="preserve">. К </w:t>
      </w:r>
      <w:r w:rsidR="008429E5" w:rsidRPr="00E046C9">
        <w:rPr>
          <w:rFonts w:ascii="Times New Roman" w:hAnsi="Times New Roman"/>
          <w:sz w:val="28"/>
          <w:szCs w:val="28"/>
        </w:rPr>
        <w:t>категории высокого риска</w:t>
      </w:r>
      <w:r w:rsidR="006B44E8" w:rsidRPr="00E046C9">
        <w:rPr>
          <w:rFonts w:ascii="Times New Roman" w:hAnsi="Times New Roman"/>
          <w:sz w:val="28"/>
          <w:szCs w:val="28"/>
        </w:rPr>
        <w:t xml:space="preserve"> относятся:</w:t>
      </w:r>
    </w:p>
    <w:p w14:paraId="1F7FE4DE" w14:textId="77777777" w:rsidR="00316906" w:rsidRPr="00E046C9" w:rsidRDefault="00316906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а)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07AF1865" w14:textId="707969A0" w:rsidR="00316906" w:rsidRPr="00E046C9" w:rsidRDefault="00316906" w:rsidP="0031690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б) деятельность по перевозке пассажиров и иных лиц автобусами, подлежащая лицензированию.</w:t>
      </w:r>
    </w:p>
    <w:p w14:paraId="68BCFDAC" w14:textId="57726606" w:rsidR="006B44E8" w:rsidRPr="00E046C9" w:rsidRDefault="002F7D8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7</w:t>
      </w:r>
      <w:r w:rsidR="006B44E8" w:rsidRPr="00E046C9">
        <w:rPr>
          <w:rFonts w:ascii="Times New Roman" w:hAnsi="Times New Roman"/>
          <w:sz w:val="28"/>
          <w:szCs w:val="28"/>
        </w:rPr>
        <w:t xml:space="preserve">. К </w:t>
      </w:r>
      <w:r w:rsidR="008429E5" w:rsidRPr="00E046C9">
        <w:rPr>
          <w:rFonts w:ascii="Times New Roman" w:hAnsi="Times New Roman"/>
          <w:sz w:val="28"/>
          <w:szCs w:val="28"/>
        </w:rPr>
        <w:t>категории среднего риска</w:t>
      </w:r>
      <w:r w:rsidR="006B44E8" w:rsidRPr="00E046C9">
        <w:rPr>
          <w:rFonts w:ascii="Times New Roman" w:hAnsi="Times New Roman"/>
          <w:sz w:val="28"/>
          <w:szCs w:val="28"/>
        </w:rPr>
        <w:t xml:space="preserve"> относятся следующие виды деятельности:</w:t>
      </w:r>
    </w:p>
    <w:p w14:paraId="41BC5CAA" w14:textId="39A2B78C" w:rsidR="006B44E8" w:rsidRPr="00E046C9" w:rsidRDefault="00316906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а</w:t>
      </w:r>
      <w:r w:rsidR="006B44E8" w:rsidRPr="00E046C9">
        <w:rPr>
          <w:rFonts w:ascii="Times New Roman" w:hAnsi="Times New Roman"/>
          <w:sz w:val="28"/>
          <w:szCs w:val="28"/>
        </w:rPr>
        <w:t xml:space="preserve">) деятельность по осуществлению </w:t>
      </w:r>
      <w:r w:rsidR="00401D48" w:rsidRPr="00E046C9">
        <w:rPr>
          <w:rFonts w:ascii="Times New Roman" w:hAnsi="Times New Roman"/>
          <w:sz w:val="28"/>
          <w:szCs w:val="28"/>
        </w:rPr>
        <w:t>муниципальных</w:t>
      </w:r>
      <w:r w:rsidR="006B44E8" w:rsidRPr="00E046C9">
        <w:rPr>
          <w:rFonts w:ascii="Times New Roman" w:hAnsi="Times New Roman"/>
          <w:sz w:val="28"/>
          <w:szCs w:val="28"/>
        </w:rPr>
        <w:t xml:space="preserve"> автомобильных перевозок;</w:t>
      </w:r>
    </w:p>
    <w:p w14:paraId="7652435C" w14:textId="65D4E290" w:rsidR="006B44E8" w:rsidRPr="00E046C9" w:rsidRDefault="00316906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б</w:t>
      </w:r>
      <w:r w:rsidR="006B44E8" w:rsidRPr="00E046C9">
        <w:rPr>
          <w:rFonts w:ascii="Times New Roman" w:hAnsi="Times New Roman"/>
          <w:sz w:val="28"/>
          <w:szCs w:val="28"/>
        </w:rPr>
        <w:t xml:space="preserve">) деятельность по использованию полос отвода и (или) придорожных полос автомобильных дорог общего пользования </w:t>
      </w:r>
      <w:r w:rsidR="00432B12" w:rsidRPr="00E046C9">
        <w:rPr>
          <w:rFonts w:ascii="Times New Roman" w:hAnsi="Times New Roman"/>
          <w:sz w:val="28"/>
          <w:szCs w:val="28"/>
        </w:rPr>
        <w:t>местного</w:t>
      </w:r>
      <w:r w:rsidR="006B44E8" w:rsidRPr="00E046C9">
        <w:rPr>
          <w:rFonts w:ascii="Times New Roman" w:hAnsi="Times New Roman"/>
          <w:sz w:val="28"/>
          <w:szCs w:val="28"/>
        </w:rPr>
        <w:t xml:space="preserve"> значения.</w:t>
      </w:r>
    </w:p>
    <w:p w14:paraId="408A9ECC" w14:textId="351BA3E7" w:rsidR="006B44E8" w:rsidRPr="00E046C9" w:rsidRDefault="002F7D8B" w:rsidP="008429E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8</w:t>
      </w:r>
      <w:r w:rsidR="009076EB" w:rsidRPr="00E046C9">
        <w:rPr>
          <w:rFonts w:ascii="Times New Roman" w:hAnsi="Times New Roman"/>
          <w:sz w:val="28"/>
          <w:szCs w:val="28"/>
        </w:rPr>
        <w:t xml:space="preserve">. К </w:t>
      </w:r>
      <w:r w:rsidR="008429E5" w:rsidRPr="00E046C9">
        <w:rPr>
          <w:rFonts w:ascii="Times New Roman" w:hAnsi="Times New Roman"/>
          <w:sz w:val="28"/>
          <w:szCs w:val="28"/>
        </w:rPr>
        <w:t>категории низкого риска</w:t>
      </w:r>
      <w:r w:rsidR="009076EB" w:rsidRPr="00E046C9">
        <w:rPr>
          <w:rFonts w:ascii="Times New Roman" w:hAnsi="Times New Roman"/>
          <w:sz w:val="28"/>
          <w:szCs w:val="28"/>
        </w:rPr>
        <w:t xml:space="preserve"> относи</w:t>
      </w:r>
      <w:r w:rsidR="006B44E8" w:rsidRPr="00E046C9">
        <w:rPr>
          <w:rFonts w:ascii="Times New Roman" w:hAnsi="Times New Roman"/>
          <w:sz w:val="28"/>
          <w:szCs w:val="28"/>
        </w:rPr>
        <w:t>тся деятельность по оказанию услуг автовокзалами, автостанциями.</w:t>
      </w:r>
    </w:p>
    <w:p w14:paraId="2E465F3A" w14:textId="143E50E5" w:rsidR="006B44E8" w:rsidRPr="00E046C9" w:rsidRDefault="002F7D8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9</w:t>
      </w:r>
      <w:r w:rsidR="006B44E8" w:rsidRPr="00E046C9">
        <w:rPr>
          <w:rFonts w:ascii="Times New Roman" w:hAnsi="Times New Roman"/>
          <w:sz w:val="28"/>
          <w:szCs w:val="28"/>
        </w:rPr>
        <w:t xml:space="preserve">. Проведение плановых </w:t>
      </w:r>
      <w:r w:rsidR="00D77AB2" w:rsidRPr="00E046C9">
        <w:rPr>
          <w:rFonts w:ascii="Times New Roman" w:hAnsi="Times New Roman"/>
          <w:sz w:val="28"/>
          <w:szCs w:val="28"/>
        </w:rPr>
        <w:t>проверок</w:t>
      </w:r>
      <w:r w:rsidR="006B44E8" w:rsidRPr="00E046C9">
        <w:rPr>
          <w:rFonts w:ascii="Times New Roman" w:hAnsi="Times New Roman"/>
          <w:sz w:val="28"/>
          <w:szCs w:val="28"/>
        </w:rPr>
        <w:t xml:space="preserve"> в отношении объектов </w:t>
      </w:r>
      <w:r w:rsidR="00A73325" w:rsidRPr="00E046C9">
        <w:rPr>
          <w:rFonts w:ascii="Times New Roman" w:hAnsi="Times New Roman"/>
          <w:sz w:val="28"/>
          <w:szCs w:val="28"/>
        </w:rPr>
        <w:t>контроля</w:t>
      </w:r>
      <w:r w:rsidR="006B44E8" w:rsidRPr="00E046C9">
        <w:rPr>
          <w:rFonts w:ascii="Times New Roman" w:hAnsi="Times New Roman"/>
          <w:sz w:val="28"/>
          <w:szCs w:val="28"/>
        </w:rPr>
        <w:t xml:space="preserve">, указанных в </w:t>
      </w:r>
      <w:hyperlink w:anchor="P107" w:history="1">
        <w:r w:rsidR="006B44E8" w:rsidRPr="00E046C9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"а" пункта </w:t>
        </w:r>
        <w:r w:rsidRPr="00E046C9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="006B44E8" w:rsidRPr="00E046C9">
        <w:rPr>
          <w:rFonts w:ascii="Times New Roman" w:hAnsi="Times New Roman"/>
          <w:sz w:val="28"/>
          <w:szCs w:val="28"/>
        </w:rPr>
        <w:t xml:space="preserve"> настоящего Положения, в зависимости от присвоенной категории риска причинения вреда (ущерба) осуществляется со следующей периодичностью:</w:t>
      </w:r>
    </w:p>
    <w:p w14:paraId="4CFF8B0B" w14:textId="5B21EDDF" w:rsidR="006B44E8" w:rsidRPr="00E046C9" w:rsidRDefault="0075382E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высокий</w:t>
      </w:r>
      <w:r w:rsidR="006B44E8" w:rsidRPr="00E046C9">
        <w:rPr>
          <w:rFonts w:ascii="Times New Roman" w:hAnsi="Times New Roman"/>
          <w:sz w:val="28"/>
          <w:szCs w:val="28"/>
        </w:rPr>
        <w:t xml:space="preserve"> риск причинения вреда (ущерба) - одна выездная и</w:t>
      </w:r>
      <w:r w:rsidRPr="00E046C9">
        <w:rPr>
          <w:rFonts w:ascii="Times New Roman" w:hAnsi="Times New Roman"/>
          <w:sz w:val="28"/>
          <w:szCs w:val="28"/>
        </w:rPr>
        <w:t>ли одна документарная проверка в 4 года</w:t>
      </w:r>
      <w:r w:rsidR="006B44E8" w:rsidRPr="00E046C9">
        <w:rPr>
          <w:rFonts w:ascii="Times New Roman" w:hAnsi="Times New Roman"/>
          <w:sz w:val="28"/>
          <w:szCs w:val="28"/>
        </w:rPr>
        <w:t>;</w:t>
      </w:r>
    </w:p>
    <w:p w14:paraId="02860030" w14:textId="0D3C0073" w:rsidR="006B44E8" w:rsidRPr="00E046C9" w:rsidRDefault="006B44E8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средний риск причинения вреда (ущерба) - одна выездная и</w:t>
      </w:r>
      <w:r w:rsidR="0075382E" w:rsidRPr="00E046C9">
        <w:rPr>
          <w:rFonts w:ascii="Times New Roman" w:hAnsi="Times New Roman"/>
          <w:sz w:val="28"/>
          <w:szCs w:val="28"/>
        </w:rPr>
        <w:t>ли одна документарная проверка в 6 лет</w:t>
      </w:r>
      <w:r w:rsidRPr="00E046C9">
        <w:rPr>
          <w:rFonts w:ascii="Times New Roman" w:hAnsi="Times New Roman"/>
          <w:sz w:val="28"/>
          <w:szCs w:val="28"/>
        </w:rPr>
        <w:t>.</w:t>
      </w:r>
    </w:p>
    <w:p w14:paraId="69C1E715" w14:textId="59882356" w:rsidR="006B44E8" w:rsidRPr="00E046C9" w:rsidRDefault="006B44E8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В отношении объектов </w:t>
      </w:r>
      <w:r w:rsidR="009076EB" w:rsidRPr="00E046C9">
        <w:rPr>
          <w:rFonts w:ascii="Times New Roman" w:hAnsi="Times New Roman"/>
          <w:sz w:val="28"/>
          <w:szCs w:val="28"/>
        </w:rPr>
        <w:t>контроля</w:t>
      </w:r>
      <w:r w:rsidRPr="00E046C9">
        <w:rPr>
          <w:rFonts w:ascii="Times New Roman" w:hAnsi="Times New Roman"/>
          <w:sz w:val="28"/>
          <w:szCs w:val="28"/>
        </w:rPr>
        <w:t xml:space="preserve">, отнесенных к категории низкого риска, плановые </w:t>
      </w:r>
      <w:r w:rsidR="00D77AB2" w:rsidRPr="00E046C9">
        <w:rPr>
          <w:rFonts w:ascii="Times New Roman" w:hAnsi="Times New Roman"/>
          <w:sz w:val="28"/>
          <w:szCs w:val="28"/>
        </w:rPr>
        <w:t>проверки</w:t>
      </w:r>
      <w:r w:rsidRPr="00E046C9">
        <w:rPr>
          <w:rFonts w:ascii="Times New Roman" w:hAnsi="Times New Roman"/>
          <w:sz w:val="28"/>
          <w:szCs w:val="28"/>
        </w:rPr>
        <w:t xml:space="preserve"> не проводятся.</w:t>
      </w:r>
    </w:p>
    <w:p w14:paraId="222827B4" w14:textId="0EDD929F" w:rsidR="00E04B0E" w:rsidRPr="00E046C9" w:rsidRDefault="002F7D8B" w:rsidP="00DC056D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10</w:t>
      </w:r>
      <w:r w:rsidR="006B44E8" w:rsidRPr="00E046C9">
        <w:rPr>
          <w:rFonts w:ascii="Times New Roman" w:hAnsi="Times New Roman"/>
          <w:sz w:val="28"/>
          <w:szCs w:val="28"/>
        </w:rPr>
        <w:t xml:space="preserve">. В отношении объектов </w:t>
      </w:r>
      <w:r w:rsidR="00A73325" w:rsidRPr="00E046C9">
        <w:rPr>
          <w:rFonts w:ascii="Times New Roman" w:hAnsi="Times New Roman"/>
          <w:sz w:val="28"/>
          <w:szCs w:val="28"/>
        </w:rPr>
        <w:t>контроля</w:t>
      </w:r>
      <w:r w:rsidR="006B44E8" w:rsidRPr="00E046C9">
        <w:rPr>
          <w:rFonts w:ascii="Times New Roman" w:hAnsi="Times New Roman"/>
          <w:sz w:val="28"/>
          <w:szCs w:val="28"/>
        </w:rPr>
        <w:t xml:space="preserve">, указанных в </w:t>
      </w:r>
      <w:hyperlink w:anchor="P114" w:history="1">
        <w:r w:rsidR="006B44E8" w:rsidRPr="00E046C9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подпунктах "б"</w:t>
        </w:r>
      </w:hyperlink>
      <w:r w:rsidR="006B44E8" w:rsidRPr="00E046C9">
        <w:rPr>
          <w:rFonts w:ascii="Times New Roman" w:hAnsi="Times New Roman"/>
          <w:sz w:val="28"/>
          <w:szCs w:val="28"/>
        </w:rPr>
        <w:t xml:space="preserve"> и </w:t>
      </w:r>
      <w:hyperlink w:anchor="P119" w:history="1">
        <w:r w:rsidR="006B44E8" w:rsidRPr="00E046C9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 xml:space="preserve">"в" пункта </w:t>
        </w:r>
        <w:r w:rsidR="00481AAD" w:rsidRPr="00E046C9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="006B44E8" w:rsidRPr="00E046C9">
        <w:rPr>
          <w:rFonts w:ascii="Times New Roman" w:hAnsi="Times New Roman"/>
          <w:sz w:val="28"/>
          <w:szCs w:val="28"/>
        </w:rPr>
        <w:t xml:space="preserve"> настоящего Положения, плановые </w:t>
      </w:r>
      <w:r w:rsidR="005A0212" w:rsidRPr="00E046C9">
        <w:rPr>
          <w:rFonts w:ascii="Times New Roman" w:hAnsi="Times New Roman"/>
          <w:sz w:val="28"/>
          <w:szCs w:val="28"/>
        </w:rPr>
        <w:t>проверки</w:t>
      </w:r>
      <w:r w:rsidR="006B44E8" w:rsidRPr="00E046C9">
        <w:rPr>
          <w:rFonts w:ascii="Times New Roman" w:hAnsi="Times New Roman"/>
          <w:sz w:val="28"/>
          <w:szCs w:val="28"/>
        </w:rPr>
        <w:t xml:space="preserve"> </w:t>
      </w:r>
      <w:r w:rsidR="00C06FC9" w:rsidRPr="00E046C9">
        <w:rPr>
          <w:rFonts w:ascii="Times New Roman" w:hAnsi="Times New Roman"/>
          <w:sz w:val="28"/>
          <w:szCs w:val="28"/>
        </w:rPr>
        <w:t>не проводятся.</w:t>
      </w:r>
    </w:p>
    <w:p w14:paraId="7987F5E9" w14:textId="77777777" w:rsidR="00E04B0E" w:rsidRPr="00E046C9" w:rsidRDefault="00E04B0E" w:rsidP="00DC05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FB3C56" w14:textId="77777777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III. Профилактика рисков причинения вреда (ущерба) охраняемым законом ценностям</w:t>
      </w:r>
    </w:p>
    <w:p w14:paraId="25468676" w14:textId="77777777" w:rsidR="001C3786" w:rsidRPr="00E046C9" w:rsidRDefault="001C3786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DA120D4" w14:textId="19406D79" w:rsidR="001C3786" w:rsidRPr="00E046C9" w:rsidRDefault="002F7D8B" w:rsidP="00DC056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6C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BA63A9" w:rsidRPr="00E046C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C7634" w:rsidRPr="00E046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51FA" w:rsidRPr="00E046C9">
        <w:rPr>
          <w:rFonts w:ascii="Times New Roman" w:hAnsi="Times New Roman" w:cs="Times New Roman"/>
          <w:color w:val="auto"/>
          <w:sz w:val="28"/>
          <w:szCs w:val="28"/>
        </w:rPr>
        <w:t>Программа профилактики рисков причинения вреда (ущерба) охраняемым законом ценностям (далее – программа профилактики рисков), утверждается постановлением администрации Новоалександровского городского округа Ставропольского края не позднее 20 декабря года, предшествующего году проведения профилактических мероприятий.</w:t>
      </w:r>
    </w:p>
    <w:p w14:paraId="49753530" w14:textId="15737E3B" w:rsidR="001C3786" w:rsidRPr="00E046C9" w:rsidRDefault="002F7D8B" w:rsidP="00DC0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>12</w:t>
      </w:r>
      <w:r w:rsidR="00BA63A9" w:rsidRPr="00E046C9">
        <w:rPr>
          <w:rFonts w:ascii="Times New Roman" w:hAnsi="Times New Roman"/>
          <w:sz w:val="28"/>
          <w:szCs w:val="28"/>
        </w:rPr>
        <w:t>.</w:t>
      </w:r>
      <w:r w:rsidR="009C7634" w:rsidRPr="00E046C9">
        <w:rPr>
          <w:rFonts w:ascii="Times New Roman" w:hAnsi="Times New Roman"/>
          <w:sz w:val="28"/>
          <w:szCs w:val="28"/>
        </w:rPr>
        <w:t xml:space="preserve"> </w:t>
      </w:r>
      <w:r w:rsidR="00B4535B" w:rsidRPr="00E046C9">
        <w:rPr>
          <w:rFonts w:ascii="Times New Roman" w:hAnsi="Times New Roman"/>
          <w:sz w:val="28"/>
          <w:szCs w:val="28"/>
        </w:rPr>
        <w:t xml:space="preserve">При осуществлении контроля проводятся </w:t>
      </w:r>
      <w:r w:rsidR="002B5BE5" w:rsidRPr="00E046C9">
        <w:rPr>
          <w:rFonts w:ascii="Times New Roman" w:hAnsi="Times New Roman"/>
          <w:sz w:val="28"/>
          <w:szCs w:val="28"/>
        </w:rPr>
        <w:t>следующие профилактические мероприятия:</w:t>
      </w:r>
    </w:p>
    <w:p w14:paraId="308659EA" w14:textId="77777777" w:rsidR="001C3786" w:rsidRPr="00E046C9" w:rsidRDefault="002B5BE5" w:rsidP="00DC056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информирование;</w:t>
      </w:r>
    </w:p>
    <w:p w14:paraId="41AA47B5" w14:textId="56025657" w:rsidR="00070B83" w:rsidRPr="00E046C9" w:rsidRDefault="006040A0" w:rsidP="00DC056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консультирование.</w:t>
      </w:r>
    </w:p>
    <w:p w14:paraId="3FD7FE84" w14:textId="77777777" w:rsidR="000A6038" w:rsidRPr="00E046C9" w:rsidRDefault="000A6038" w:rsidP="00DC05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343D36F" w14:textId="05728B66" w:rsidR="006040A0" w:rsidRPr="00E046C9" w:rsidRDefault="006040A0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Информирование</w:t>
      </w:r>
    </w:p>
    <w:p w14:paraId="2C57F2AC" w14:textId="77777777" w:rsidR="009076EB" w:rsidRPr="00E046C9" w:rsidRDefault="009076EB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689130" w14:textId="44F02CC3" w:rsidR="00604C1B" w:rsidRPr="00E046C9" w:rsidRDefault="00604C1B" w:rsidP="00DC0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</w:t>
      </w:r>
      <w:r w:rsidR="002F7D8B" w:rsidRPr="00E046C9">
        <w:rPr>
          <w:rFonts w:ascii="Times New Roman" w:hAnsi="Times New Roman"/>
          <w:sz w:val="28"/>
          <w:szCs w:val="28"/>
        </w:rPr>
        <w:t>3</w:t>
      </w:r>
      <w:r w:rsidRPr="00E046C9">
        <w:rPr>
          <w:rFonts w:ascii="Times New Roman" w:hAnsi="Times New Roman"/>
          <w:sz w:val="28"/>
          <w:szCs w:val="28"/>
        </w:rPr>
        <w:t xml:space="preserve">. </w:t>
      </w:r>
      <w:r w:rsidR="00B8407D" w:rsidRPr="00E046C9">
        <w:rPr>
          <w:rFonts w:ascii="Times New Roman" w:hAnsi="Times New Roman"/>
          <w:sz w:val="28"/>
          <w:szCs w:val="28"/>
        </w:rPr>
        <w:t>Контролирующий</w:t>
      </w:r>
      <w:r w:rsidR="00625852" w:rsidRPr="00E046C9">
        <w:rPr>
          <w:rFonts w:ascii="Times New Roman" w:hAnsi="Times New Roman"/>
          <w:sz w:val="28"/>
          <w:szCs w:val="28"/>
        </w:rPr>
        <w:t xml:space="preserve"> орган</w:t>
      </w:r>
      <w:r w:rsidRPr="00E046C9">
        <w:rPr>
          <w:rFonts w:ascii="Times New Roman" w:hAnsi="Times New Roman"/>
          <w:sz w:val="28"/>
          <w:szCs w:val="28"/>
        </w:rPr>
        <w:t xml:space="preserve"> осуществл</w:t>
      </w:r>
      <w:r w:rsidR="00625852" w:rsidRPr="00E046C9">
        <w:rPr>
          <w:rFonts w:ascii="Times New Roman" w:hAnsi="Times New Roman"/>
          <w:sz w:val="28"/>
          <w:szCs w:val="28"/>
        </w:rPr>
        <w:t>яе</w:t>
      </w:r>
      <w:r w:rsidRPr="00E046C9">
        <w:rPr>
          <w:rFonts w:ascii="Times New Roman" w:hAnsi="Times New Roman"/>
          <w:sz w:val="28"/>
          <w:szCs w:val="28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14:paraId="1E96A087" w14:textId="7BE2499F" w:rsidR="00604C1B" w:rsidRPr="00E046C9" w:rsidRDefault="002F7D8B" w:rsidP="00DC0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14</w:t>
      </w:r>
      <w:r w:rsidR="00604C1B" w:rsidRPr="00E046C9">
        <w:rPr>
          <w:rFonts w:ascii="Times New Roman" w:hAnsi="Times New Roman"/>
          <w:sz w:val="28"/>
          <w:szCs w:val="28"/>
        </w:rPr>
        <w:t xml:space="preserve">. Информирование осуществляется посредством размещения соответствующих сведений на официальном </w:t>
      </w:r>
      <w:r w:rsidR="00625852" w:rsidRPr="00E046C9">
        <w:rPr>
          <w:rFonts w:ascii="Times New Roman" w:hAnsi="Times New Roman"/>
          <w:sz w:val="28"/>
          <w:szCs w:val="28"/>
        </w:rPr>
        <w:t>портале Новоалександровского городского округа Ставропольского края,</w:t>
      </w:r>
      <w:r w:rsidR="00604C1B" w:rsidRPr="00E046C9">
        <w:rPr>
          <w:rFonts w:ascii="Times New Roman" w:hAnsi="Times New Roman"/>
          <w:sz w:val="28"/>
          <w:szCs w:val="28"/>
        </w:rPr>
        <w:t xml:space="preserve"> в сети "Интернет", </w:t>
      </w:r>
      <w:r w:rsidR="00625852" w:rsidRPr="00E046C9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="006B44E8" w:rsidRPr="00E046C9">
        <w:rPr>
          <w:rFonts w:ascii="Times New Roman" w:hAnsi="Times New Roman"/>
          <w:sz w:val="28"/>
          <w:szCs w:val="28"/>
        </w:rPr>
        <w:t>, на стендах, размещаемых в здании контролирующего органа</w:t>
      </w:r>
      <w:r w:rsidR="00604C1B" w:rsidRPr="00E046C9">
        <w:rPr>
          <w:rFonts w:ascii="Times New Roman" w:hAnsi="Times New Roman"/>
          <w:sz w:val="28"/>
          <w:szCs w:val="28"/>
        </w:rPr>
        <w:t>.</w:t>
      </w:r>
    </w:p>
    <w:p w14:paraId="1D440461" w14:textId="76D9FFF3" w:rsidR="004151FA" w:rsidRPr="00E046C9" w:rsidRDefault="002F7D8B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15</w:t>
      </w:r>
      <w:r w:rsidR="004151FA" w:rsidRPr="00E046C9">
        <w:rPr>
          <w:rFonts w:ascii="Times New Roman" w:hAnsi="Times New Roman"/>
          <w:sz w:val="28"/>
          <w:szCs w:val="28"/>
        </w:rPr>
        <w:t>. Контролирующий орган обязан размещать и поддерживать в актуальном состоянии на своем официальном сайте в сети «Интернет»:</w:t>
      </w:r>
    </w:p>
    <w:p w14:paraId="5568BDFA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тексты нормативных правовых актов, регулирующих осуществление муниципального контроля;</w:t>
      </w:r>
    </w:p>
    <w:p w14:paraId="2E4CF743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59B69E34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4DE01B10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4) утвержденные проверочные листы в формате, допускающем их использование для самообследования;</w:t>
      </w:r>
    </w:p>
    <w:p w14:paraId="297B1D6A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</w:r>
    </w:p>
    <w:p w14:paraId="732434DC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4F0CD574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3A65B4F5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8) программу профилактики рисков причинения вреда и план проведения плановых контрольных мероприятий контрольным (надзорным) органом (при проведении таких мероприятий);</w:t>
      </w:r>
    </w:p>
    <w:p w14:paraId="6ADBF178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9) исчерпывающий перечень сведений, которые могут запрашиваться контрольным органом у контролируемого лица;</w:t>
      </w:r>
    </w:p>
    <w:p w14:paraId="12CB79F7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10) сведения о способах получения консультаций по вопросам соблюдения обязательных требований;</w:t>
      </w:r>
    </w:p>
    <w:p w14:paraId="2312A577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>11) сведения о применении контрольным органом мер стимулирования добросовестности контролируемых лиц;</w:t>
      </w:r>
    </w:p>
    <w:p w14:paraId="1D628A91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14:paraId="686AA953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13) доклады, содержащие результаты обобщения правоприменительной практики контрольного органа;</w:t>
      </w:r>
    </w:p>
    <w:p w14:paraId="5EEECE62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14) доклады о муниципальном контроле;</w:t>
      </w:r>
    </w:p>
    <w:p w14:paraId="0A7081C3" w14:textId="77777777" w:rsidR="004151FA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14:paraId="60838EC4" w14:textId="192EC87E" w:rsidR="00625852" w:rsidRPr="00E046C9" w:rsidRDefault="004151FA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16) </w:t>
      </w:r>
      <w:bookmarkStart w:id="1" w:name="_GoBack"/>
      <w:bookmarkEnd w:id="1"/>
      <w:r w:rsidRPr="00E046C9">
        <w:rPr>
          <w:rFonts w:ascii="Times New Roman" w:hAnsi="Times New Roman"/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14:paraId="2161B4D1" w14:textId="77777777" w:rsidR="00EC3D12" w:rsidRPr="00E046C9" w:rsidRDefault="00EC3D12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4BEB76" w14:textId="77777777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Консультирование</w:t>
      </w:r>
    </w:p>
    <w:p w14:paraId="32B73C58" w14:textId="77777777" w:rsidR="009076EB" w:rsidRPr="00E046C9" w:rsidRDefault="009076EB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A3AFE7" w14:textId="353BF2A6" w:rsidR="00B4535B" w:rsidRPr="00E046C9" w:rsidRDefault="002F7D8B" w:rsidP="00DC0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16</w:t>
      </w:r>
      <w:r w:rsidR="00B4535B" w:rsidRPr="00E046C9">
        <w:rPr>
          <w:rFonts w:ascii="Times New Roman" w:hAnsi="Times New Roman" w:cs="Times New Roman"/>
          <w:sz w:val="28"/>
          <w:szCs w:val="28"/>
        </w:rPr>
        <w:t>. Должностные лица контролирующего органа предоставляют контролируемым лицам консультирование по следующим вопросам (в том числе в письменном виде):</w:t>
      </w:r>
    </w:p>
    <w:p w14:paraId="3FA014B9" w14:textId="307E6F87" w:rsidR="00B4535B" w:rsidRPr="00E046C9" w:rsidRDefault="00421D25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1) </w:t>
      </w:r>
      <w:r w:rsidR="00B4535B" w:rsidRPr="00E046C9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r w:rsidR="0053020A" w:rsidRPr="00E046C9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B4535B" w:rsidRPr="00E046C9">
        <w:rPr>
          <w:rFonts w:ascii="Times New Roman" w:hAnsi="Times New Roman" w:cs="Times New Roman"/>
          <w:sz w:val="28"/>
          <w:szCs w:val="28"/>
        </w:rPr>
        <w:t>;</w:t>
      </w:r>
    </w:p>
    <w:p w14:paraId="7B47D4F2" w14:textId="5868522E" w:rsidR="00B4535B" w:rsidRPr="00E046C9" w:rsidRDefault="00421D25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2) </w:t>
      </w:r>
      <w:r w:rsidR="00B4535B" w:rsidRPr="00E046C9">
        <w:rPr>
          <w:rFonts w:ascii="Times New Roman" w:hAnsi="Times New Roman" w:cs="Times New Roman"/>
          <w:sz w:val="28"/>
          <w:szCs w:val="28"/>
        </w:rPr>
        <w:t>пор</w:t>
      </w:r>
      <w:r w:rsidR="00481AAD" w:rsidRPr="00E046C9">
        <w:rPr>
          <w:rFonts w:ascii="Times New Roman" w:hAnsi="Times New Roman" w:cs="Times New Roman"/>
          <w:sz w:val="28"/>
          <w:szCs w:val="28"/>
        </w:rPr>
        <w:t xml:space="preserve">ядок осуществления контрольных </w:t>
      </w:r>
      <w:r w:rsidR="00B4535B" w:rsidRPr="00E046C9">
        <w:rPr>
          <w:rFonts w:ascii="Times New Roman" w:hAnsi="Times New Roman" w:cs="Times New Roman"/>
          <w:sz w:val="28"/>
          <w:szCs w:val="28"/>
        </w:rPr>
        <w:t>мероприятий;</w:t>
      </w:r>
    </w:p>
    <w:p w14:paraId="0DC13CA8" w14:textId="18B419AF" w:rsidR="00B4535B" w:rsidRPr="00E046C9" w:rsidRDefault="00421D25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3) </w:t>
      </w:r>
      <w:r w:rsidR="00B4535B" w:rsidRPr="00E046C9">
        <w:rPr>
          <w:rFonts w:ascii="Times New Roman" w:hAnsi="Times New Roman" w:cs="Times New Roman"/>
          <w:sz w:val="28"/>
          <w:szCs w:val="28"/>
        </w:rPr>
        <w:t>соблюдение обязательных требований;</w:t>
      </w:r>
    </w:p>
    <w:p w14:paraId="4940AC82" w14:textId="0BE658D8" w:rsidR="00B4535B" w:rsidRPr="00E046C9" w:rsidRDefault="00DA3A02" w:rsidP="005A0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4) </w:t>
      </w:r>
      <w:r w:rsidR="00B4535B" w:rsidRPr="00E046C9">
        <w:rPr>
          <w:rFonts w:ascii="Times New Roman" w:hAnsi="Times New Roman" w:cs="Times New Roman"/>
          <w:sz w:val="28"/>
          <w:szCs w:val="28"/>
        </w:rPr>
        <w:t>вопросы, содержащиеся в проверочных листах;</w:t>
      </w:r>
    </w:p>
    <w:p w14:paraId="5126C8E6" w14:textId="352594B0" w:rsidR="00B4535B" w:rsidRPr="00E046C9" w:rsidRDefault="00DA3A02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5) </w:t>
      </w:r>
      <w:r w:rsidR="00B4535B" w:rsidRPr="00E046C9">
        <w:rPr>
          <w:rFonts w:ascii="Times New Roman" w:hAnsi="Times New Roman" w:cs="Times New Roman"/>
          <w:sz w:val="28"/>
          <w:szCs w:val="28"/>
        </w:rPr>
        <w:t>проведенные контрольные мероприятия и проводимые профилактические мероприятия.</w:t>
      </w:r>
    </w:p>
    <w:p w14:paraId="26674154" w14:textId="637DD540" w:rsidR="008B01FD" w:rsidRPr="00E046C9" w:rsidRDefault="008B01FD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Контролирующий орган осуществляет учет консультирований, который осуществляется посредством внесения соответствующей записи в журнал учета консультирования.</w:t>
      </w:r>
    </w:p>
    <w:p w14:paraId="57F5F8F1" w14:textId="2AF8E9D1" w:rsidR="00B4535B" w:rsidRPr="00E046C9" w:rsidRDefault="00DA3A02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1</w:t>
      </w:r>
      <w:r w:rsidR="002F7D8B" w:rsidRPr="00E046C9">
        <w:rPr>
          <w:rFonts w:ascii="Times New Roman" w:hAnsi="Times New Roman" w:cs="Times New Roman"/>
          <w:sz w:val="28"/>
          <w:szCs w:val="28"/>
        </w:rPr>
        <w:t>7</w:t>
      </w:r>
      <w:r w:rsidRPr="00E046C9">
        <w:rPr>
          <w:rFonts w:ascii="Times New Roman" w:hAnsi="Times New Roman" w:cs="Times New Roman"/>
          <w:sz w:val="28"/>
          <w:szCs w:val="28"/>
        </w:rPr>
        <w:t xml:space="preserve">. </w:t>
      </w:r>
      <w:r w:rsidR="00B4535B" w:rsidRPr="00E046C9">
        <w:rPr>
          <w:rFonts w:ascii="Times New Roman" w:hAnsi="Times New Roman" w:cs="Times New Roman"/>
          <w:sz w:val="28"/>
          <w:szCs w:val="28"/>
        </w:rPr>
        <w:t>Консультирование предоставляется:</w:t>
      </w:r>
    </w:p>
    <w:p w14:paraId="125C2A24" w14:textId="6A6BC5A1" w:rsidR="00B4535B" w:rsidRPr="00E046C9" w:rsidRDefault="00DA3A02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1) </w:t>
      </w:r>
      <w:r w:rsidR="00B4535B" w:rsidRPr="00E046C9">
        <w:rPr>
          <w:rFonts w:ascii="Times New Roman" w:hAnsi="Times New Roman" w:cs="Times New Roman"/>
          <w:sz w:val="28"/>
          <w:szCs w:val="28"/>
        </w:rPr>
        <w:t>при личном обращении - посредством телефонной связи, электронной почты</w:t>
      </w:r>
      <w:r w:rsidR="00024BE4" w:rsidRPr="00E046C9">
        <w:rPr>
          <w:rFonts w:ascii="Times New Roman" w:hAnsi="Times New Roman" w:cs="Times New Roman"/>
          <w:sz w:val="28"/>
          <w:szCs w:val="28"/>
        </w:rPr>
        <w:t>, на личном приеме</w:t>
      </w:r>
      <w:r w:rsidR="00B4535B" w:rsidRPr="00E046C9">
        <w:rPr>
          <w:rFonts w:ascii="Times New Roman" w:hAnsi="Times New Roman" w:cs="Times New Roman"/>
          <w:sz w:val="28"/>
          <w:szCs w:val="28"/>
        </w:rPr>
        <w:t>;</w:t>
      </w:r>
    </w:p>
    <w:p w14:paraId="74C972D4" w14:textId="3B860C97" w:rsidR="00B4535B" w:rsidRPr="00E046C9" w:rsidRDefault="00DA3A02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2) </w:t>
      </w:r>
      <w:r w:rsidR="00B4535B" w:rsidRPr="00E046C9">
        <w:rPr>
          <w:rFonts w:ascii="Times New Roman" w:hAnsi="Times New Roman" w:cs="Times New Roman"/>
          <w:sz w:val="28"/>
          <w:szCs w:val="28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</w:t>
      </w:r>
      <w:r w:rsidRPr="00E046C9"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граждан.</w:t>
      </w:r>
    </w:p>
    <w:p w14:paraId="582C5B9E" w14:textId="5E348198" w:rsidR="003861C0" w:rsidRPr="00E046C9" w:rsidRDefault="002F7D8B" w:rsidP="00060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18</w:t>
      </w:r>
      <w:r w:rsidR="00024BE4" w:rsidRPr="00E046C9">
        <w:rPr>
          <w:rFonts w:ascii="Times New Roman" w:hAnsi="Times New Roman" w:cs="Times New Roman"/>
          <w:sz w:val="28"/>
          <w:szCs w:val="28"/>
        </w:rPr>
        <w:t xml:space="preserve">. </w:t>
      </w:r>
      <w:r w:rsidR="000600B6" w:rsidRPr="00E046C9">
        <w:rPr>
          <w:rFonts w:ascii="Times New Roman" w:hAnsi="Times New Roman" w:cs="Times New Roman"/>
          <w:sz w:val="28"/>
          <w:szCs w:val="28"/>
        </w:rPr>
        <w:t>Консультирование при личном обращении осуществляется</w:t>
      </w:r>
      <w:r w:rsidR="003861C0" w:rsidRPr="00E046C9">
        <w:rPr>
          <w:rFonts w:ascii="Times New Roman" w:hAnsi="Times New Roman" w:cs="Times New Roman"/>
          <w:sz w:val="28"/>
          <w:szCs w:val="28"/>
        </w:rPr>
        <w:t>:</w:t>
      </w:r>
    </w:p>
    <w:p w14:paraId="17C88D42" w14:textId="13C063FC" w:rsidR="003861C0" w:rsidRPr="00E046C9" w:rsidRDefault="003861C0" w:rsidP="00060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1) </w:t>
      </w:r>
      <w:r w:rsidR="000600B6" w:rsidRPr="00E046C9">
        <w:rPr>
          <w:rFonts w:ascii="Times New Roman" w:hAnsi="Times New Roman" w:cs="Times New Roman"/>
          <w:sz w:val="28"/>
          <w:szCs w:val="28"/>
        </w:rPr>
        <w:t xml:space="preserve"> по адресу: 356000, Ставропольский край, г. Новоалександровск, </w:t>
      </w:r>
      <w:r w:rsidRPr="00E046C9">
        <w:rPr>
          <w:rFonts w:ascii="Times New Roman" w:hAnsi="Times New Roman" w:cs="Times New Roman"/>
          <w:sz w:val="28"/>
          <w:szCs w:val="28"/>
        </w:rPr>
        <w:br/>
      </w:r>
      <w:r w:rsidR="000600B6" w:rsidRPr="00E046C9">
        <w:rPr>
          <w:rFonts w:ascii="Times New Roman" w:hAnsi="Times New Roman" w:cs="Times New Roman"/>
          <w:sz w:val="28"/>
          <w:szCs w:val="28"/>
        </w:rPr>
        <w:t xml:space="preserve">ул. Гагарина, 315; </w:t>
      </w:r>
    </w:p>
    <w:p w14:paraId="5A2470F0" w14:textId="152BA047" w:rsidR="000600B6" w:rsidRPr="00E046C9" w:rsidRDefault="003861C0" w:rsidP="00060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2) по номеру телефона: (86544)</w:t>
      </w:r>
      <w:r w:rsidR="000600B6" w:rsidRPr="00E046C9">
        <w:rPr>
          <w:rFonts w:ascii="Times New Roman" w:hAnsi="Times New Roman" w:cs="Times New Roman"/>
          <w:sz w:val="28"/>
          <w:szCs w:val="28"/>
        </w:rPr>
        <w:t xml:space="preserve"> 6-12-49; </w:t>
      </w:r>
    </w:p>
    <w:p w14:paraId="45B089B3" w14:textId="56C86C26" w:rsidR="003861C0" w:rsidRPr="00E046C9" w:rsidRDefault="003861C0" w:rsidP="00060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3) по электронной почте: </w:t>
      </w:r>
      <w:r w:rsidRPr="00E046C9">
        <w:rPr>
          <w:rFonts w:ascii="Times New Roman" w:hAnsi="Times New Roman" w:cs="Times New Roman"/>
          <w:sz w:val="28"/>
          <w:szCs w:val="28"/>
          <w:lang w:val="en-US"/>
        </w:rPr>
        <w:t>dorkapstroy</w:t>
      </w:r>
      <w:r w:rsidRPr="00E046C9">
        <w:rPr>
          <w:rFonts w:ascii="Times New Roman" w:hAnsi="Times New Roman" w:cs="Times New Roman"/>
          <w:sz w:val="28"/>
          <w:szCs w:val="28"/>
        </w:rPr>
        <w:t>@</w:t>
      </w:r>
      <w:r w:rsidRPr="00E046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046C9">
        <w:rPr>
          <w:rFonts w:ascii="Times New Roman" w:hAnsi="Times New Roman" w:cs="Times New Roman"/>
          <w:sz w:val="28"/>
          <w:szCs w:val="28"/>
        </w:rPr>
        <w:t>.</w:t>
      </w:r>
      <w:r w:rsidRPr="00E046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46C9">
        <w:rPr>
          <w:rFonts w:ascii="Times New Roman" w:hAnsi="Times New Roman" w:cs="Times New Roman"/>
          <w:sz w:val="28"/>
          <w:szCs w:val="28"/>
        </w:rPr>
        <w:t>.</w:t>
      </w:r>
    </w:p>
    <w:p w14:paraId="16D78118" w14:textId="2D39B731" w:rsidR="00B4535B" w:rsidRPr="00E046C9" w:rsidRDefault="00B4535B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Время консультирования при личном обращении </w:t>
      </w:r>
      <w:r w:rsidR="001953CC" w:rsidRPr="00E046C9">
        <w:rPr>
          <w:rFonts w:ascii="Times New Roman" w:hAnsi="Times New Roman" w:cs="Times New Roman"/>
          <w:sz w:val="28"/>
          <w:szCs w:val="28"/>
        </w:rPr>
        <w:t>и посредством телефонной связи</w:t>
      </w:r>
      <w:r w:rsidR="000600B6" w:rsidRPr="00E046C9">
        <w:rPr>
          <w:rFonts w:ascii="Times New Roman" w:hAnsi="Times New Roman" w:cs="Times New Roman"/>
          <w:sz w:val="28"/>
          <w:szCs w:val="28"/>
        </w:rPr>
        <w:t xml:space="preserve"> не должно превышать 15 минут</w:t>
      </w:r>
      <w:r w:rsidRPr="00E046C9">
        <w:rPr>
          <w:rFonts w:ascii="Times New Roman" w:hAnsi="Times New Roman" w:cs="Times New Roman"/>
          <w:sz w:val="28"/>
          <w:szCs w:val="28"/>
        </w:rPr>
        <w:t>.</w:t>
      </w:r>
    </w:p>
    <w:p w14:paraId="648031E2" w14:textId="59A74232" w:rsidR="00B4535B" w:rsidRPr="00E046C9" w:rsidRDefault="00B4535B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Информация о времени </w:t>
      </w:r>
      <w:r w:rsidR="00CA5512" w:rsidRPr="00E046C9">
        <w:rPr>
          <w:rFonts w:ascii="Times New Roman" w:hAnsi="Times New Roman" w:cs="Times New Roman"/>
          <w:sz w:val="28"/>
          <w:szCs w:val="28"/>
        </w:rPr>
        <w:t xml:space="preserve">и месте </w:t>
      </w:r>
      <w:r w:rsidRPr="00E046C9">
        <w:rPr>
          <w:rFonts w:ascii="Times New Roman" w:hAnsi="Times New Roman" w:cs="Times New Roman"/>
          <w:sz w:val="28"/>
          <w:szCs w:val="28"/>
        </w:rPr>
        <w:t>консультирования при личном</w:t>
      </w:r>
      <w:r w:rsidR="00DA3A02" w:rsidRPr="00E046C9">
        <w:rPr>
          <w:rFonts w:ascii="Times New Roman" w:hAnsi="Times New Roman" w:cs="Times New Roman"/>
          <w:sz w:val="28"/>
          <w:szCs w:val="28"/>
        </w:rPr>
        <w:t xml:space="preserve"> </w:t>
      </w:r>
      <w:r w:rsidR="00DA3A02" w:rsidRPr="00E046C9">
        <w:rPr>
          <w:rFonts w:ascii="Times New Roman" w:hAnsi="Times New Roman" w:cs="Times New Roman"/>
          <w:sz w:val="28"/>
          <w:szCs w:val="28"/>
        </w:rPr>
        <w:lastRenderedPageBreak/>
        <w:t>обращении размещается в здании</w:t>
      </w:r>
      <w:r w:rsidRPr="00E046C9">
        <w:rPr>
          <w:rFonts w:ascii="Times New Roman" w:hAnsi="Times New Roman" w:cs="Times New Roman"/>
          <w:sz w:val="28"/>
          <w:szCs w:val="28"/>
        </w:rPr>
        <w:t xml:space="preserve"> контролирующего органа</w:t>
      </w:r>
      <w:r w:rsidR="00DA3A02" w:rsidRPr="00E046C9">
        <w:rPr>
          <w:rFonts w:ascii="Times New Roman" w:hAnsi="Times New Roman" w:cs="Times New Roman"/>
          <w:sz w:val="28"/>
          <w:szCs w:val="28"/>
        </w:rPr>
        <w:t>,</w:t>
      </w:r>
      <w:r w:rsidRPr="00E046C9">
        <w:rPr>
          <w:rFonts w:ascii="Times New Roman" w:hAnsi="Times New Roman" w:cs="Times New Roman"/>
          <w:sz w:val="28"/>
          <w:szCs w:val="28"/>
        </w:rPr>
        <w:t xml:space="preserve"> в доступном для ознакомления граждан месте, на официальном сайте контролирующего органа в сети "Интернет".</w:t>
      </w:r>
    </w:p>
    <w:p w14:paraId="2506A5D6" w14:textId="3B512C21" w:rsidR="00B4535B" w:rsidRPr="00E046C9" w:rsidRDefault="002F7D8B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19</w:t>
      </w:r>
      <w:r w:rsidR="001953CC" w:rsidRPr="00E046C9">
        <w:rPr>
          <w:rFonts w:ascii="Times New Roman" w:hAnsi="Times New Roman" w:cs="Times New Roman"/>
          <w:sz w:val="28"/>
          <w:szCs w:val="28"/>
        </w:rPr>
        <w:t xml:space="preserve">. </w:t>
      </w:r>
      <w:r w:rsidR="00B4535B" w:rsidRPr="00E046C9">
        <w:rPr>
          <w:rFonts w:ascii="Times New Roman" w:hAnsi="Times New Roman" w:cs="Times New Roman"/>
          <w:sz w:val="28"/>
          <w:szCs w:val="28"/>
        </w:rPr>
        <w:t>Консультирование в письменном виде осуществляется в следующих случаях:</w:t>
      </w:r>
    </w:p>
    <w:p w14:paraId="0B14CA74" w14:textId="1A5179C0" w:rsidR="00B4535B" w:rsidRPr="00E046C9" w:rsidRDefault="001953CC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1) </w:t>
      </w:r>
      <w:r w:rsidR="00B4535B" w:rsidRPr="00E046C9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14:paraId="37A77119" w14:textId="42B8889A" w:rsidR="00B4535B" w:rsidRPr="00E046C9" w:rsidRDefault="001953CC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2) </w:t>
      </w:r>
      <w:r w:rsidR="00B4535B" w:rsidRPr="00E046C9">
        <w:rPr>
          <w:rFonts w:ascii="Times New Roman" w:hAnsi="Times New Roman" w:cs="Times New Roman"/>
          <w:sz w:val="28"/>
          <w:szCs w:val="28"/>
        </w:rPr>
        <w:t>при личном обращении предоставить ответ на поставленные вопросы не представляется невозможным;</w:t>
      </w:r>
    </w:p>
    <w:p w14:paraId="2DAAA553" w14:textId="3C5D4B38" w:rsidR="00B4535B" w:rsidRPr="00E046C9" w:rsidRDefault="001953CC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 xml:space="preserve">3) </w:t>
      </w:r>
      <w:r w:rsidR="00B4535B" w:rsidRPr="00E046C9">
        <w:rPr>
          <w:rFonts w:ascii="Times New Roman" w:hAnsi="Times New Roman" w:cs="Times New Roman"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14:paraId="06952172" w14:textId="54A0FA1B" w:rsidR="00B4535B" w:rsidRPr="00E046C9" w:rsidRDefault="00B4535B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В случае консультирования контролируемых лиц в письменном виде ответ контролируемому лицу направляется в течение 20 дней со дня регистрации его обращения.</w:t>
      </w:r>
    </w:p>
    <w:p w14:paraId="2230C00C" w14:textId="682B0B20" w:rsidR="00B4535B" w:rsidRPr="00E046C9" w:rsidRDefault="002F7D8B" w:rsidP="00907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6C9">
        <w:rPr>
          <w:rFonts w:ascii="Times New Roman" w:hAnsi="Times New Roman" w:cs="Times New Roman"/>
          <w:sz w:val="28"/>
          <w:szCs w:val="28"/>
        </w:rPr>
        <w:t>20</w:t>
      </w:r>
      <w:r w:rsidR="001953CC" w:rsidRPr="00E046C9">
        <w:rPr>
          <w:rFonts w:ascii="Times New Roman" w:hAnsi="Times New Roman" w:cs="Times New Roman"/>
          <w:sz w:val="28"/>
          <w:szCs w:val="28"/>
        </w:rPr>
        <w:t xml:space="preserve">. </w:t>
      </w:r>
      <w:r w:rsidR="00B4535B" w:rsidRPr="00E046C9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</w:t>
      </w:r>
      <w:r w:rsidR="0053020A" w:rsidRPr="00E046C9">
        <w:rPr>
          <w:rFonts w:ascii="Times New Roman" w:hAnsi="Times New Roman" w:cs="Times New Roman"/>
          <w:sz w:val="28"/>
          <w:szCs w:val="28"/>
        </w:rPr>
        <w:t>портале Новоалександровского городского округа</w:t>
      </w:r>
      <w:r w:rsidR="00B4535B" w:rsidRPr="00E046C9">
        <w:rPr>
          <w:rFonts w:ascii="Times New Roman" w:hAnsi="Times New Roman" w:cs="Times New Roman"/>
          <w:sz w:val="28"/>
          <w:szCs w:val="28"/>
        </w:rPr>
        <w:t xml:space="preserve"> в сети "Интернет" письменного разъяснения, подписанного уполномоченным должностным лицом.</w:t>
      </w:r>
    </w:p>
    <w:p w14:paraId="06CDB570" w14:textId="77777777" w:rsidR="00B4535B" w:rsidRPr="00E046C9" w:rsidRDefault="00B4535B" w:rsidP="00DC05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A2800F" w14:textId="04881336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IV. Осуществление</w:t>
      </w:r>
      <w:r w:rsidR="00006393" w:rsidRPr="00E046C9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E046C9">
        <w:rPr>
          <w:rFonts w:ascii="Times New Roman" w:hAnsi="Times New Roman"/>
          <w:b/>
          <w:sz w:val="28"/>
          <w:szCs w:val="28"/>
        </w:rPr>
        <w:t xml:space="preserve"> </w:t>
      </w:r>
      <w:r w:rsidR="00006393" w:rsidRPr="00E046C9">
        <w:rPr>
          <w:rFonts w:ascii="Times New Roman" w:hAnsi="Times New Roman"/>
          <w:b/>
          <w:sz w:val="28"/>
          <w:szCs w:val="28"/>
        </w:rPr>
        <w:t>контроля</w:t>
      </w:r>
    </w:p>
    <w:p w14:paraId="797EAA44" w14:textId="77777777" w:rsidR="009076EB" w:rsidRPr="00E046C9" w:rsidRDefault="009076EB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FE6ED3" w14:textId="0EB65A84" w:rsidR="006550A3" w:rsidRPr="00E046C9" w:rsidRDefault="002F7D8B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21</w:t>
      </w:r>
      <w:r w:rsidR="002E3D66" w:rsidRPr="00E046C9">
        <w:rPr>
          <w:rFonts w:ascii="Times New Roman" w:hAnsi="Times New Roman"/>
          <w:sz w:val="28"/>
          <w:szCs w:val="28"/>
        </w:rPr>
        <w:t xml:space="preserve">. </w:t>
      </w:r>
      <w:r w:rsidR="00EC3D12" w:rsidRPr="00E046C9">
        <w:rPr>
          <w:rFonts w:ascii="Times New Roman" w:hAnsi="Times New Roman"/>
          <w:sz w:val="28"/>
          <w:szCs w:val="28"/>
        </w:rPr>
        <w:t>Муниципальный контроль осуществляется путем проведения плановых и внеплановых контрольных мероприятий</w:t>
      </w:r>
      <w:r w:rsidR="00C524A9" w:rsidRPr="00E046C9">
        <w:rPr>
          <w:rFonts w:ascii="Times New Roman" w:hAnsi="Times New Roman"/>
          <w:sz w:val="28"/>
          <w:szCs w:val="28"/>
        </w:rPr>
        <w:t xml:space="preserve">. </w:t>
      </w:r>
    </w:p>
    <w:p w14:paraId="75178102" w14:textId="4498283E" w:rsidR="001C3786" w:rsidRPr="00E046C9" w:rsidRDefault="00EC3D12" w:rsidP="00DC0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Плановые контрольные </w:t>
      </w:r>
      <w:r w:rsidR="002B5BE5" w:rsidRPr="00E046C9">
        <w:rPr>
          <w:rFonts w:ascii="Times New Roman" w:hAnsi="Times New Roman"/>
          <w:sz w:val="28"/>
          <w:szCs w:val="28"/>
        </w:rPr>
        <w:t xml:space="preserve">мероприятия проводятся на основании плана </w:t>
      </w:r>
      <w:r w:rsidR="009F066D" w:rsidRPr="00E046C9">
        <w:rPr>
          <w:rFonts w:ascii="Times New Roman" w:hAnsi="Times New Roman"/>
          <w:sz w:val="28"/>
          <w:szCs w:val="28"/>
        </w:rPr>
        <w:t>проведения плановых контрольных</w:t>
      </w:r>
      <w:r w:rsidR="002B5BE5" w:rsidRPr="00E046C9">
        <w:rPr>
          <w:rFonts w:ascii="Times New Roman" w:hAnsi="Times New Roman"/>
          <w:sz w:val="28"/>
          <w:szCs w:val="28"/>
        </w:rPr>
        <w:t xml:space="preserve"> мероприятий на очередной календарный год, согласованного с органами прокуратуры.</w:t>
      </w:r>
    </w:p>
    <w:p w14:paraId="3FF967A2" w14:textId="450DC045" w:rsidR="00A66D26" w:rsidRPr="00E046C9" w:rsidRDefault="007C135C" w:rsidP="00A66D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22</w:t>
      </w:r>
      <w:r w:rsidR="00A66D26" w:rsidRPr="00E046C9">
        <w:rPr>
          <w:rFonts w:ascii="Times New Roman" w:hAnsi="Times New Roman"/>
          <w:sz w:val="28"/>
          <w:szCs w:val="28"/>
        </w:rPr>
        <w:t xml:space="preserve">. Контроль осуществляется посредством проведения следующих контрольных мероприятий: </w:t>
      </w:r>
    </w:p>
    <w:p w14:paraId="5E0996EE" w14:textId="77777777" w:rsidR="00A66D26" w:rsidRPr="00E046C9" w:rsidRDefault="00A66D26" w:rsidP="00A66D2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документарная проверка;</w:t>
      </w:r>
    </w:p>
    <w:p w14:paraId="6D7BC31F" w14:textId="6DF490D2" w:rsidR="00A66D26" w:rsidRPr="00E046C9" w:rsidRDefault="00A66D26" w:rsidP="00A66D2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выездная проверка.</w:t>
      </w:r>
    </w:p>
    <w:p w14:paraId="7DB40E11" w14:textId="0175EF66" w:rsidR="00BA36F8" w:rsidRPr="00E046C9" w:rsidRDefault="007C135C" w:rsidP="006962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23</w:t>
      </w:r>
      <w:r w:rsidR="00377E0A" w:rsidRPr="00E046C9">
        <w:rPr>
          <w:rFonts w:ascii="Times New Roman" w:hAnsi="Times New Roman"/>
          <w:sz w:val="28"/>
          <w:szCs w:val="28"/>
        </w:rPr>
        <w:t xml:space="preserve">. </w:t>
      </w:r>
      <w:r w:rsidR="00BE55AF" w:rsidRPr="00E046C9">
        <w:rPr>
          <w:rFonts w:ascii="Times New Roman" w:hAnsi="Times New Roman"/>
          <w:sz w:val="28"/>
          <w:szCs w:val="28"/>
        </w:rPr>
        <w:t xml:space="preserve">Для проведения </w:t>
      </w:r>
      <w:r w:rsidR="00F03F54" w:rsidRPr="00E046C9">
        <w:rPr>
          <w:rFonts w:ascii="Times New Roman" w:hAnsi="Times New Roman"/>
          <w:sz w:val="28"/>
          <w:szCs w:val="28"/>
        </w:rPr>
        <w:t xml:space="preserve">контрольного </w:t>
      </w:r>
      <w:r w:rsidR="009F066D" w:rsidRPr="00E046C9">
        <w:rPr>
          <w:rFonts w:ascii="Times New Roman" w:hAnsi="Times New Roman"/>
          <w:sz w:val="28"/>
          <w:szCs w:val="28"/>
        </w:rPr>
        <w:t xml:space="preserve">мероприятия, </w:t>
      </w:r>
      <w:r w:rsidR="00271944" w:rsidRPr="00E046C9">
        <w:rPr>
          <w:rFonts w:ascii="Times New Roman" w:hAnsi="Times New Roman"/>
          <w:sz w:val="28"/>
          <w:szCs w:val="28"/>
        </w:rPr>
        <w:t>принимается решение контролирующего органа</w:t>
      </w:r>
      <w:r w:rsidR="004B3951" w:rsidRPr="00E046C9">
        <w:rPr>
          <w:rFonts w:ascii="Times New Roman" w:hAnsi="Times New Roman"/>
          <w:sz w:val="28"/>
          <w:szCs w:val="28"/>
        </w:rPr>
        <w:t xml:space="preserve">, подписанное уполномоченным должностным </w:t>
      </w:r>
      <w:r w:rsidR="006962F2" w:rsidRPr="00E046C9">
        <w:rPr>
          <w:rFonts w:ascii="Times New Roman" w:hAnsi="Times New Roman"/>
          <w:sz w:val="28"/>
          <w:szCs w:val="28"/>
        </w:rPr>
        <w:t>лицом, в котором указываются сведения</w:t>
      </w:r>
      <w:r w:rsidR="00BE55AF" w:rsidRPr="00E046C9">
        <w:rPr>
          <w:rFonts w:ascii="Times New Roman" w:hAnsi="Times New Roman"/>
          <w:sz w:val="28"/>
          <w:szCs w:val="28"/>
        </w:rPr>
        <w:t>:</w:t>
      </w:r>
    </w:p>
    <w:p w14:paraId="344408DB" w14:textId="77777777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дата, время и место принятия решения;</w:t>
      </w:r>
    </w:p>
    <w:p w14:paraId="7DA99EC0" w14:textId="77777777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кем принято решение;</w:t>
      </w:r>
    </w:p>
    <w:p w14:paraId="6F3C1971" w14:textId="6451856C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3) основание проведения </w:t>
      </w:r>
      <w:r w:rsidR="009F066D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6FA90141" w14:textId="77777777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4) вид контроля;</w:t>
      </w:r>
    </w:p>
    <w:p w14:paraId="41A20889" w14:textId="5FD4AE75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481AAD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 xml:space="preserve">, а также привлекаемых к проведению </w:t>
      </w:r>
      <w:r w:rsidR="00481AAD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 xml:space="preserve"> специалистов, экспертов или наименование экспертной организации, привлекаемой к проведению такого мероприятия;</w:t>
      </w:r>
    </w:p>
    <w:p w14:paraId="002E353B" w14:textId="73A2AB5F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 xml:space="preserve">6) объект контроля, в отношении которого проводится </w:t>
      </w:r>
      <w:r w:rsidR="009F066D" w:rsidRPr="00E046C9">
        <w:rPr>
          <w:rFonts w:ascii="Times New Roman" w:hAnsi="Times New Roman"/>
          <w:sz w:val="28"/>
          <w:szCs w:val="28"/>
        </w:rPr>
        <w:t>контрольное мероприятие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07BCDA86" w14:textId="75348116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9F066D" w:rsidRPr="00E046C9">
        <w:rPr>
          <w:rFonts w:ascii="Times New Roman" w:hAnsi="Times New Roman"/>
          <w:sz w:val="28"/>
          <w:szCs w:val="28"/>
        </w:rPr>
        <w:t>контрольное мероприятие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7B1562DE" w14:textId="478E5E92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</w:t>
      </w:r>
      <w:r w:rsidR="00050FD3" w:rsidRPr="00E046C9">
        <w:rPr>
          <w:rFonts w:ascii="Times New Roman" w:hAnsi="Times New Roman"/>
          <w:sz w:val="28"/>
          <w:szCs w:val="28"/>
        </w:rPr>
        <w:t>контрольное мероприятие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64AB1DC4" w14:textId="2DF16DB4" w:rsidR="00BE55AF" w:rsidRPr="00E046C9" w:rsidRDefault="00E848B2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 </w:t>
      </w:r>
      <w:r w:rsidR="00B12E1D" w:rsidRPr="00E046C9">
        <w:rPr>
          <w:rFonts w:ascii="Times New Roman" w:hAnsi="Times New Roman"/>
          <w:sz w:val="28"/>
          <w:szCs w:val="28"/>
        </w:rPr>
        <w:t xml:space="preserve"> </w:t>
      </w:r>
      <w:r w:rsidR="00BE55AF" w:rsidRPr="00E046C9">
        <w:rPr>
          <w:rFonts w:ascii="Times New Roman" w:hAnsi="Times New Roman"/>
          <w:sz w:val="28"/>
          <w:szCs w:val="28"/>
        </w:rPr>
        <w:t xml:space="preserve">9) вид </w:t>
      </w:r>
      <w:r w:rsidR="0098516A" w:rsidRPr="00E046C9">
        <w:rPr>
          <w:rFonts w:ascii="Times New Roman" w:hAnsi="Times New Roman"/>
          <w:sz w:val="28"/>
          <w:szCs w:val="28"/>
        </w:rPr>
        <w:t>проверки</w:t>
      </w:r>
      <w:r w:rsidR="00BE55AF" w:rsidRPr="00E046C9">
        <w:rPr>
          <w:rFonts w:ascii="Times New Roman" w:hAnsi="Times New Roman"/>
          <w:sz w:val="28"/>
          <w:szCs w:val="28"/>
        </w:rPr>
        <w:t>;</w:t>
      </w:r>
    </w:p>
    <w:p w14:paraId="13A1E39D" w14:textId="76E0FF8B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10) перечень контрольных действий, совершаемых в рамках </w:t>
      </w:r>
      <w:r w:rsidR="00050FD3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44A5B7BB" w14:textId="39B3C2C3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11) предмет </w:t>
      </w:r>
      <w:r w:rsidR="00050FD3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>;</w:t>
      </w:r>
    </w:p>
    <w:p w14:paraId="24865588" w14:textId="45D0FD32" w:rsidR="00BE55AF" w:rsidRPr="00E046C9" w:rsidRDefault="0098516A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12) проверочные листы</w:t>
      </w:r>
      <w:r w:rsidR="00BE55AF" w:rsidRPr="00E046C9">
        <w:rPr>
          <w:rFonts w:ascii="Times New Roman" w:hAnsi="Times New Roman"/>
          <w:sz w:val="28"/>
          <w:szCs w:val="28"/>
        </w:rPr>
        <w:t>;</w:t>
      </w:r>
    </w:p>
    <w:p w14:paraId="24CF0BFE" w14:textId="77AFE0F4" w:rsidR="00BE55AF" w:rsidRPr="00E046C9" w:rsidRDefault="00BE55AF" w:rsidP="00985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13) дата проведения </w:t>
      </w:r>
      <w:r w:rsidR="00050FD3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>, в том числе срок непосредственного взаимодействия с контролируемым лицом</w:t>
      </w:r>
      <w:r w:rsidR="0098516A" w:rsidRPr="00E046C9">
        <w:rPr>
          <w:rFonts w:ascii="Times New Roman" w:hAnsi="Times New Roman"/>
          <w:sz w:val="28"/>
          <w:szCs w:val="28"/>
        </w:rPr>
        <w:t>;</w:t>
      </w:r>
      <w:r w:rsidRPr="00E046C9">
        <w:rPr>
          <w:rFonts w:ascii="Times New Roman" w:hAnsi="Times New Roman"/>
          <w:sz w:val="28"/>
          <w:szCs w:val="28"/>
        </w:rPr>
        <w:t xml:space="preserve"> </w:t>
      </w:r>
    </w:p>
    <w:p w14:paraId="360BC346" w14:textId="30255C27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</w:t>
      </w:r>
      <w:r w:rsidR="00050FD3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 xml:space="preserve"> предусмотрено предоставление контролируемым лицом документов в целях оценки собл</w:t>
      </w:r>
      <w:r w:rsidR="00584B56" w:rsidRPr="00E046C9">
        <w:rPr>
          <w:rFonts w:ascii="Times New Roman" w:hAnsi="Times New Roman"/>
          <w:sz w:val="28"/>
          <w:szCs w:val="28"/>
        </w:rPr>
        <w:t>юдения обязательных требований).</w:t>
      </w:r>
    </w:p>
    <w:p w14:paraId="2FE43AC5" w14:textId="6D6AED49" w:rsidR="00BE55AF" w:rsidRPr="00E046C9" w:rsidRDefault="00BE55AF" w:rsidP="00BE55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</w:t>
      </w:r>
      <w:r w:rsidR="007C135C" w:rsidRPr="00E046C9">
        <w:rPr>
          <w:rFonts w:ascii="Times New Roman" w:hAnsi="Times New Roman"/>
          <w:sz w:val="28"/>
          <w:szCs w:val="28"/>
        </w:rPr>
        <w:t>4</w:t>
      </w:r>
      <w:r w:rsidRPr="00E046C9">
        <w:rPr>
          <w:rFonts w:ascii="Times New Roman" w:hAnsi="Times New Roman"/>
          <w:sz w:val="28"/>
          <w:szCs w:val="28"/>
        </w:rPr>
        <w:t xml:space="preserve">. </w:t>
      </w:r>
      <w:r w:rsidR="00050FD3" w:rsidRPr="00E046C9">
        <w:rPr>
          <w:rFonts w:ascii="Times New Roman" w:hAnsi="Times New Roman"/>
          <w:sz w:val="28"/>
          <w:szCs w:val="28"/>
        </w:rPr>
        <w:t>Контрольное мероприятие может быть начато</w:t>
      </w:r>
      <w:r w:rsidRPr="00E046C9">
        <w:rPr>
          <w:rFonts w:ascii="Times New Roman" w:hAnsi="Times New Roman"/>
          <w:sz w:val="28"/>
          <w:szCs w:val="28"/>
        </w:rPr>
        <w:t xml:space="preserve">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762A5108" w14:textId="09C0FCD2" w:rsidR="001C3786" w:rsidRPr="00E046C9" w:rsidRDefault="007C135C" w:rsidP="00377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25</w:t>
      </w:r>
      <w:r w:rsidR="00377E0A" w:rsidRPr="00E046C9">
        <w:rPr>
          <w:rFonts w:ascii="Times New Roman" w:hAnsi="Times New Roman"/>
          <w:sz w:val="28"/>
          <w:szCs w:val="28"/>
        </w:rPr>
        <w:t xml:space="preserve">. </w:t>
      </w:r>
      <w:r w:rsidR="002E3D66" w:rsidRPr="00E046C9">
        <w:rPr>
          <w:rFonts w:ascii="Times New Roman" w:hAnsi="Times New Roman"/>
          <w:sz w:val="28"/>
          <w:szCs w:val="28"/>
        </w:rPr>
        <w:t xml:space="preserve">Для фиксации должностным лицом </w:t>
      </w:r>
      <w:r w:rsidR="002B5BE5" w:rsidRPr="00E046C9">
        <w:rPr>
          <w:rFonts w:ascii="Times New Roman" w:hAnsi="Times New Roman"/>
          <w:sz w:val="28"/>
          <w:szCs w:val="28"/>
        </w:rPr>
        <w:t>и лицами, привлекаемыми к совершению контрольных действий, доказательств нарушений обязательных требований может использоваться фотосъемка, аудио- и видеозапись, иные способы фиксаци</w:t>
      </w:r>
      <w:r w:rsidR="00BA36F8" w:rsidRPr="00E046C9">
        <w:rPr>
          <w:rFonts w:ascii="Times New Roman" w:hAnsi="Times New Roman"/>
          <w:sz w:val="28"/>
          <w:szCs w:val="28"/>
        </w:rPr>
        <w:t>и доказательств</w:t>
      </w:r>
      <w:r w:rsidR="00377E0A" w:rsidRPr="00E046C9">
        <w:rPr>
          <w:rFonts w:ascii="Times New Roman" w:hAnsi="Times New Roman"/>
          <w:sz w:val="28"/>
          <w:szCs w:val="28"/>
        </w:rPr>
        <w:t>,</w:t>
      </w:r>
      <w:r w:rsidR="00481AAD" w:rsidRPr="00E046C9">
        <w:rPr>
          <w:rFonts w:ascii="Times New Roman" w:hAnsi="Times New Roman"/>
          <w:sz w:val="28"/>
          <w:szCs w:val="28"/>
        </w:rPr>
        <w:t xml:space="preserve"> в случаях проведения</w:t>
      </w:r>
      <w:r w:rsidR="00BA36F8" w:rsidRPr="00E046C9">
        <w:rPr>
          <w:rFonts w:ascii="Times New Roman" w:hAnsi="Times New Roman"/>
          <w:sz w:val="28"/>
          <w:szCs w:val="28"/>
        </w:rPr>
        <w:t xml:space="preserve"> выездной проверки.</w:t>
      </w:r>
    </w:p>
    <w:p w14:paraId="26643978" w14:textId="2FB637F4" w:rsidR="00EB4B5E" w:rsidRPr="00E046C9" w:rsidRDefault="00EB4B5E" w:rsidP="00377E0A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В случае, если в ходе </w:t>
      </w:r>
      <w:r w:rsidR="00377E0A" w:rsidRPr="00E046C9">
        <w:rPr>
          <w:rFonts w:ascii="Times New Roman" w:hAnsi="Times New Roman"/>
          <w:sz w:val="28"/>
          <w:szCs w:val="28"/>
        </w:rPr>
        <w:t>проверки</w:t>
      </w:r>
      <w:r w:rsidRPr="00E046C9">
        <w:rPr>
          <w:rFonts w:ascii="Times New Roman" w:hAnsi="Times New Roman"/>
          <w:sz w:val="28"/>
          <w:szCs w:val="28"/>
        </w:rPr>
        <w:t xml:space="preserve"> осуществлялись фотосъемка, аудио- и (или) видеозапись или иные способы фиксации доказательств, то об этом делается отметка в акте </w:t>
      </w:r>
      <w:r w:rsidR="00377E0A" w:rsidRPr="00E046C9">
        <w:rPr>
          <w:rFonts w:ascii="Times New Roman" w:hAnsi="Times New Roman"/>
          <w:sz w:val="28"/>
          <w:szCs w:val="28"/>
        </w:rPr>
        <w:t>проверки</w:t>
      </w:r>
      <w:r w:rsidRPr="00E046C9">
        <w:rPr>
          <w:rFonts w:ascii="Times New Roman" w:hAnsi="Times New Roman"/>
          <w:sz w:val="28"/>
          <w:szCs w:val="28"/>
        </w:rPr>
        <w:t>. Материалы фотографирования, аудио- и (или) видеозаписи, прила</w:t>
      </w:r>
      <w:r w:rsidR="00377E0A" w:rsidRPr="00E046C9">
        <w:rPr>
          <w:rFonts w:ascii="Times New Roman" w:hAnsi="Times New Roman"/>
          <w:sz w:val="28"/>
          <w:szCs w:val="28"/>
        </w:rPr>
        <w:t xml:space="preserve">гаются к материалам </w:t>
      </w:r>
      <w:r w:rsidR="00034B68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Pr="00E046C9">
        <w:rPr>
          <w:rFonts w:ascii="Times New Roman" w:hAnsi="Times New Roman"/>
          <w:sz w:val="28"/>
          <w:szCs w:val="28"/>
        </w:rPr>
        <w:t>.</w:t>
      </w:r>
    </w:p>
    <w:p w14:paraId="6DFD70E1" w14:textId="6F09E99F" w:rsidR="001C3786" w:rsidRPr="00E046C9" w:rsidRDefault="007C135C" w:rsidP="005F00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26</w:t>
      </w:r>
      <w:r w:rsidR="00377E0A" w:rsidRPr="00E046C9">
        <w:rPr>
          <w:rFonts w:ascii="Times New Roman" w:hAnsi="Times New Roman"/>
          <w:sz w:val="28"/>
          <w:szCs w:val="28"/>
        </w:rPr>
        <w:t xml:space="preserve">. </w:t>
      </w:r>
      <w:r w:rsidR="002B5BE5" w:rsidRPr="00E046C9">
        <w:rPr>
          <w:rFonts w:ascii="Times New Roman" w:hAnsi="Times New Roman"/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</w:t>
      </w:r>
      <w:r w:rsidR="00BA36F8" w:rsidRPr="00E046C9">
        <w:rPr>
          <w:rFonts w:ascii="Times New Roman" w:hAnsi="Times New Roman"/>
          <w:sz w:val="28"/>
          <w:szCs w:val="28"/>
        </w:rPr>
        <w:t>администрацию Новоалександровского городского округа Ставропольского края</w:t>
      </w:r>
      <w:r w:rsidR="00FC3892" w:rsidRPr="00E046C9">
        <w:rPr>
          <w:rFonts w:ascii="Times New Roman" w:hAnsi="Times New Roman"/>
          <w:sz w:val="28"/>
          <w:szCs w:val="28"/>
        </w:rPr>
        <w:t xml:space="preserve"> </w:t>
      </w:r>
      <w:r w:rsidR="002B5BE5" w:rsidRPr="00E046C9">
        <w:rPr>
          <w:rFonts w:ascii="Times New Roman" w:hAnsi="Times New Roman"/>
          <w:sz w:val="28"/>
          <w:szCs w:val="28"/>
        </w:rPr>
        <w:t xml:space="preserve">информацию о невозможности присутствия при проведении </w:t>
      </w:r>
      <w:r w:rsidR="001D3E9A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="002B5BE5" w:rsidRPr="00E046C9">
        <w:rPr>
          <w:rFonts w:ascii="Times New Roman" w:hAnsi="Times New Roman"/>
          <w:sz w:val="28"/>
          <w:szCs w:val="28"/>
        </w:rPr>
        <w:t>,</w:t>
      </w:r>
      <w:r w:rsidR="00447531" w:rsidRPr="00E046C9">
        <w:rPr>
          <w:rFonts w:ascii="Times New Roman" w:hAnsi="Times New Roman"/>
          <w:sz w:val="28"/>
          <w:szCs w:val="28"/>
        </w:rPr>
        <w:t xml:space="preserve"> </w:t>
      </w:r>
      <w:r w:rsidR="00070B83" w:rsidRPr="00E046C9">
        <w:rPr>
          <w:rFonts w:ascii="Times New Roman" w:hAnsi="Times New Roman"/>
          <w:sz w:val="28"/>
          <w:szCs w:val="28"/>
        </w:rPr>
        <w:t>в</w:t>
      </w:r>
      <w:r w:rsidR="002B5BE5" w:rsidRPr="00E046C9">
        <w:rPr>
          <w:rFonts w:ascii="Times New Roman" w:hAnsi="Times New Roman"/>
          <w:sz w:val="28"/>
          <w:szCs w:val="28"/>
        </w:rPr>
        <w:t xml:space="preserve"> случаях: </w:t>
      </w:r>
    </w:p>
    <w:p w14:paraId="20E28957" w14:textId="029F5F5D" w:rsidR="009076EB" w:rsidRPr="00E046C9" w:rsidRDefault="00377E0A" w:rsidP="00377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</w:t>
      </w:r>
      <w:r w:rsidR="00B12E1D" w:rsidRPr="00E046C9">
        <w:rPr>
          <w:rFonts w:ascii="Times New Roman" w:hAnsi="Times New Roman"/>
          <w:sz w:val="28"/>
          <w:szCs w:val="28"/>
        </w:rPr>
        <w:t xml:space="preserve"> </w:t>
      </w:r>
      <w:r w:rsidR="0015406A" w:rsidRPr="00E046C9">
        <w:rPr>
          <w:rFonts w:ascii="Times New Roman" w:hAnsi="Times New Roman"/>
          <w:sz w:val="28"/>
          <w:szCs w:val="28"/>
        </w:rPr>
        <w:t>временной нетрудоспособности индивидуального предпринимателя;</w:t>
      </w:r>
    </w:p>
    <w:p w14:paraId="71202462" w14:textId="7F77B85B" w:rsidR="0015406A" w:rsidRPr="00E046C9" w:rsidRDefault="00377E0A" w:rsidP="009076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2) </w:t>
      </w:r>
      <w:r w:rsidR="0015406A" w:rsidRPr="00E046C9">
        <w:rPr>
          <w:rFonts w:ascii="Times New Roman" w:hAnsi="Times New Roman"/>
          <w:sz w:val="28"/>
          <w:szCs w:val="28"/>
        </w:rPr>
        <w:t>нахождения индивидуального предпринимателя в служебной командировке в ином населенном пункте;</w:t>
      </w:r>
    </w:p>
    <w:p w14:paraId="3C45D2F3" w14:textId="2EE87545" w:rsidR="00070B83" w:rsidRPr="00E046C9" w:rsidRDefault="00377E0A" w:rsidP="009076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15406A" w:rsidRPr="00E046C9">
        <w:rPr>
          <w:rFonts w:ascii="Times New Roman" w:hAnsi="Times New Roman"/>
          <w:sz w:val="28"/>
          <w:szCs w:val="28"/>
        </w:rPr>
        <w:t>участия индивидуального предпринимателя в судебном заседании.</w:t>
      </w:r>
    </w:p>
    <w:p w14:paraId="45C12F24" w14:textId="61E9024B" w:rsidR="005F00E9" w:rsidRPr="00E046C9" w:rsidRDefault="00393F16" w:rsidP="005F00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В связи с невозможностью присутствия контролируемого лица при проведении контрольного мероприятия, контролирующий орган</w:t>
      </w:r>
      <w:r w:rsidR="005F00E9" w:rsidRPr="00E046C9">
        <w:rPr>
          <w:rFonts w:ascii="Times New Roman" w:hAnsi="Times New Roman"/>
          <w:sz w:val="28"/>
          <w:szCs w:val="28"/>
        </w:rPr>
        <w:t xml:space="preserve"> переносит контрольное мероприятие на срок</w:t>
      </w:r>
      <w:r w:rsidR="008D5C30" w:rsidRPr="00E046C9">
        <w:rPr>
          <w:rFonts w:ascii="Times New Roman" w:hAnsi="Times New Roman"/>
          <w:sz w:val="28"/>
          <w:szCs w:val="28"/>
        </w:rPr>
        <w:t>,</w:t>
      </w:r>
      <w:r w:rsidRPr="00E046C9">
        <w:rPr>
          <w:rFonts w:ascii="Times New Roman" w:hAnsi="Times New Roman"/>
          <w:sz w:val="28"/>
          <w:szCs w:val="28"/>
        </w:rPr>
        <w:t xml:space="preserve"> </w:t>
      </w:r>
      <w:r w:rsidR="005F00E9" w:rsidRPr="00E046C9">
        <w:rPr>
          <w:rFonts w:ascii="Times New Roman" w:hAnsi="Times New Roman"/>
          <w:sz w:val="28"/>
          <w:szCs w:val="28"/>
        </w:rPr>
        <w:t>необходимый для устранения обстоятельств, послуживших поводом для обращения индивидуального предпринимателя, гражданина в контрольный орган.</w:t>
      </w:r>
    </w:p>
    <w:p w14:paraId="52AE715D" w14:textId="77777777" w:rsidR="004D327B" w:rsidRPr="00E046C9" w:rsidRDefault="004D327B" w:rsidP="00D331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0D48B3" w14:textId="77777777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Документарная проверка</w:t>
      </w:r>
    </w:p>
    <w:p w14:paraId="12AD156D" w14:textId="77777777" w:rsidR="009076EB" w:rsidRPr="00E046C9" w:rsidRDefault="009076EB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1022B" w14:textId="53BF3AF2" w:rsidR="00C351B8" w:rsidRPr="00E046C9" w:rsidRDefault="007C135C" w:rsidP="00377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27</w:t>
      </w:r>
      <w:r w:rsidR="00C351B8" w:rsidRPr="00E046C9">
        <w:rPr>
          <w:rFonts w:ascii="Times New Roman" w:hAnsi="Times New Roman"/>
          <w:sz w:val="28"/>
          <w:szCs w:val="28"/>
        </w:rPr>
        <w:t xml:space="preserve">. В ходе документарной проверки рассматриваются документы контролируемых лиц, имеющиеся в распоряжении контролирующего органа, результаты предыдущих </w:t>
      </w:r>
      <w:r w:rsidR="00034B68" w:rsidRPr="00E046C9">
        <w:rPr>
          <w:rFonts w:ascii="Times New Roman" w:hAnsi="Times New Roman"/>
          <w:sz w:val="28"/>
          <w:szCs w:val="28"/>
        </w:rPr>
        <w:t>контрольных мероприятий</w:t>
      </w:r>
      <w:r w:rsidR="00C351B8" w:rsidRPr="00E046C9">
        <w:rPr>
          <w:rFonts w:ascii="Times New Roman" w:hAnsi="Times New Roman"/>
          <w:sz w:val="28"/>
          <w:szCs w:val="28"/>
        </w:rPr>
        <w:t>, материалы рассмотрения дел об административных п</w:t>
      </w:r>
      <w:r w:rsidR="0041501A" w:rsidRPr="00E046C9">
        <w:rPr>
          <w:rFonts w:ascii="Times New Roman" w:hAnsi="Times New Roman"/>
          <w:sz w:val="28"/>
          <w:szCs w:val="28"/>
        </w:rPr>
        <w:t xml:space="preserve">равонарушениях и иные документы </w:t>
      </w:r>
      <w:r w:rsidR="00C351B8" w:rsidRPr="00E046C9">
        <w:rPr>
          <w:rFonts w:ascii="Times New Roman" w:hAnsi="Times New Roman"/>
          <w:sz w:val="28"/>
          <w:szCs w:val="28"/>
        </w:rPr>
        <w:t>о результатах</w:t>
      </w:r>
      <w:r w:rsidR="0041501A" w:rsidRPr="00E046C9">
        <w:rPr>
          <w:rFonts w:ascii="Times New Roman" w:hAnsi="Times New Roman"/>
          <w:sz w:val="28"/>
          <w:szCs w:val="28"/>
        </w:rPr>
        <w:t>,</w:t>
      </w:r>
      <w:r w:rsidR="00C351B8" w:rsidRPr="00E046C9">
        <w:rPr>
          <w:rFonts w:ascii="Times New Roman" w:hAnsi="Times New Roman"/>
          <w:sz w:val="28"/>
          <w:szCs w:val="28"/>
        </w:rPr>
        <w:t xml:space="preserve"> осуществленных в отношении этих контролируемых лиц </w:t>
      </w:r>
      <w:r w:rsidR="00034B68" w:rsidRPr="00E046C9">
        <w:rPr>
          <w:rFonts w:ascii="Times New Roman" w:hAnsi="Times New Roman"/>
          <w:sz w:val="28"/>
          <w:szCs w:val="28"/>
        </w:rPr>
        <w:t>контроля</w:t>
      </w:r>
      <w:r w:rsidR="00C351B8" w:rsidRPr="00E046C9">
        <w:rPr>
          <w:rFonts w:ascii="Times New Roman" w:hAnsi="Times New Roman"/>
          <w:sz w:val="28"/>
          <w:szCs w:val="28"/>
        </w:rPr>
        <w:t>.</w:t>
      </w:r>
    </w:p>
    <w:p w14:paraId="4DDC09FF" w14:textId="57A74485" w:rsidR="001C3786" w:rsidRPr="00E046C9" w:rsidRDefault="007C135C" w:rsidP="00377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28</w:t>
      </w:r>
      <w:r w:rsidR="00377E0A" w:rsidRPr="00E046C9">
        <w:rPr>
          <w:rFonts w:ascii="Times New Roman" w:hAnsi="Times New Roman"/>
          <w:sz w:val="28"/>
          <w:szCs w:val="28"/>
        </w:rPr>
        <w:t xml:space="preserve">. </w:t>
      </w:r>
      <w:r w:rsidR="002B5BE5" w:rsidRPr="00E046C9">
        <w:rPr>
          <w:rFonts w:ascii="Times New Roman" w:hAnsi="Times New Roman"/>
          <w:sz w:val="28"/>
          <w:szCs w:val="28"/>
        </w:rPr>
        <w:t>Документарная проверка проводится при наличии оснований, указанных в пункте 1</w:t>
      </w:r>
      <w:r w:rsidR="00B41516" w:rsidRPr="00E046C9">
        <w:rPr>
          <w:rFonts w:ascii="Times New Roman" w:hAnsi="Times New Roman"/>
          <w:sz w:val="28"/>
          <w:szCs w:val="28"/>
        </w:rPr>
        <w:t>–</w:t>
      </w:r>
      <w:r w:rsidR="002B5BE5" w:rsidRPr="00E046C9">
        <w:rPr>
          <w:rFonts w:ascii="Times New Roman" w:hAnsi="Times New Roman"/>
          <w:sz w:val="28"/>
          <w:szCs w:val="28"/>
        </w:rPr>
        <w:t>5 части 1 статьи 57 Федерального закона</w:t>
      </w:r>
      <w:r w:rsidR="00070B83" w:rsidRPr="00E046C9">
        <w:rPr>
          <w:rFonts w:ascii="Times New Roman" w:hAnsi="Times New Roman"/>
          <w:sz w:val="28"/>
          <w:szCs w:val="28"/>
        </w:rPr>
        <w:t xml:space="preserve"> </w:t>
      </w:r>
      <w:r w:rsidR="00DC056D" w:rsidRPr="00E046C9">
        <w:rPr>
          <w:rFonts w:ascii="Times New Roman" w:hAnsi="Times New Roman"/>
          <w:sz w:val="28"/>
          <w:szCs w:val="28"/>
        </w:rPr>
        <w:t xml:space="preserve">от 31 июля 2020 г. </w:t>
      </w:r>
      <w:r w:rsidR="00A25332" w:rsidRPr="00E046C9">
        <w:rPr>
          <w:rFonts w:ascii="Times New Roman" w:hAnsi="Times New Roman"/>
          <w:sz w:val="28"/>
          <w:szCs w:val="28"/>
        </w:rPr>
        <w:t>№ 248-ФЗ</w:t>
      </w:r>
      <w:r w:rsidR="00DC056D" w:rsidRPr="00E046C9">
        <w:rPr>
          <w:rFonts w:ascii="Times New Roman" w:hAnsi="Times New Roman"/>
          <w:sz w:val="28"/>
          <w:szCs w:val="28"/>
        </w:rPr>
        <w:t xml:space="preserve"> </w:t>
      </w:r>
      <w:r w:rsidR="002B5BE5" w:rsidRPr="00E046C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B41516" w:rsidRPr="00E046C9">
        <w:rPr>
          <w:rFonts w:ascii="Times New Roman" w:hAnsi="Times New Roman"/>
          <w:sz w:val="28"/>
          <w:szCs w:val="28"/>
        </w:rPr>
        <w:t>.</w:t>
      </w:r>
    </w:p>
    <w:p w14:paraId="31B1F0C9" w14:textId="6A453A64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29</w:t>
      </w:r>
      <w:r w:rsidR="00C351B8" w:rsidRPr="00E046C9">
        <w:rPr>
          <w:rFonts w:ascii="Times New Roman" w:hAnsi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14:paraId="126F21AB" w14:textId="77777777" w:rsidR="00C351B8" w:rsidRPr="00E046C9" w:rsidRDefault="00C351B8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получение письменных объяснений;</w:t>
      </w:r>
    </w:p>
    <w:p w14:paraId="4C6B5E02" w14:textId="34E7D0B1" w:rsidR="00C351B8" w:rsidRPr="00E046C9" w:rsidRDefault="00C351B8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истребование документов.</w:t>
      </w:r>
    </w:p>
    <w:p w14:paraId="4AFAD46E" w14:textId="7C5820A8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30</w:t>
      </w:r>
      <w:r w:rsidR="00C351B8" w:rsidRPr="00E046C9">
        <w:rPr>
          <w:rFonts w:ascii="Times New Roman" w:hAnsi="Times New Roman"/>
          <w:sz w:val="28"/>
          <w:szCs w:val="28"/>
        </w:rPr>
        <w:t>. В случае, если достоверность сведений, содержащихся в документах, имеющи</w:t>
      </w:r>
      <w:r w:rsidR="00FB344C" w:rsidRPr="00E046C9">
        <w:rPr>
          <w:rFonts w:ascii="Times New Roman" w:hAnsi="Times New Roman"/>
          <w:sz w:val="28"/>
          <w:szCs w:val="28"/>
        </w:rPr>
        <w:t xml:space="preserve">хся в распоряжении контролирующего </w:t>
      </w:r>
      <w:r w:rsidR="00C351B8" w:rsidRPr="00E046C9">
        <w:rPr>
          <w:rFonts w:ascii="Times New Roman" w:hAnsi="Times New Roman"/>
          <w:sz w:val="28"/>
          <w:szCs w:val="28"/>
        </w:rPr>
        <w:t>органа, вызывает обоснованные сомнения либо эти сведения не позволяют оценить исполнение контролируемым лицом обя</w:t>
      </w:r>
      <w:r w:rsidR="00FB344C" w:rsidRPr="00E046C9">
        <w:rPr>
          <w:rFonts w:ascii="Times New Roman" w:hAnsi="Times New Roman"/>
          <w:sz w:val="28"/>
          <w:szCs w:val="28"/>
        </w:rPr>
        <w:t xml:space="preserve">зательных требований, контролирующий </w:t>
      </w:r>
      <w:r w:rsidR="00C351B8" w:rsidRPr="00E046C9">
        <w:rPr>
          <w:rFonts w:ascii="Times New Roman" w:hAnsi="Times New Roman"/>
          <w:sz w:val="28"/>
          <w:szCs w:val="28"/>
        </w:rPr>
        <w:t>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</w:t>
      </w:r>
      <w:r w:rsidR="00FB344C" w:rsidRPr="00E046C9">
        <w:rPr>
          <w:rFonts w:ascii="Times New Roman" w:hAnsi="Times New Roman"/>
          <w:sz w:val="28"/>
          <w:szCs w:val="28"/>
        </w:rPr>
        <w:t>равить в контролируемый</w:t>
      </w:r>
      <w:r w:rsidR="00C351B8" w:rsidRPr="00E046C9">
        <w:rPr>
          <w:rFonts w:ascii="Times New Roman" w:hAnsi="Times New Roman"/>
          <w:sz w:val="28"/>
          <w:szCs w:val="28"/>
        </w:rPr>
        <w:t xml:space="preserve"> орган указанные в требовании документы.</w:t>
      </w:r>
    </w:p>
    <w:p w14:paraId="13B46AE3" w14:textId="2BCFA252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31</w:t>
      </w:r>
      <w:r w:rsidR="00C351B8" w:rsidRPr="00E046C9">
        <w:rPr>
          <w:rFonts w:ascii="Times New Roman" w:hAnsi="Times New Roman"/>
          <w:sz w:val="28"/>
          <w:szCs w:val="28"/>
        </w:rPr>
        <w:t>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</w:t>
      </w:r>
      <w:r w:rsidR="00FB344C" w:rsidRPr="00E046C9">
        <w:rPr>
          <w:rFonts w:ascii="Times New Roman" w:hAnsi="Times New Roman"/>
          <w:sz w:val="28"/>
          <w:szCs w:val="28"/>
        </w:rPr>
        <w:t xml:space="preserve">мся в имеющихся у контролирующего </w:t>
      </w:r>
      <w:r w:rsidR="00C351B8" w:rsidRPr="00E046C9">
        <w:rPr>
          <w:rFonts w:ascii="Times New Roman" w:hAnsi="Times New Roman"/>
          <w:sz w:val="28"/>
          <w:szCs w:val="28"/>
        </w:rPr>
        <w:t>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</w:t>
      </w:r>
      <w:r w:rsidR="00BE55AF" w:rsidRPr="00E046C9">
        <w:rPr>
          <w:rFonts w:ascii="Times New Roman" w:hAnsi="Times New Roman"/>
          <w:sz w:val="28"/>
          <w:szCs w:val="28"/>
        </w:rPr>
        <w:t>о, представляющее в контролирующий</w:t>
      </w:r>
      <w:r w:rsidR="00C351B8" w:rsidRPr="00E046C9">
        <w:rPr>
          <w:rFonts w:ascii="Times New Roman" w:hAnsi="Times New Roman"/>
          <w:sz w:val="28"/>
          <w:szCs w:val="28"/>
        </w:rPr>
        <w:t xml:space="preserve">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</w:t>
      </w:r>
      <w:r w:rsidR="008B01FD" w:rsidRPr="00E046C9">
        <w:rPr>
          <w:rFonts w:ascii="Times New Roman" w:hAnsi="Times New Roman"/>
          <w:sz w:val="28"/>
          <w:szCs w:val="28"/>
        </w:rPr>
        <w:t xml:space="preserve">щихся у </w:t>
      </w:r>
      <w:r w:rsidR="00BE55AF" w:rsidRPr="00E046C9">
        <w:rPr>
          <w:rFonts w:ascii="Times New Roman" w:hAnsi="Times New Roman"/>
          <w:sz w:val="28"/>
          <w:szCs w:val="28"/>
        </w:rPr>
        <w:t xml:space="preserve">контролирующего </w:t>
      </w:r>
      <w:r w:rsidR="00C351B8" w:rsidRPr="00E046C9">
        <w:rPr>
          <w:rFonts w:ascii="Times New Roman" w:hAnsi="Times New Roman"/>
          <w:sz w:val="28"/>
          <w:szCs w:val="28"/>
        </w:rPr>
        <w:t xml:space="preserve">органа документах и (или) полученным при </w:t>
      </w:r>
      <w:r w:rsidR="00C351B8" w:rsidRPr="00E046C9">
        <w:rPr>
          <w:rFonts w:ascii="Times New Roman" w:hAnsi="Times New Roman"/>
          <w:sz w:val="28"/>
          <w:szCs w:val="28"/>
        </w:rPr>
        <w:lastRenderedPageBreak/>
        <w:t>осуществлении контроля, вправе дополн</w:t>
      </w:r>
      <w:r w:rsidR="00BE55AF" w:rsidRPr="00E046C9">
        <w:rPr>
          <w:rFonts w:ascii="Times New Roman" w:hAnsi="Times New Roman"/>
          <w:sz w:val="28"/>
          <w:szCs w:val="28"/>
        </w:rPr>
        <w:t>ительно представить в контролирующий</w:t>
      </w:r>
      <w:r w:rsidR="00C351B8" w:rsidRPr="00E046C9">
        <w:rPr>
          <w:rFonts w:ascii="Times New Roman" w:hAnsi="Times New Roman"/>
          <w:sz w:val="28"/>
          <w:szCs w:val="28"/>
        </w:rPr>
        <w:t xml:space="preserve"> орган документы, подтверждающие достоверность ранее представленных документов.</w:t>
      </w:r>
    </w:p>
    <w:p w14:paraId="0B7541A9" w14:textId="784934F8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32</w:t>
      </w:r>
      <w:r w:rsidR="00C351B8" w:rsidRPr="00E046C9">
        <w:rPr>
          <w:rFonts w:ascii="Times New Roman" w:hAnsi="Times New Roman"/>
          <w:sz w:val="28"/>
          <w:szCs w:val="28"/>
        </w:rPr>
        <w:t>. При проведении до</w:t>
      </w:r>
      <w:r w:rsidR="00BE55AF" w:rsidRPr="00E046C9">
        <w:rPr>
          <w:rFonts w:ascii="Times New Roman" w:hAnsi="Times New Roman"/>
          <w:sz w:val="28"/>
          <w:szCs w:val="28"/>
        </w:rPr>
        <w:t>кументарной проверки контролирующий</w:t>
      </w:r>
      <w:r w:rsidR="00C351B8" w:rsidRPr="00E046C9">
        <w:rPr>
          <w:rFonts w:ascii="Times New Roman" w:hAnsi="Times New Roman"/>
          <w:sz w:val="28"/>
          <w:szCs w:val="28"/>
        </w:rPr>
        <w:t xml:space="preserve">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2C64B6E7" w14:textId="35128676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33</w:t>
      </w:r>
      <w:r w:rsidR="00C351B8" w:rsidRPr="00E046C9">
        <w:rPr>
          <w:rFonts w:ascii="Times New Roman" w:hAnsi="Times New Roman"/>
          <w:sz w:val="28"/>
          <w:szCs w:val="28"/>
        </w:rPr>
        <w:t xml:space="preserve">. Срок проведения документарной проверки не может превышать </w:t>
      </w:r>
      <w:r w:rsidR="00BE55AF" w:rsidRPr="00E046C9">
        <w:rPr>
          <w:rFonts w:ascii="Times New Roman" w:hAnsi="Times New Roman"/>
          <w:sz w:val="28"/>
          <w:szCs w:val="28"/>
        </w:rPr>
        <w:br/>
        <w:t>10</w:t>
      </w:r>
      <w:r w:rsidR="00C351B8" w:rsidRPr="00E046C9">
        <w:rPr>
          <w:rFonts w:ascii="Times New Roman" w:hAnsi="Times New Roman"/>
          <w:sz w:val="28"/>
          <w:szCs w:val="28"/>
        </w:rPr>
        <w:t xml:space="preserve"> рабочих дней. </w:t>
      </w:r>
    </w:p>
    <w:p w14:paraId="4939CCC4" w14:textId="4EC63C7D" w:rsidR="00C351B8" w:rsidRPr="00E046C9" w:rsidRDefault="007C135C" w:rsidP="00C35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34</w:t>
      </w:r>
      <w:r w:rsidR="00C351B8" w:rsidRPr="00E046C9">
        <w:rPr>
          <w:rFonts w:ascii="Times New Roman" w:hAnsi="Times New Roman"/>
          <w:sz w:val="28"/>
          <w:szCs w:val="28"/>
        </w:rPr>
        <w:t>. Внеплановая документарная проверка проводится без согласования с органами прокуратуры.</w:t>
      </w:r>
    </w:p>
    <w:p w14:paraId="00A36B55" w14:textId="77777777" w:rsidR="00CA5512" w:rsidRPr="00E046C9" w:rsidRDefault="00CA5512" w:rsidP="004150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6B2FDE" w14:textId="77777777" w:rsidR="001C3786" w:rsidRPr="00E046C9" w:rsidRDefault="002B5BE5" w:rsidP="00DC0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Выездная проверка</w:t>
      </w:r>
    </w:p>
    <w:p w14:paraId="151BB3BE" w14:textId="77777777" w:rsidR="009076EB" w:rsidRPr="00E046C9" w:rsidRDefault="009076EB" w:rsidP="00DC0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0E3E17" w14:textId="1CB010A9" w:rsidR="007E59C4" w:rsidRPr="00E046C9" w:rsidRDefault="00BE55AF" w:rsidP="00B96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</w:t>
      </w:r>
      <w:r w:rsidR="007C135C" w:rsidRPr="00E046C9">
        <w:rPr>
          <w:rFonts w:ascii="Times New Roman" w:hAnsi="Times New Roman"/>
          <w:sz w:val="28"/>
          <w:szCs w:val="28"/>
        </w:rPr>
        <w:t>5</w:t>
      </w:r>
      <w:r w:rsidR="007E59C4" w:rsidRPr="00E046C9">
        <w:rPr>
          <w:rFonts w:ascii="Times New Roman" w:hAnsi="Times New Roman"/>
          <w:sz w:val="28"/>
          <w:szCs w:val="28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7DACB2E" w14:textId="0E622106" w:rsidR="00903C6A" w:rsidRPr="00E046C9" w:rsidRDefault="00BE55AF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</w:t>
      </w:r>
      <w:r w:rsidR="007C135C" w:rsidRPr="00E046C9">
        <w:rPr>
          <w:rFonts w:ascii="Times New Roman" w:hAnsi="Times New Roman"/>
          <w:sz w:val="28"/>
          <w:szCs w:val="28"/>
        </w:rPr>
        <w:t>6</w:t>
      </w:r>
      <w:r w:rsidR="00903C6A" w:rsidRPr="00E046C9">
        <w:rPr>
          <w:rFonts w:ascii="Times New Roman" w:hAnsi="Times New Roman"/>
          <w:sz w:val="28"/>
          <w:szCs w:val="28"/>
        </w:rPr>
        <w:t>. Выездная проверка проводится при наличии оснований, указанных в пункте 1 - 5 части 1 статьи 57 Федерального закона "О государственном контроле (надзоре) и муниципальном контроле в Российской Федерации".</w:t>
      </w:r>
    </w:p>
    <w:p w14:paraId="3BFEBED0" w14:textId="40793AAD" w:rsidR="00903C6A" w:rsidRPr="00E046C9" w:rsidRDefault="007C135C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37</w:t>
      </w:r>
      <w:r w:rsidR="00903C6A" w:rsidRPr="00E046C9">
        <w:rPr>
          <w:rFonts w:ascii="Times New Roman" w:hAnsi="Times New Roman"/>
          <w:sz w:val="28"/>
          <w:szCs w:val="28"/>
        </w:rPr>
        <w:t>. Выездная проверка проводится в случае, если не представляется возможным:</w:t>
      </w:r>
    </w:p>
    <w:p w14:paraId="36EB070E" w14:textId="4FC12342" w:rsidR="00903C6A" w:rsidRPr="00E046C9" w:rsidRDefault="00903C6A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контролирующего органа или в запрашиваемых им документах и объяснениях контролируемого лица;</w:t>
      </w:r>
    </w:p>
    <w:p w14:paraId="761FAA72" w14:textId="333D6F3D" w:rsidR="00903C6A" w:rsidRPr="00E046C9" w:rsidRDefault="00903C6A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контролируемого лица и совершения необходимых к</w:t>
      </w:r>
      <w:r w:rsidR="00034B68" w:rsidRPr="00E046C9">
        <w:rPr>
          <w:rFonts w:ascii="Times New Roman" w:hAnsi="Times New Roman"/>
          <w:sz w:val="28"/>
          <w:szCs w:val="28"/>
        </w:rPr>
        <w:t>онтрольных</w:t>
      </w:r>
      <w:r w:rsidRPr="00E046C9">
        <w:rPr>
          <w:rFonts w:ascii="Times New Roman" w:hAnsi="Times New Roman"/>
          <w:sz w:val="28"/>
          <w:szCs w:val="28"/>
        </w:rPr>
        <w:t xml:space="preserve"> действий.</w:t>
      </w:r>
    </w:p>
    <w:p w14:paraId="2DFDB3A0" w14:textId="40E78578" w:rsidR="00B96B6C" w:rsidRPr="00E046C9" w:rsidRDefault="007C135C" w:rsidP="00DC0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38</w:t>
      </w:r>
      <w:r w:rsidR="001629AE" w:rsidRPr="00E046C9">
        <w:rPr>
          <w:rFonts w:ascii="Times New Roman" w:hAnsi="Times New Roman"/>
          <w:sz w:val="28"/>
          <w:szCs w:val="28"/>
        </w:rPr>
        <w:t xml:space="preserve">. Выездная проверка проводится с уведомлением контролируемого лица </w:t>
      </w:r>
      <w:r w:rsidR="00903C6A" w:rsidRPr="00E046C9">
        <w:rPr>
          <w:rFonts w:ascii="Times New Roman" w:hAnsi="Times New Roman"/>
          <w:sz w:val="28"/>
          <w:szCs w:val="28"/>
        </w:rPr>
        <w:t>путем направления копии решения о проведении выездной проверки не позднее чем за 24 часа до ее начала.</w:t>
      </w:r>
    </w:p>
    <w:p w14:paraId="73301637" w14:textId="23ED8445" w:rsidR="007724A4" w:rsidRPr="00E046C9" w:rsidRDefault="007C135C" w:rsidP="00B96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39</w:t>
      </w:r>
      <w:r w:rsidR="00903C6A" w:rsidRPr="00E046C9">
        <w:rPr>
          <w:rFonts w:ascii="Times New Roman" w:hAnsi="Times New Roman"/>
          <w:sz w:val="28"/>
          <w:szCs w:val="28"/>
        </w:rPr>
        <w:t xml:space="preserve">. </w:t>
      </w:r>
      <w:r w:rsidR="00B96B6C" w:rsidRPr="00E046C9">
        <w:rPr>
          <w:rFonts w:ascii="Times New Roman" w:hAnsi="Times New Roman"/>
          <w:sz w:val="28"/>
          <w:szCs w:val="28"/>
        </w:rPr>
        <w:t>С</w:t>
      </w:r>
      <w:r w:rsidR="001629AE" w:rsidRPr="00E046C9">
        <w:rPr>
          <w:rFonts w:ascii="Times New Roman" w:hAnsi="Times New Roman"/>
          <w:sz w:val="28"/>
          <w:szCs w:val="28"/>
        </w:rPr>
        <w:t>рок</w:t>
      </w:r>
      <w:r w:rsidR="00B96B6C" w:rsidRPr="00E046C9">
        <w:rPr>
          <w:rFonts w:ascii="Times New Roman" w:hAnsi="Times New Roman"/>
          <w:sz w:val="28"/>
          <w:szCs w:val="28"/>
        </w:rPr>
        <w:t xml:space="preserve"> проведения выездной проверки не может превышать</w:t>
      </w:r>
      <w:r w:rsidR="001629AE" w:rsidRPr="00E046C9">
        <w:rPr>
          <w:rFonts w:ascii="Times New Roman" w:hAnsi="Times New Roman"/>
          <w:sz w:val="28"/>
          <w:szCs w:val="28"/>
        </w:rPr>
        <w:t xml:space="preserve"> </w:t>
      </w:r>
      <w:r w:rsidR="00C351B8" w:rsidRPr="00E046C9">
        <w:rPr>
          <w:rFonts w:ascii="Times New Roman" w:hAnsi="Times New Roman"/>
          <w:sz w:val="28"/>
          <w:szCs w:val="28"/>
        </w:rPr>
        <w:br/>
      </w:r>
      <w:r w:rsidR="001629AE" w:rsidRPr="00E046C9">
        <w:rPr>
          <w:rFonts w:ascii="Times New Roman" w:hAnsi="Times New Roman"/>
          <w:sz w:val="28"/>
          <w:szCs w:val="28"/>
        </w:rPr>
        <w:t xml:space="preserve">10 </w:t>
      </w:r>
      <w:r w:rsidR="00B96B6C" w:rsidRPr="00E046C9">
        <w:rPr>
          <w:rFonts w:ascii="Times New Roman" w:hAnsi="Times New Roman"/>
          <w:sz w:val="28"/>
          <w:szCs w:val="28"/>
        </w:rPr>
        <w:t>рабочих</w:t>
      </w:r>
      <w:r w:rsidR="001629AE" w:rsidRPr="00E046C9">
        <w:rPr>
          <w:rFonts w:ascii="Times New Roman" w:hAnsi="Times New Roman"/>
          <w:sz w:val="28"/>
          <w:szCs w:val="28"/>
        </w:rPr>
        <w:t xml:space="preserve"> дней.</w:t>
      </w:r>
      <w:r w:rsidR="00B96B6C" w:rsidRPr="00E046C9">
        <w:rPr>
          <w:rFonts w:ascii="Times New Roman" w:hAnsi="Times New Roman"/>
          <w:sz w:val="28"/>
          <w:szCs w:val="28"/>
        </w:rPr>
        <w:t xml:space="preserve"> </w:t>
      </w:r>
      <w:r w:rsidR="001629AE" w:rsidRPr="00E046C9">
        <w:rPr>
          <w:rFonts w:ascii="Times New Roman" w:hAnsi="Times New Roman"/>
          <w:sz w:val="28"/>
          <w:szCs w:val="28"/>
        </w:rPr>
        <w:t>В отношении контролируемого лица, являющегося субъектами малого предпринимательства, общий срок проведения выездных проверок не может прев</w:t>
      </w:r>
      <w:r w:rsidR="00B96B6C" w:rsidRPr="00E046C9">
        <w:rPr>
          <w:rFonts w:ascii="Times New Roman" w:hAnsi="Times New Roman"/>
          <w:sz w:val="28"/>
          <w:szCs w:val="28"/>
        </w:rPr>
        <w:t xml:space="preserve">ышать для малого предприятия - </w:t>
      </w:r>
      <w:r w:rsidR="00C351B8" w:rsidRPr="00E046C9">
        <w:rPr>
          <w:rFonts w:ascii="Times New Roman" w:hAnsi="Times New Roman"/>
          <w:sz w:val="28"/>
          <w:szCs w:val="28"/>
        </w:rPr>
        <w:br/>
      </w:r>
      <w:r w:rsidR="00B96B6C" w:rsidRPr="00E046C9">
        <w:rPr>
          <w:rFonts w:ascii="Times New Roman" w:hAnsi="Times New Roman"/>
          <w:sz w:val="28"/>
          <w:szCs w:val="28"/>
        </w:rPr>
        <w:t>4</w:t>
      </w:r>
      <w:r w:rsidR="001629AE" w:rsidRPr="00E046C9">
        <w:rPr>
          <w:rFonts w:ascii="Times New Roman" w:hAnsi="Times New Roman"/>
          <w:sz w:val="28"/>
          <w:szCs w:val="28"/>
        </w:rPr>
        <w:t>0 часов, для микропредприятия - 15 часов.</w:t>
      </w:r>
    </w:p>
    <w:p w14:paraId="710DE43A" w14:textId="56E1489B" w:rsidR="00903C6A" w:rsidRPr="00E046C9" w:rsidRDefault="007C135C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40</w:t>
      </w:r>
      <w:r w:rsidR="00903C6A" w:rsidRPr="00E046C9">
        <w:rPr>
          <w:rFonts w:ascii="Times New Roman" w:hAnsi="Times New Roman"/>
          <w:sz w:val="28"/>
          <w:szCs w:val="28"/>
        </w:rPr>
        <w:t>. В ходе выездной проверки могут совершаться следующие контрольные действия:</w:t>
      </w:r>
    </w:p>
    <w:p w14:paraId="3CF9753D" w14:textId="6748AE9F" w:rsidR="00903C6A" w:rsidRPr="00E046C9" w:rsidRDefault="00903C6A" w:rsidP="00903C6A">
      <w:pPr>
        <w:spacing w:after="0" w:line="240" w:lineRule="auto"/>
        <w:ind w:left="566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осмотр;</w:t>
      </w:r>
    </w:p>
    <w:p w14:paraId="1B03AA95" w14:textId="77777777" w:rsidR="00903C6A" w:rsidRPr="00E046C9" w:rsidRDefault="00903C6A" w:rsidP="00903C6A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2) досмотр;</w:t>
      </w:r>
    </w:p>
    <w:p w14:paraId="0B833A1B" w14:textId="75489A53" w:rsidR="00903C6A" w:rsidRPr="00E046C9" w:rsidRDefault="00903C6A" w:rsidP="00903C6A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3) опрос;</w:t>
      </w:r>
    </w:p>
    <w:p w14:paraId="4458E477" w14:textId="7D555A69" w:rsidR="00903C6A" w:rsidRPr="00E046C9" w:rsidRDefault="00903C6A" w:rsidP="00903C6A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>4) получение письменных объяснений;</w:t>
      </w:r>
    </w:p>
    <w:p w14:paraId="21418E16" w14:textId="4E7A5C83" w:rsidR="00903C6A" w:rsidRPr="00E046C9" w:rsidRDefault="00903C6A" w:rsidP="00903C6A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5) истребование документов.</w:t>
      </w:r>
    </w:p>
    <w:p w14:paraId="6AF4A833" w14:textId="77E7CBB5" w:rsidR="00903C6A" w:rsidRPr="00E046C9" w:rsidRDefault="007C135C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41</w:t>
      </w:r>
      <w:r w:rsidR="00903C6A" w:rsidRPr="00E046C9">
        <w:rPr>
          <w:rFonts w:ascii="Times New Roman" w:hAnsi="Times New Roman"/>
          <w:sz w:val="28"/>
          <w:szCs w:val="28"/>
        </w:rPr>
        <w:t>. Досмотр в отсутствие контролируемого лица или его представителя может осуществляться в следующих случаях:</w:t>
      </w:r>
    </w:p>
    <w:p w14:paraId="46E58DEF" w14:textId="77777777" w:rsidR="00903C6A" w:rsidRPr="00E046C9" w:rsidRDefault="00903C6A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а) при проведении проверки в присутствии водителя транспортного средства;</w:t>
      </w:r>
    </w:p>
    <w:p w14:paraId="6F82E8C1" w14:textId="77777777" w:rsidR="00903C6A" w:rsidRPr="00E046C9" w:rsidRDefault="00903C6A" w:rsidP="00903C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б) при воспрепятствовании контролируемого лица, его представителя или водителя транспортного средства осуществлению проверки.</w:t>
      </w:r>
    </w:p>
    <w:p w14:paraId="56A773AF" w14:textId="25FA68D2" w:rsidR="00903C6A" w:rsidRPr="00E046C9" w:rsidRDefault="007C135C" w:rsidP="00B96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42</w:t>
      </w:r>
      <w:r w:rsidR="00C351B8" w:rsidRPr="00E046C9">
        <w:rPr>
          <w:rFonts w:ascii="Times New Roman" w:hAnsi="Times New Roman"/>
          <w:sz w:val="28"/>
          <w:szCs w:val="28"/>
        </w:rPr>
        <w:t>. Внеплановая выездная проверка может проводиться только по согласованию с органами прокуратуры</w:t>
      </w:r>
    </w:p>
    <w:p w14:paraId="5CC74C7F" w14:textId="77777777" w:rsidR="007564A8" w:rsidRPr="00E046C9" w:rsidRDefault="007564A8" w:rsidP="007E59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09E4A4" w14:textId="77777777" w:rsidR="008D5C30" w:rsidRPr="00E046C9" w:rsidRDefault="008D5C30" w:rsidP="00DC056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CE882A" w14:textId="2D457A47" w:rsidR="001C3786" w:rsidRPr="00E046C9" w:rsidRDefault="0098516A" w:rsidP="00DC056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V</w:t>
      </w:r>
      <w:r w:rsidR="002B5BE5" w:rsidRPr="00E046C9">
        <w:rPr>
          <w:rFonts w:ascii="Times New Roman" w:hAnsi="Times New Roman"/>
          <w:b/>
          <w:sz w:val="28"/>
          <w:szCs w:val="28"/>
        </w:rPr>
        <w:t xml:space="preserve">. </w:t>
      </w:r>
      <w:r w:rsidR="0064656A" w:rsidRPr="00E046C9">
        <w:rPr>
          <w:rFonts w:ascii="Times New Roman" w:hAnsi="Times New Roman"/>
          <w:b/>
          <w:sz w:val="28"/>
          <w:szCs w:val="28"/>
        </w:rPr>
        <w:t xml:space="preserve">Решения принимаемые по результатам </w:t>
      </w:r>
      <w:r w:rsidR="009F1715" w:rsidRPr="00E046C9">
        <w:rPr>
          <w:rFonts w:ascii="Times New Roman" w:hAnsi="Times New Roman"/>
          <w:b/>
          <w:sz w:val="28"/>
          <w:szCs w:val="28"/>
        </w:rPr>
        <w:t>контрольных мероприятий и оформление результатов</w:t>
      </w:r>
    </w:p>
    <w:p w14:paraId="624A9FE7" w14:textId="77777777" w:rsidR="001C3786" w:rsidRPr="00E046C9" w:rsidRDefault="001C3786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0758B9" w14:textId="77777777" w:rsidR="00DB0998" w:rsidRPr="00E046C9" w:rsidRDefault="007C135C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43</w:t>
      </w:r>
      <w:r w:rsidR="002B5BE5" w:rsidRPr="00E046C9">
        <w:rPr>
          <w:rFonts w:ascii="Times New Roman" w:hAnsi="Times New Roman"/>
          <w:sz w:val="28"/>
          <w:szCs w:val="28"/>
        </w:rPr>
        <w:t xml:space="preserve">. По окончании проведения </w:t>
      </w:r>
      <w:r w:rsidR="001C3C54" w:rsidRPr="00E046C9">
        <w:rPr>
          <w:rFonts w:ascii="Times New Roman" w:hAnsi="Times New Roman"/>
          <w:sz w:val="28"/>
          <w:szCs w:val="28"/>
        </w:rPr>
        <w:t>контрольного мероприятия</w:t>
      </w:r>
      <w:r w:rsidR="009F1715" w:rsidRPr="00E046C9">
        <w:rPr>
          <w:rFonts w:ascii="Times New Roman" w:hAnsi="Times New Roman"/>
          <w:sz w:val="28"/>
          <w:szCs w:val="28"/>
        </w:rPr>
        <w:t xml:space="preserve"> составляется акт контрольного </w:t>
      </w:r>
      <w:r w:rsidR="002B5BE5" w:rsidRPr="00E046C9">
        <w:rPr>
          <w:rFonts w:ascii="Times New Roman" w:hAnsi="Times New Roman"/>
          <w:sz w:val="28"/>
          <w:szCs w:val="28"/>
        </w:rPr>
        <w:t xml:space="preserve">мероприятия (далее </w:t>
      </w:r>
      <w:r w:rsidR="00B41516" w:rsidRPr="00E046C9">
        <w:rPr>
          <w:rFonts w:ascii="Times New Roman" w:hAnsi="Times New Roman"/>
          <w:sz w:val="28"/>
          <w:szCs w:val="28"/>
        </w:rPr>
        <w:t>–</w:t>
      </w:r>
      <w:r w:rsidR="002B5BE5" w:rsidRPr="00E046C9">
        <w:rPr>
          <w:rFonts w:ascii="Times New Roman" w:hAnsi="Times New Roman"/>
          <w:sz w:val="28"/>
          <w:szCs w:val="28"/>
        </w:rPr>
        <w:t xml:space="preserve"> акт).</w:t>
      </w:r>
      <w:r w:rsidR="00BD1EC8" w:rsidRPr="00E046C9">
        <w:rPr>
          <w:rFonts w:ascii="Times New Roman" w:hAnsi="Times New Roman"/>
          <w:sz w:val="28"/>
          <w:szCs w:val="28"/>
        </w:rPr>
        <w:t xml:space="preserve"> </w:t>
      </w:r>
    </w:p>
    <w:p w14:paraId="6534DCD1" w14:textId="58DAE280" w:rsidR="00BD1EC8" w:rsidRPr="00E046C9" w:rsidRDefault="00DB099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44. </w:t>
      </w:r>
      <w:r w:rsidR="00BD1EC8" w:rsidRPr="00E046C9">
        <w:rPr>
          <w:rFonts w:ascii="Times New Roman" w:hAnsi="Times New Roman"/>
          <w:sz w:val="28"/>
          <w:szCs w:val="28"/>
        </w:rPr>
        <w:t xml:space="preserve">В случае, если по результатам проведения </w:t>
      </w:r>
      <w:r w:rsidRPr="00E046C9">
        <w:rPr>
          <w:rFonts w:ascii="Times New Roman" w:hAnsi="Times New Roman"/>
          <w:sz w:val="28"/>
          <w:szCs w:val="28"/>
        </w:rPr>
        <w:t>контрольного</w:t>
      </w:r>
      <w:r w:rsidR="00BD1EC8" w:rsidRPr="00E046C9">
        <w:rPr>
          <w:rFonts w:ascii="Times New Roman" w:hAnsi="Times New Roman"/>
          <w:sz w:val="28"/>
          <w:szCs w:val="28"/>
        </w:rPr>
        <w:t xml:space="preserve"> мероприятия выявлено нарушение </w:t>
      </w:r>
      <w:r w:rsidR="007F6089" w:rsidRPr="00E046C9">
        <w:rPr>
          <w:rFonts w:ascii="Times New Roman" w:hAnsi="Times New Roman"/>
          <w:sz w:val="28"/>
          <w:szCs w:val="28"/>
        </w:rPr>
        <w:t>обязательных требований</w:t>
      </w:r>
      <w:r w:rsidR="00BD1EC8" w:rsidRPr="00E046C9">
        <w:rPr>
          <w:rFonts w:ascii="Times New Roman" w:hAnsi="Times New Roman"/>
          <w:sz w:val="28"/>
          <w:szCs w:val="28"/>
        </w:rPr>
        <w:t xml:space="preserve"> контролируемым лицом контрольный орган в пределах полномочий, предусмотренных законодательством Российской Федерации, обязан:</w:t>
      </w:r>
    </w:p>
    <w:p w14:paraId="30F57C6D" w14:textId="77777777" w:rsidR="00BD1EC8" w:rsidRPr="00E046C9" w:rsidRDefault="00BD1EC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4B3373D" w14:textId="3DB65AC0" w:rsidR="00BD1EC8" w:rsidRPr="00E046C9" w:rsidRDefault="00BD1EC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</w:t>
      </w:r>
      <w:r w:rsidR="00621B13" w:rsidRPr="00E046C9">
        <w:rPr>
          <w:rFonts w:ascii="Times New Roman" w:hAnsi="Times New Roman"/>
          <w:sz w:val="28"/>
          <w:szCs w:val="28"/>
        </w:rPr>
        <w:t xml:space="preserve">обращения в суд с требованием </w:t>
      </w:r>
      <w:r w:rsidRPr="00E046C9">
        <w:rPr>
          <w:rFonts w:ascii="Times New Roman" w:hAnsi="Times New Roman"/>
          <w:sz w:val="28"/>
          <w:szCs w:val="28"/>
        </w:rPr>
        <w:t>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</w:t>
      </w:r>
      <w:r w:rsidR="00621B13" w:rsidRPr="00E046C9">
        <w:rPr>
          <w:rFonts w:ascii="Times New Roman" w:hAnsi="Times New Roman"/>
          <w:sz w:val="28"/>
          <w:szCs w:val="28"/>
        </w:rPr>
        <w:t>ых подобных объектов</w:t>
      </w:r>
      <w:r w:rsidRPr="00E046C9">
        <w:rPr>
          <w:rFonts w:ascii="Times New Roman" w:hAnsi="Times New Roman"/>
          <w:sz w:val="28"/>
          <w:szCs w:val="28"/>
        </w:rPr>
        <w:t>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A5B1099" w14:textId="2B1C471D" w:rsidR="00BD1EC8" w:rsidRPr="00E046C9" w:rsidRDefault="00BD1EC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3) пр</w:t>
      </w:r>
      <w:r w:rsidR="00584B56" w:rsidRPr="00E046C9">
        <w:rPr>
          <w:rFonts w:ascii="Times New Roman" w:hAnsi="Times New Roman"/>
          <w:sz w:val="28"/>
          <w:szCs w:val="28"/>
        </w:rPr>
        <w:t>и выявлении в ходе контрольного</w:t>
      </w:r>
      <w:r w:rsidRPr="00E046C9">
        <w:rPr>
          <w:rFonts w:ascii="Times New Roman" w:hAnsi="Times New Roman"/>
          <w:sz w:val="28"/>
          <w:szCs w:val="28"/>
        </w:rPr>
        <w:t xml:space="preserve">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</w:t>
      </w:r>
      <w:r w:rsidRPr="00E046C9">
        <w:rPr>
          <w:rFonts w:ascii="Times New Roman" w:hAnsi="Times New Roman"/>
          <w:sz w:val="28"/>
          <w:szCs w:val="28"/>
        </w:rPr>
        <w:lastRenderedPageBreak/>
        <w:t>принять меры по привлечению виновных лиц к установленной законом ответственности;</w:t>
      </w:r>
    </w:p>
    <w:p w14:paraId="1298BDF0" w14:textId="77777777" w:rsidR="00BD1EC8" w:rsidRPr="00E046C9" w:rsidRDefault="00BD1EC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08BB5983" w14:textId="77777777" w:rsidR="00BD1EC8" w:rsidRPr="00E046C9" w:rsidRDefault="00BD1EC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F2EA144" w14:textId="51806E74" w:rsidR="00BD1EC8" w:rsidRPr="00E046C9" w:rsidRDefault="00912D21" w:rsidP="00912D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В </w:t>
      </w:r>
      <w:r w:rsidR="00BD1EC8" w:rsidRPr="00E046C9">
        <w:rPr>
          <w:rFonts w:ascii="Times New Roman" w:hAnsi="Times New Roman"/>
          <w:sz w:val="28"/>
          <w:szCs w:val="28"/>
        </w:rPr>
        <w:t>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</w:t>
      </w:r>
      <w:r w:rsidRPr="00E046C9">
        <w:rPr>
          <w:rFonts w:ascii="Times New Roman" w:hAnsi="Times New Roman"/>
          <w:sz w:val="28"/>
          <w:szCs w:val="28"/>
        </w:rPr>
        <w:t>ончания проведения контрольного</w:t>
      </w:r>
      <w:r w:rsidR="00BD1EC8" w:rsidRPr="00E046C9">
        <w:rPr>
          <w:rFonts w:ascii="Times New Roman" w:hAnsi="Times New Roman"/>
          <w:sz w:val="28"/>
          <w:szCs w:val="28"/>
        </w:rPr>
        <w:t xml:space="preserve">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</w:p>
    <w:p w14:paraId="082BBDF6" w14:textId="352E8C69" w:rsidR="00BD1EC8" w:rsidRPr="00E046C9" w:rsidRDefault="00DB0998" w:rsidP="00BD1E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45</w:t>
      </w:r>
      <w:r w:rsidR="00BD1EC8" w:rsidRPr="00E046C9">
        <w:rPr>
          <w:rFonts w:ascii="Times New Roman" w:hAnsi="Times New Roman"/>
          <w:sz w:val="28"/>
          <w:szCs w:val="28"/>
        </w:rPr>
        <w:t>. В случае, если по результатам проведения контрольного мероприятия отсутствуют выявленные нарушения обязательных требований,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A7B9B4D" w14:textId="55CD73A2" w:rsidR="009F1715" w:rsidRPr="00E046C9" w:rsidRDefault="00DB0998" w:rsidP="001C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46. </w:t>
      </w:r>
      <w:r w:rsidR="001C3C54" w:rsidRPr="00E046C9">
        <w:rPr>
          <w:rFonts w:ascii="Times New Roman" w:hAnsi="Times New Roman"/>
          <w:sz w:val="28"/>
          <w:szCs w:val="28"/>
        </w:rPr>
        <w:t xml:space="preserve">При </w:t>
      </w:r>
      <w:r w:rsidR="00A660E2" w:rsidRPr="00E046C9">
        <w:rPr>
          <w:rFonts w:ascii="Times New Roman" w:hAnsi="Times New Roman"/>
          <w:sz w:val="28"/>
          <w:szCs w:val="28"/>
        </w:rPr>
        <w:t>оформлении результатов</w:t>
      </w:r>
      <w:r w:rsidR="001C3C54" w:rsidRPr="00E046C9">
        <w:rPr>
          <w:rFonts w:ascii="Times New Roman" w:hAnsi="Times New Roman"/>
          <w:sz w:val="28"/>
          <w:szCs w:val="28"/>
        </w:rPr>
        <w:t xml:space="preserve"> контрольных мероприятий </w:t>
      </w:r>
      <w:r w:rsidR="009F1715" w:rsidRPr="00E046C9">
        <w:rPr>
          <w:rFonts w:ascii="Times New Roman" w:hAnsi="Times New Roman"/>
          <w:sz w:val="28"/>
          <w:szCs w:val="28"/>
        </w:rPr>
        <w:t>используются типовые формы актов контрольных мероприятий, утвержденных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</w:t>
      </w:r>
    </w:p>
    <w:p w14:paraId="6E399D0F" w14:textId="7D13A84D" w:rsidR="001C3786" w:rsidRPr="00E046C9" w:rsidRDefault="005816C5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47</w:t>
      </w:r>
      <w:r w:rsidR="00115292" w:rsidRPr="00E046C9">
        <w:rPr>
          <w:rFonts w:ascii="Times New Roman" w:hAnsi="Times New Roman"/>
          <w:sz w:val="28"/>
          <w:szCs w:val="28"/>
        </w:rPr>
        <w:t xml:space="preserve">. </w:t>
      </w:r>
      <w:r w:rsidR="002B5BE5" w:rsidRPr="00E046C9"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14:paraId="334B27FC" w14:textId="5DF5BEF4" w:rsidR="001C3786" w:rsidRPr="00E046C9" w:rsidRDefault="005816C5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48</w:t>
      </w:r>
      <w:r w:rsidR="000757CB" w:rsidRPr="00E046C9">
        <w:rPr>
          <w:rFonts w:ascii="Times New Roman" w:hAnsi="Times New Roman"/>
          <w:sz w:val="28"/>
          <w:szCs w:val="28"/>
        </w:rPr>
        <w:t xml:space="preserve">. </w:t>
      </w:r>
      <w:r w:rsidR="002B5BE5" w:rsidRPr="00E046C9">
        <w:rPr>
          <w:rFonts w:ascii="Times New Roman" w:hAnsi="Times New Roman"/>
          <w:sz w:val="28"/>
          <w:szCs w:val="28"/>
        </w:rPr>
        <w:t>К акту при</w:t>
      </w:r>
      <w:r w:rsidR="0006427E" w:rsidRPr="00E046C9">
        <w:rPr>
          <w:rFonts w:ascii="Times New Roman" w:hAnsi="Times New Roman"/>
          <w:sz w:val="28"/>
          <w:szCs w:val="28"/>
        </w:rPr>
        <w:t xml:space="preserve">лагаются протоколы контрольных </w:t>
      </w:r>
      <w:r w:rsidR="002B5BE5" w:rsidRPr="00E046C9">
        <w:rPr>
          <w:rFonts w:ascii="Times New Roman" w:hAnsi="Times New Roman"/>
          <w:sz w:val="28"/>
          <w:szCs w:val="28"/>
        </w:rPr>
        <w:t>действий, предписания об устранении выявленных нарушений и иные, связанные</w:t>
      </w:r>
      <w:r w:rsidR="00271944" w:rsidRPr="00E046C9">
        <w:rPr>
          <w:rFonts w:ascii="Times New Roman" w:hAnsi="Times New Roman"/>
          <w:sz w:val="28"/>
          <w:szCs w:val="28"/>
        </w:rPr>
        <w:t xml:space="preserve"> </w:t>
      </w:r>
      <w:r w:rsidR="002B5BE5" w:rsidRPr="00E046C9">
        <w:rPr>
          <w:rFonts w:ascii="Times New Roman" w:hAnsi="Times New Roman"/>
          <w:sz w:val="28"/>
          <w:szCs w:val="28"/>
        </w:rPr>
        <w:t>с результатами контрольных мероприятий документы или их копии.</w:t>
      </w:r>
    </w:p>
    <w:p w14:paraId="5030F1E2" w14:textId="525B3154" w:rsidR="005816C5" w:rsidRPr="00E046C9" w:rsidRDefault="00DB0998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49</w:t>
      </w:r>
      <w:r w:rsidR="005816C5" w:rsidRPr="00E046C9">
        <w:rPr>
          <w:rFonts w:ascii="Times New Roman" w:hAnsi="Times New Roman"/>
          <w:sz w:val="28"/>
          <w:szCs w:val="28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3D2731E" w14:textId="453D438D" w:rsidR="005816C5" w:rsidRPr="00E046C9" w:rsidRDefault="005816C5" w:rsidP="005816C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lastRenderedPageBreak/>
        <w:t>5</w:t>
      </w:r>
      <w:r w:rsidR="00DB0998" w:rsidRPr="00E046C9">
        <w:rPr>
          <w:rFonts w:ascii="Times New Roman" w:hAnsi="Times New Roman"/>
          <w:sz w:val="28"/>
          <w:szCs w:val="28"/>
        </w:rPr>
        <w:t>0</w:t>
      </w:r>
      <w:r w:rsidRPr="00E046C9">
        <w:rPr>
          <w:rFonts w:ascii="Times New Roman" w:hAnsi="Times New Roman"/>
          <w:sz w:val="28"/>
          <w:szCs w:val="28"/>
        </w:rPr>
        <w:t>. Контролируемое лицо или его представитель знакомится с содержанием акта на месте проведения проверки.</w:t>
      </w:r>
    </w:p>
    <w:p w14:paraId="2EB8F960" w14:textId="15346D42" w:rsidR="005816C5" w:rsidRPr="00E046C9" w:rsidRDefault="005816C5" w:rsidP="005816C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</w:t>
      </w:r>
      <w:r w:rsidR="00DB0998" w:rsidRPr="00E046C9">
        <w:rPr>
          <w:rFonts w:ascii="Times New Roman" w:hAnsi="Times New Roman"/>
          <w:sz w:val="28"/>
          <w:szCs w:val="28"/>
        </w:rPr>
        <w:t>1</w:t>
      </w:r>
      <w:r w:rsidRPr="00E046C9">
        <w:rPr>
          <w:rFonts w:ascii="Times New Roman" w:hAnsi="Times New Roman"/>
          <w:sz w:val="28"/>
          <w:szCs w:val="28"/>
        </w:rPr>
        <w:t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проверки в акте делается соответствующая отметка.</w:t>
      </w:r>
    </w:p>
    <w:p w14:paraId="62051D16" w14:textId="7903D375" w:rsidR="00BB6EF5" w:rsidRPr="00E046C9" w:rsidRDefault="00DB0998" w:rsidP="00BB6E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52</w:t>
      </w:r>
      <w:r w:rsidR="00BB6EF5" w:rsidRPr="00E046C9">
        <w:rPr>
          <w:rFonts w:ascii="Times New Roman" w:hAnsi="Times New Roman"/>
          <w:sz w:val="28"/>
          <w:szCs w:val="28"/>
        </w:rPr>
        <w:t>. В случае несогласия с фактами и выводами, изложенными в акте проверки, контролируемое лицо вправе направить жалобу в порядке, предусмотренном статьями 39 - 43 Федерального закона от 31 июля 2020 г.  № 248-ФЗ «О государственном контроле (надзоре) и муниципальном контроле в Российской Федерации».</w:t>
      </w:r>
    </w:p>
    <w:p w14:paraId="58E9AF1E" w14:textId="77777777" w:rsidR="000757CB" w:rsidRPr="00E046C9" w:rsidRDefault="000757CB" w:rsidP="00DC05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D4FDBF2" w14:textId="6CCB9925" w:rsidR="00182EA1" w:rsidRPr="00E046C9" w:rsidRDefault="005816C5" w:rsidP="0041501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VI</w:t>
      </w:r>
      <w:r w:rsidR="002B5BE5" w:rsidRPr="00E046C9">
        <w:rPr>
          <w:rFonts w:ascii="Times New Roman" w:hAnsi="Times New Roman"/>
          <w:b/>
          <w:sz w:val="28"/>
          <w:szCs w:val="28"/>
        </w:rPr>
        <w:t xml:space="preserve">. </w:t>
      </w:r>
      <w:r w:rsidR="004151FA" w:rsidRPr="00E046C9">
        <w:rPr>
          <w:rFonts w:ascii="Times New Roman" w:hAnsi="Times New Roman"/>
          <w:b/>
          <w:sz w:val="28"/>
          <w:szCs w:val="28"/>
        </w:rPr>
        <w:t>Обжалование решений контролирующего органа, действий (бездействия) его должностных лиц</w:t>
      </w:r>
    </w:p>
    <w:p w14:paraId="504F8A80" w14:textId="77777777" w:rsidR="00182EA1" w:rsidRPr="00E046C9" w:rsidRDefault="00182EA1" w:rsidP="00DC05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D3390F" w14:textId="77777777" w:rsidR="004151FA" w:rsidRPr="00E046C9" w:rsidRDefault="00375FD5" w:rsidP="00375F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</w:t>
      </w:r>
      <w:r w:rsidR="00DB0998" w:rsidRPr="00E046C9">
        <w:rPr>
          <w:rFonts w:ascii="Times New Roman" w:hAnsi="Times New Roman"/>
          <w:sz w:val="28"/>
          <w:szCs w:val="28"/>
        </w:rPr>
        <w:t>3</w:t>
      </w:r>
      <w:r w:rsidR="000757CB" w:rsidRPr="00E046C9">
        <w:rPr>
          <w:rFonts w:ascii="Times New Roman" w:hAnsi="Times New Roman"/>
          <w:sz w:val="28"/>
          <w:szCs w:val="28"/>
        </w:rPr>
        <w:t xml:space="preserve">. </w:t>
      </w:r>
      <w:r w:rsidR="004151FA" w:rsidRPr="00E046C9">
        <w:rPr>
          <w:rFonts w:ascii="Times New Roman" w:hAnsi="Times New Roman"/>
          <w:sz w:val="28"/>
          <w:szCs w:val="28"/>
        </w:rPr>
        <w:t>Решения контролирующего органа, действия (бездействия) должностных лиц, уполномоченных осуществлять муниципальный контроль, могут быть обжалованы в судебном порядке.</w:t>
      </w:r>
    </w:p>
    <w:p w14:paraId="0B71B969" w14:textId="77777777" w:rsidR="004151FA" w:rsidRPr="00E046C9" w:rsidRDefault="00DB0998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54</w:t>
      </w:r>
      <w:r w:rsidR="00375FD5" w:rsidRPr="00E046C9">
        <w:rPr>
          <w:rFonts w:ascii="Times New Roman" w:hAnsi="Times New Roman"/>
          <w:sz w:val="28"/>
          <w:szCs w:val="28"/>
        </w:rPr>
        <w:t xml:space="preserve">. </w:t>
      </w:r>
      <w:r w:rsidR="004151FA" w:rsidRPr="00E046C9">
        <w:rPr>
          <w:rFonts w:ascii="Times New Roman" w:hAnsi="Times New Roman"/>
          <w:sz w:val="28"/>
          <w:szCs w:val="28"/>
        </w:rPr>
        <w:t>Досудебный порядок подачи жалоб на решения контролирующего органа, действия (бездействие) должностных лиц, уполномоченных осуществлять муниципальный контроль, не применяется.</w:t>
      </w:r>
    </w:p>
    <w:p w14:paraId="1EDC01FD" w14:textId="77777777" w:rsidR="00D7135F" w:rsidRPr="00E046C9" w:rsidRDefault="00D7135F" w:rsidP="004151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653EA9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center"/>
        <w:rPr>
          <w:rFonts w:ascii="Times New Roman" w:hAnsi="Times New Roman"/>
          <w:b/>
          <w:spacing w:val="-5"/>
          <w:sz w:val="28"/>
          <w:szCs w:val="28"/>
          <w:lang w:eastAsia="ar-SA"/>
        </w:rPr>
      </w:pPr>
      <w:r w:rsidRPr="00E046C9">
        <w:rPr>
          <w:rFonts w:ascii="Times New Roman" w:hAnsi="Times New Roman"/>
          <w:b/>
          <w:spacing w:val="-5"/>
          <w:sz w:val="28"/>
          <w:szCs w:val="28"/>
          <w:lang w:eastAsia="ar-SA"/>
        </w:rPr>
        <w:t xml:space="preserve">VII. Ключевые показатели муниципального контроля и их целевые значения, индикативные показатели муниципального контроля </w:t>
      </w:r>
    </w:p>
    <w:p w14:paraId="2621D9E6" w14:textId="77777777" w:rsidR="00D7135F" w:rsidRPr="00E046C9" w:rsidRDefault="00D7135F" w:rsidP="00D7135F">
      <w:pPr>
        <w:tabs>
          <w:tab w:val="left" w:pos="32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8"/>
          <w:szCs w:val="28"/>
          <w:lang w:eastAsia="ar-SA"/>
        </w:rPr>
      </w:pPr>
    </w:p>
    <w:p w14:paraId="7BB113CF" w14:textId="55F8F107" w:rsidR="00D7135F" w:rsidRPr="00E046C9" w:rsidRDefault="00D7135F" w:rsidP="00D7135F">
      <w:pPr>
        <w:tabs>
          <w:tab w:val="left" w:pos="32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32"/>
          <w:lang w:eastAsia="ar-SA"/>
        </w:rPr>
      </w:pPr>
      <w:r w:rsidRPr="00E046C9">
        <w:rPr>
          <w:rFonts w:ascii="Times New Roman" w:hAnsi="Times New Roman"/>
          <w:spacing w:val="-5"/>
          <w:sz w:val="28"/>
          <w:szCs w:val="28"/>
          <w:lang w:eastAsia="ar-SA"/>
        </w:rPr>
        <w:t>55. Оценка результативности и эффективности осуществления муниципального контроля на автомобильном транспорте,</w:t>
      </w:r>
      <w:r w:rsidRPr="00E046C9">
        <w:t xml:space="preserve"> </w:t>
      </w:r>
      <w:r w:rsidRPr="00E046C9">
        <w:rPr>
          <w:rFonts w:ascii="Times New Roman" w:hAnsi="Times New Roman"/>
          <w:spacing w:val="-5"/>
          <w:sz w:val="28"/>
          <w:szCs w:val="28"/>
          <w:lang w:eastAsia="ar-SA"/>
        </w:rPr>
        <w:t>городском наземном электрическом транспорте и в дорожном хозяйстве Новоалександровского городского округа Ставропольского края осуществляется на основании статьи 30 Федерального закона от 31 июля 2020 г.  № 248-ФЗ «О государственном контроле (надзоре) и муниципальном контроле в Российской Федерации»</w:t>
      </w:r>
      <w:r w:rsidRPr="00E046C9">
        <w:rPr>
          <w:rFonts w:ascii="Times New Roman" w:hAnsi="Times New Roman"/>
          <w:sz w:val="28"/>
          <w:szCs w:val="32"/>
          <w:lang w:eastAsia="ar-SA"/>
        </w:rPr>
        <w:t>.</w:t>
      </w:r>
    </w:p>
    <w:p w14:paraId="5351E26F" w14:textId="77777777" w:rsidR="00D7135F" w:rsidRPr="00E046C9" w:rsidRDefault="00D7135F" w:rsidP="00D7135F">
      <w:pPr>
        <w:tabs>
          <w:tab w:val="left" w:pos="32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32"/>
          <w:lang w:eastAsia="ar-SA"/>
        </w:rPr>
      </w:pPr>
      <w:r w:rsidRPr="00E046C9">
        <w:rPr>
          <w:rFonts w:ascii="Times New Roman" w:hAnsi="Times New Roman"/>
          <w:sz w:val="28"/>
          <w:szCs w:val="32"/>
          <w:lang w:eastAsia="ar-SA"/>
        </w:rPr>
        <w:t>56. Ключевые показатели муниципального контроля и их целевые значения приведены в приложении 1 к настоящему Положению.</w:t>
      </w:r>
    </w:p>
    <w:p w14:paraId="79451C8D" w14:textId="785BE82B" w:rsidR="00D7135F" w:rsidRPr="00E046C9" w:rsidRDefault="00E848B2" w:rsidP="00E848B2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eastAsia="ar-SA"/>
        </w:rPr>
      </w:pPr>
      <w:r w:rsidRPr="00E046C9">
        <w:rPr>
          <w:rFonts w:ascii="Times New Roman" w:hAnsi="Times New Roman"/>
          <w:sz w:val="28"/>
          <w:szCs w:val="32"/>
          <w:lang w:eastAsia="ar-SA"/>
        </w:rPr>
        <w:t xml:space="preserve">        </w:t>
      </w:r>
      <w:r w:rsidR="00D7135F" w:rsidRPr="00E046C9">
        <w:rPr>
          <w:rFonts w:ascii="Times New Roman" w:hAnsi="Times New Roman"/>
          <w:sz w:val="28"/>
          <w:szCs w:val="32"/>
          <w:lang w:eastAsia="ar-SA"/>
        </w:rPr>
        <w:t>57. Индикативные показатели муниципального контроля приведены в приложении 2 к настоящему Положению.</w:t>
      </w:r>
    </w:p>
    <w:p w14:paraId="5792E786" w14:textId="77777777" w:rsidR="008B01FD" w:rsidRPr="00E046C9" w:rsidRDefault="008B01FD" w:rsidP="00D71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ar-SA"/>
        </w:rPr>
      </w:pPr>
    </w:p>
    <w:p w14:paraId="20685052" w14:textId="77777777" w:rsidR="008B01FD" w:rsidRPr="00E046C9" w:rsidRDefault="008B01FD" w:rsidP="008B01F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6C9">
        <w:rPr>
          <w:rFonts w:ascii="Times New Roman" w:hAnsi="Times New Roman"/>
          <w:b/>
          <w:bCs/>
          <w:sz w:val="28"/>
          <w:szCs w:val="28"/>
        </w:rPr>
        <w:t>VI</w:t>
      </w:r>
      <w:r w:rsidRPr="00E046C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046C9">
        <w:rPr>
          <w:rFonts w:ascii="Times New Roman" w:hAnsi="Times New Roman"/>
          <w:b/>
          <w:bCs/>
          <w:sz w:val="28"/>
          <w:szCs w:val="28"/>
        </w:rPr>
        <w:t>I. Переходные положения</w:t>
      </w:r>
    </w:p>
    <w:p w14:paraId="5119940F" w14:textId="77777777" w:rsidR="008B01FD" w:rsidRPr="00E046C9" w:rsidRDefault="008B01FD" w:rsidP="008B01F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C8E150" w14:textId="559124AD" w:rsidR="008B01FD" w:rsidRPr="00E046C9" w:rsidRDefault="00E848B2" w:rsidP="00E848B2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eastAsia="ar-SA"/>
        </w:rPr>
      </w:pPr>
      <w:r w:rsidRPr="00E046C9">
        <w:rPr>
          <w:rFonts w:ascii="Times New Roman" w:hAnsi="Times New Roman"/>
          <w:bCs/>
          <w:sz w:val="28"/>
          <w:szCs w:val="28"/>
        </w:rPr>
        <w:t xml:space="preserve">        </w:t>
      </w:r>
      <w:r w:rsidR="008B01FD" w:rsidRPr="00E046C9">
        <w:rPr>
          <w:rFonts w:ascii="Times New Roman" w:hAnsi="Times New Roman"/>
          <w:bCs/>
          <w:sz w:val="28"/>
          <w:szCs w:val="28"/>
        </w:rPr>
        <w:t xml:space="preserve">58. </w:t>
      </w:r>
      <w:r w:rsidR="008B01FD" w:rsidRPr="00E046C9">
        <w:rPr>
          <w:rFonts w:ascii="Times New Roman" w:hAnsi="Times New Roman"/>
          <w:sz w:val="28"/>
          <w:szCs w:val="28"/>
        </w:rPr>
        <w:t>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контролирующего органа действиях и принимаемых решениях, обмен документами и сведениями с контролируемыми лицами осуществляются на бумажном носителе.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5050"/>
      </w:tblGrid>
      <w:tr w:rsidR="00E046C9" w:rsidRPr="00E046C9" w14:paraId="2C457FA3" w14:textId="77777777" w:rsidTr="008B01FD">
        <w:tc>
          <w:tcPr>
            <w:tcW w:w="4021" w:type="dxa"/>
          </w:tcPr>
          <w:p w14:paraId="5D51EA06" w14:textId="77777777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260F27" w14:textId="77777777" w:rsidR="008B01FD" w:rsidRPr="00E046C9" w:rsidRDefault="008B01FD" w:rsidP="001E27A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0" w:type="dxa"/>
            <w:vAlign w:val="center"/>
          </w:tcPr>
          <w:p w14:paraId="2A8BDB92" w14:textId="77777777" w:rsidR="008B01FD" w:rsidRPr="00E046C9" w:rsidRDefault="008B01FD" w:rsidP="001E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31FFAAC" w14:textId="0F324867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Приложение 1</w:t>
            </w:r>
          </w:p>
          <w:p w14:paraId="3CE083F7" w14:textId="77777777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 </w:t>
            </w:r>
          </w:p>
          <w:p w14:paraId="0C336F67" w14:textId="734B5A99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от 18 августа 2021 года № 51/495</w:t>
            </w:r>
          </w:p>
        </w:tc>
      </w:tr>
    </w:tbl>
    <w:p w14:paraId="013E530E" w14:textId="77777777" w:rsidR="00D7135F" w:rsidRPr="00E046C9" w:rsidRDefault="00D7135F" w:rsidP="00D71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243EB" w14:textId="77777777" w:rsidR="00D7135F" w:rsidRPr="00E046C9" w:rsidRDefault="00D7135F" w:rsidP="00D71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4F476" w14:textId="77777777" w:rsidR="00D7135F" w:rsidRPr="00E046C9" w:rsidRDefault="00D7135F" w:rsidP="00D71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КЛЮЧЕВЫЕ ПОКАЗАТЕЛИ</w:t>
      </w:r>
    </w:p>
    <w:p w14:paraId="0C232B70" w14:textId="77777777" w:rsidR="00D7135F" w:rsidRPr="00E046C9" w:rsidRDefault="00D7135F" w:rsidP="00D71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 и их целевые значения</w:t>
      </w:r>
    </w:p>
    <w:p w14:paraId="3C461B17" w14:textId="77777777" w:rsidR="00D7135F" w:rsidRPr="00E046C9" w:rsidRDefault="00D7135F" w:rsidP="00D7135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4"/>
        <w:gridCol w:w="3237"/>
      </w:tblGrid>
      <w:tr w:rsidR="00E046C9" w:rsidRPr="00E046C9" w14:paraId="1E7B0F45" w14:textId="77777777" w:rsidTr="001E27A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C0F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78F6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164338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  <w:p w14:paraId="6E1D8A9E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ключевого показателя</w:t>
            </w:r>
          </w:p>
          <w:p w14:paraId="7E5BAFFA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6C9" w:rsidRPr="00E046C9" w14:paraId="6E7F75CD" w14:textId="77777777" w:rsidTr="001E27A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0DF" w14:textId="77777777" w:rsidR="00D7135F" w:rsidRPr="00E046C9" w:rsidRDefault="00D7135F" w:rsidP="001E27AA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DCD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70 %</w:t>
            </w:r>
          </w:p>
        </w:tc>
      </w:tr>
      <w:tr w:rsidR="00E046C9" w:rsidRPr="00E046C9" w14:paraId="0B32704B" w14:textId="77777777" w:rsidTr="001E27A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1BA1" w14:textId="77777777" w:rsidR="00D7135F" w:rsidRPr="00E046C9" w:rsidRDefault="00D7135F" w:rsidP="001E27AA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Доля невыполненных предостережений о недопустимости нарушений обязательных требований, объявленных в результате осуществления муниципального контроля, в общем числе объявленных предостережений о недопустимости нарушений обязательных требований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788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не более 20%</w:t>
            </w:r>
          </w:p>
        </w:tc>
      </w:tr>
      <w:tr w:rsidR="00D7135F" w:rsidRPr="00E046C9" w14:paraId="5AA0476B" w14:textId="77777777" w:rsidTr="001E27AA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674" w14:textId="77777777" w:rsidR="00D7135F" w:rsidRPr="00E046C9" w:rsidRDefault="00D7135F" w:rsidP="001E27AA">
            <w:pPr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4560" w14:textId="77777777" w:rsidR="00D7135F" w:rsidRPr="00E046C9" w:rsidRDefault="00D7135F" w:rsidP="001E27AA">
            <w:pPr>
              <w:spacing w:line="240" w:lineRule="exact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14:paraId="51E0C204" w14:textId="37BAAAAC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0C52D94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7722ACF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1E108D6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11CE395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C53813B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A916D74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820DDBF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FE7C3BA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4C7A27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5F7243A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5359AC9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480096E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EF696D4" w14:textId="77777777" w:rsidR="00D7135F" w:rsidRPr="00E046C9" w:rsidRDefault="00D7135F" w:rsidP="00D7135F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67FEDBE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</w:p>
    <w:p w14:paraId="2A11B71B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lastRenderedPageBreak/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5050"/>
      </w:tblGrid>
      <w:tr w:rsidR="00D7135F" w:rsidRPr="00E046C9" w14:paraId="3786D719" w14:textId="77777777" w:rsidTr="001E27AA">
        <w:tc>
          <w:tcPr>
            <w:tcW w:w="4168" w:type="dxa"/>
          </w:tcPr>
          <w:p w14:paraId="04AA5749" w14:textId="77777777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Align w:val="center"/>
          </w:tcPr>
          <w:p w14:paraId="15E34225" w14:textId="3309245F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 xml:space="preserve">    Приложение 2</w:t>
            </w:r>
          </w:p>
          <w:p w14:paraId="4A6D48E0" w14:textId="77777777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к Положению о муниципальном контроле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</w:t>
            </w:r>
          </w:p>
          <w:p w14:paraId="5D91A57F" w14:textId="62E495EA" w:rsidR="00D7135F" w:rsidRPr="00E046C9" w:rsidRDefault="00D7135F" w:rsidP="001E27AA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от 18 августа 2021 года № 51/495</w:t>
            </w:r>
          </w:p>
        </w:tc>
      </w:tr>
    </w:tbl>
    <w:p w14:paraId="4AF6AB61" w14:textId="77777777" w:rsidR="00D7135F" w:rsidRPr="00E046C9" w:rsidRDefault="00D7135F" w:rsidP="00D7135F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</w:p>
    <w:p w14:paraId="76581609" w14:textId="77777777" w:rsidR="00D7135F" w:rsidRPr="00E046C9" w:rsidRDefault="00D7135F" w:rsidP="00D7135F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</w:p>
    <w:p w14:paraId="74198526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/>
          <w:b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b/>
          <w:iCs/>
          <w:sz w:val="28"/>
          <w:szCs w:val="28"/>
          <w:lang w:bidi="ru-RU"/>
        </w:rPr>
        <w:t>ИНДИКАТИВНЫЕ ПОКАЗАТЕЛИ</w:t>
      </w:r>
    </w:p>
    <w:p w14:paraId="1215E5A3" w14:textId="77777777" w:rsidR="00D7135F" w:rsidRPr="00E046C9" w:rsidRDefault="00D7135F" w:rsidP="00D71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</w:t>
      </w:r>
    </w:p>
    <w:p w14:paraId="6D17682B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</w:p>
    <w:p w14:paraId="36041E2D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1. Количество плановых контрольных мероприятий, проведенных за отчетный период.</w:t>
      </w:r>
    </w:p>
    <w:p w14:paraId="57067532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2. Количество внеплановых контрольных мероприятий, проведенных за отчетный период.</w:t>
      </w:r>
    </w:p>
    <w:p w14:paraId="2DCAD8A1" w14:textId="2E2313B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3.</w:t>
      </w:r>
      <w:r w:rsidR="00EB5BB3"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 </w:t>
      </w: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Количество поступивших возражений в отношении акта контрольного мероприятия.</w:t>
      </w:r>
    </w:p>
    <w:p w14:paraId="59E56DAE" w14:textId="77777777" w:rsidR="00D7135F" w:rsidRPr="00E046C9" w:rsidRDefault="00D7135F" w:rsidP="00D713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4. Количество выданных предписаний об устранении нарушений обязательных требований.</w:t>
      </w:r>
    </w:p>
    <w:p w14:paraId="4679BD4D" w14:textId="51AD9A34" w:rsidR="00D7135F" w:rsidRPr="00E046C9" w:rsidRDefault="00D7135F" w:rsidP="00D71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eastAsia="Arial Unicode MS" w:hAnsi="Times New Roman"/>
          <w:iCs/>
          <w:sz w:val="28"/>
          <w:szCs w:val="28"/>
          <w:lang w:bidi="ru-RU"/>
        </w:rPr>
        <w:t>5. Количество устраненных нарушений обязательных требований.»</w:t>
      </w:r>
    </w:p>
    <w:p w14:paraId="650522FF" w14:textId="77777777" w:rsidR="00D7135F" w:rsidRPr="00E046C9" w:rsidRDefault="00D7135F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733F63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53A084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41C2D7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DC989C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D75EBA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59FF68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A7F9BF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24DA5F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DA3B04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16CD62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D22CFF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153158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12B671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EDCCBE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D457A2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32CE0D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178749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ADEF0F" w14:textId="77777777" w:rsidR="008B01FD" w:rsidRPr="00E046C9" w:rsidRDefault="008B01FD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5050"/>
      </w:tblGrid>
      <w:tr w:rsidR="00E046C9" w:rsidRPr="00E046C9" w14:paraId="20E6B7FF" w14:textId="77777777" w:rsidTr="007A2B12">
        <w:tc>
          <w:tcPr>
            <w:tcW w:w="4168" w:type="dxa"/>
          </w:tcPr>
          <w:p w14:paraId="1CD3186B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Align w:val="center"/>
          </w:tcPr>
          <w:p w14:paraId="695C928A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1F6EB7E3" w14:textId="6D3BF5FB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 xml:space="preserve"> Приложение 3</w:t>
            </w:r>
          </w:p>
          <w:p w14:paraId="75914DB0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 </w:t>
            </w:r>
          </w:p>
          <w:p w14:paraId="625E4B0D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46C9">
              <w:rPr>
                <w:rFonts w:ascii="Times New Roman" w:hAnsi="Times New Roman"/>
                <w:sz w:val="28"/>
                <w:szCs w:val="28"/>
              </w:rPr>
              <w:t>от 18 августа 2021 года № 51/495</w:t>
            </w:r>
          </w:p>
          <w:p w14:paraId="56722423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3E13A90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2909D13" w14:textId="77777777" w:rsidR="008B01FD" w:rsidRPr="00E046C9" w:rsidRDefault="008B01FD" w:rsidP="007A2B12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2D8029" w14:textId="6E8EA80F" w:rsidR="008B01FD" w:rsidRPr="00E046C9" w:rsidRDefault="008B01FD" w:rsidP="005001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 w:rsidRPr="00E046C9">
        <w:rPr>
          <w:rFonts w:ascii="Times New Roman" w:hAnsi="Times New Roman"/>
          <w:b/>
          <w:sz w:val="32"/>
          <w:szCs w:val="32"/>
        </w:rPr>
        <w:t>П</w:t>
      </w:r>
      <w:r w:rsidR="00E848B2" w:rsidRPr="00E046C9">
        <w:rPr>
          <w:rFonts w:ascii="Times New Roman" w:hAnsi="Times New Roman"/>
          <w:b/>
          <w:sz w:val="32"/>
          <w:szCs w:val="32"/>
        </w:rPr>
        <w:t>ЕРЕЧЕНЬ</w:t>
      </w:r>
    </w:p>
    <w:p w14:paraId="429A8C85" w14:textId="77777777" w:rsidR="008B01FD" w:rsidRPr="00E046C9" w:rsidRDefault="008B01FD" w:rsidP="00500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46C9">
        <w:rPr>
          <w:rFonts w:ascii="Times New Roman" w:hAnsi="Times New Roman"/>
          <w:b/>
          <w:sz w:val="28"/>
          <w:szCs w:val="28"/>
        </w:rPr>
        <w:t>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Новоалександровского городского округа Ставропольского края муниципального контроля на автомобильном транспорте, городском наземном электрическом транспорте и в дорожном хозяйстве</w:t>
      </w:r>
    </w:p>
    <w:p w14:paraId="3E0DAC2C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D92F65E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дорог.</w:t>
      </w:r>
    </w:p>
    <w:p w14:paraId="7A023A94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14:paraId="428E3614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3.Наличие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14:paraId="64BD6FE9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4. Наличие информации об установленном факте нарушений обязательных требований, установленных в отношении перевозок муниципальным маршрутом регулярных перевозок, не относящихся к предмету федерального государственного контроля (надзора), на автомобильном транспорте, городском электрическом транспорте и в дорожном хозяйстве в области организации регулярных перевозок.   </w:t>
      </w:r>
    </w:p>
    <w:p w14:paraId="527B24E5" w14:textId="77777777" w:rsidR="008B01FD" w:rsidRPr="00E046C9" w:rsidRDefault="008B01FD" w:rsidP="008B0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 xml:space="preserve">5.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</w:t>
      </w:r>
      <w:r w:rsidRPr="00E046C9">
        <w:rPr>
          <w:rFonts w:ascii="Times New Roman" w:hAnsi="Times New Roman"/>
          <w:sz w:val="28"/>
          <w:szCs w:val="28"/>
        </w:rPr>
        <w:lastRenderedPageBreak/>
        <w:t>деятельности, и объектов дорожного сервиса, а также при размещении элементов обустройства автомобильных дорог.</w:t>
      </w:r>
    </w:p>
    <w:p w14:paraId="6341306F" w14:textId="77777777" w:rsidR="001F61A6" w:rsidRPr="00E046C9" w:rsidRDefault="008B01FD" w:rsidP="001F6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 обязательным требованиям.</w:t>
      </w:r>
    </w:p>
    <w:p w14:paraId="1955BBF3" w14:textId="56EBF41B" w:rsidR="008B01FD" w:rsidRPr="00E046C9" w:rsidRDefault="008B01FD" w:rsidP="001F6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7. Наличие информации об установленном факте нарушения обязательных требований при производстве дорожных работ.</w:t>
      </w:r>
    </w:p>
    <w:p w14:paraId="773BF1C2" w14:textId="580FA0D3" w:rsidR="00CD7A51" w:rsidRPr="00E046C9" w:rsidRDefault="00CD7A51" w:rsidP="00CD7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46C9">
        <w:rPr>
          <w:rFonts w:ascii="Times New Roman" w:hAnsi="Times New Roman"/>
          <w:sz w:val="28"/>
          <w:szCs w:val="28"/>
        </w:rPr>
        <w:t>_____________________</w:t>
      </w:r>
    </w:p>
    <w:sectPr w:rsidR="00CD7A51" w:rsidRPr="00E046C9" w:rsidSect="00DC056D">
      <w:headerReference w:type="even" r:id="rId8"/>
      <w:pgSz w:w="11906" w:h="16838"/>
      <w:pgMar w:top="1134" w:right="1134" w:bottom="1134" w:left="1701" w:header="493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1F57" w14:textId="77777777" w:rsidR="006B02DB" w:rsidRDefault="006B02DB">
      <w:pPr>
        <w:spacing w:after="0" w:line="240" w:lineRule="auto"/>
      </w:pPr>
      <w:r>
        <w:separator/>
      </w:r>
    </w:p>
  </w:endnote>
  <w:endnote w:type="continuationSeparator" w:id="0">
    <w:p w14:paraId="048E896A" w14:textId="77777777" w:rsidR="006B02DB" w:rsidRDefault="006B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85E3F" w14:textId="77777777" w:rsidR="006B02DB" w:rsidRDefault="006B02DB">
      <w:pPr>
        <w:spacing w:after="0" w:line="240" w:lineRule="auto"/>
      </w:pPr>
      <w:r>
        <w:separator/>
      </w:r>
    </w:p>
  </w:footnote>
  <w:footnote w:type="continuationSeparator" w:id="0">
    <w:p w14:paraId="58BC4BB3" w14:textId="77777777" w:rsidR="006B02DB" w:rsidRDefault="006B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C51F3" w14:textId="77777777" w:rsidR="00376B13" w:rsidRDefault="00376B13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7E36"/>
    <w:multiLevelType w:val="multilevel"/>
    <w:tmpl w:val="12E40C6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274861"/>
    <w:multiLevelType w:val="multilevel"/>
    <w:tmpl w:val="6E2A9F80"/>
    <w:lvl w:ilvl="0">
      <w:start w:val="3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132C3540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CA24FB"/>
    <w:multiLevelType w:val="hybridMultilevel"/>
    <w:tmpl w:val="8CDC38B6"/>
    <w:lvl w:ilvl="0" w:tplc="688C29E4">
      <w:start w:val="79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E645F4"/>
    <w:multiLevelType w:val="multilevel"/>
    <w:tmpl w:val="06F2B23A"/>
    <w:lvl w:ilvl="0">
      <w:start w:val="73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hint="default"/>
      </w:rPr>
    </w:lvl>
  </w:abstractNum>
  <w:abstractNum w:abstractNumId="5" w15:restartNumberingAfterBreak="0">
    <w:nsid w:val="177766A8"/>
    <w:multiLevelType w:val="multilevel"/>
    <w:tmpl w:val="0160F97C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9B31AA9"/>
    <w:multiLevelType w:val="multilevel"/>
    <w:tmpl w:val="F9083F2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2179FF"/>
    <w:multiLevelType w:val="multilevel"/>
    <w:tmpl w:val="E49A7D5E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885D2C"/>
    <w:multiLevelType w:val="multilevel"/>
    <w:tmpl w:val="4ED229C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C76A7C"/>
    <w:multiLevelType w:val="hybridMultilevel"/>
    <w:tmpl w:val="D0420824"/>
    <w:lvl w:ilvl="0" w:tplc="D580461A">
      <w:start w:val="2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79722E"/>
    <w:multiLevelType w:val="hybridMultilevel"/>
    <w:tmpl w:val="3CF84AEC"/>
    <w:lvl w:ilvl="0" w:tplc="AFB64B76">
      <w:start w:val="2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C76FB"/>
    <w:multiLevelType w:val="hybridMultilevel"/>
    <w:tmpl w:val="09E03196"/>
    <w:lvl w:ilvl="0" w:tplc="473EA7A6">
      <w:start w:val="2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220A14"/>
    <w:multiLevelType w:val="hybridMultilevel"/>
    <w:tmpl w:val="10BC6AA6"/>
    <w:lvl w:ilvl="0" w:tplc="6EAAEE72">
      <w:start w:val="2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AC5A9D"/>
    <w:multiLevelType w:val="multilevel"/>
    <w:tmpl w:val="F20A22E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40045E"/>
    <w:multiLevelType w:val="multilevel"/>
    <w:tmpl w:val="83BA2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997EA9"/>
    <w:multiLevelType w:val="multilevel"/>
    <w:tmpl w:val="E302893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2DB23E82"/>
    <w:multiLevelType w:val="multilevel"/>
    <w:tmpl w:val="951A7752"/>
    <w:lvl w:ilvl="0">
      <w:start w:val="29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7" w15:restartNumberingAfterBreak="0">
    <w:nsid w:val="2F557A79"/>
    <w:multiLevelType w:val="hybridMultilevel"/>
    <w:tmpl w:val="37EEF532"/>
    <w:lvl w:ilvl="0" w:tplc="62C6CA0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F7B42E4"/>
    <w:multiLevelType w:val="multilevel"/>
    <w:tmpl w:val="EDC6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2784B"/>
    <w:multiLevelType w:val="hybridMultilevel"/>
    <w:tmpl w:val="942A8B1E"/>
    <w:lvl w:ilvl="0" w:tplc="3CE44B7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2855D3B"/>
    <w:multiLevelType w:val="multilevel"/>
    <w:tmpl w:val="C0A2AD40"/>
    <w:lvl w:ilvl="0">
      <w:start w:val="79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1" w15:restartNumberingAfterBreak="0">
    <w:nsid w:val="373078F1"/>
    <w:multiLevelType w:val="multilevel"/>
    <w:tmpl w:val="0DA604EC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B43367"/>
    <w:multiLevelType w:val="multilevel"/>
    <w:tmpl w:val="6D420D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9EA7734"/>
    <w:multiLevelType w:val="multilevel"/>
    <w:tmpl w:val="762E5574"/>
    <w:lvl w:ilvl="0">
      <w:start w:val="29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4" w15:restartNumberingAfterBreak="0">
    <w:nsid w:val="3E271911"/>
    <w:multiLevelType w:val="multilevel"/>
    <w:tmpl w:val="A7EC78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E6F5927"/>
    <w:multiLevelType w:val="multilevel"/>
    <w:tmpl w:val="C7CC952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EE048F7"/>
    <w:multiLevelType w:val="multilevel"/>
    <w:tmpl w:val="DD441F3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9570F8"/>
    <w:multiLevelType w:val="multilevel"/>
    <w:tmpl w:val="83D89B84"/>
    <w:lvl w:ilvl="0">
      <w:start w:val="5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8" w15:restartNumberingAfterBreak="0">
    <w:nsid w:val="4D991D10"/>
    <w:multiLevelType w:val="multilevel"/>
    <w:tmpl w:val="40AEC5B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1223A03"/>
    <w:multiLevelType w:val="multilevel"/>
    <w:tmpl w:val="76E825C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F81973"/>
    <w:multiLevelType w:val="multilevel"/>
    <w:tmpl w:val="12E40C6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8323D3A"/>
    <w:multiLevelType w:val="multilevel"/>
    <w:tmpl w:val="102E18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8422A00"/>
    <w:multiLevelType w:val="multilevel"/>
    <w:tmpl w:val="07245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CA605D"/>
    <w:multiLevelType w:val="multilevel"/>
    <w:tmpl w:val="4C24674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23B483F"/>
    <w:multiLevelType w:val="multilevel"/>
    <w:tmpl w:val="C36C968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ascii="Times New Roman" w:hAnsi="Times New Roman" w:cs="Times New Roman" w:hint="default"/>
        <w:sz w:val="28"/>
      </w:rPr>
    </w:lvl>
  </w:abstractNum>
  <w:abstractNum w:abstractNumId="35" w15:restartNumberingAfterBreak="0">
    <w:nsid w:val="644E567E"/>
    <w:multiLevelType w:val="multilevel"/>
    <w:tmpl w:val="C0C003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0746C48"/>
    <w:multiLevelType w:val="multilevel"/>
    <w:tmpl w:val="98DA78B2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276"/>
        </w:tabs>
        <w:ind w:left="1276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559"/>
        </w:tabs>
        <w:ind w:left="1559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DC6123"/>
    <w:multiLevelType w:val="multilevel"/>
    <w:tmpl w:val="773E0A5E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06184C"/>
    <w:multiLevelType w:val="multilevel"/>
    <w:tmpl w:val="98D0CE4E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5"/>
  </w:num>
  <w:num w:numId="3">
    <w:abstractNumId w:val="8"/>
  </w:num>
  <w:num w:numId="4">
    <w:abstractNumId w:val="22"/>
  </w:num>
  <w:num w:numId="5">
    <w:abstractNumId w:val="24"/>
  </w:num>
  <w:num w:numId="6">
    <w:abstractNumId w:val="25"/>
  </w:num>
  <w:num w:numId="7">
    <w:abstractNumId w:val="29"/>
  </w:num>
  <w:num w:numId="8">
    <w:abstractNumId w:val="6"/>
  </w:num>
  <w:num w:numId="9">
    <w:abstractNumId w:val="33"/>
  </w:num>
  <w:num w:numId="10">
    <w:abstractNumId w:val="28"/>
  </w:num>
  <w:num w:numId="11">
    <w:abstractNumId w:val="31"/>
  </w:num>
  <w:num w:numId="12">
    <w:abstractNumId w:val="5"/>
  </w:num>
  <w:num w:numId="13">
    <w:abstractNumId w:val="30"/>
  </w:num>
  <w:num w:numId="14">
    <w:abstractNumId w:val="1"/>
  </w:num>
  <w:num w:numId="15">
    <w:abstractNumId w:val="4"/>
  </w:num>
  <w:num w:numId="16">
    <w:abstractNumId w:val="20"/>
  </w:num>
  <w:num w:numId="17">
    <w:abstractNumId w:val="34"/>
  </w:num>
  <w:num w:numId="18">
    <w:abstractNumId w:val="3"/>
  </w:num>
  <w:num w:numId="19">
    <w:abstractNumId w:val="7"/>
  </w:num>
  <w:num w:numId="20">
    <w:abstractNumId w:val="17"/>
  </w:num>
  <w:num w:numId="21">
    <w:abstractNumId w:val="38"/>
  </w:num>
  <w:num w:numId="22">
    <w:abstractNumId w:val="13"/>
  </w:num>
  <w:num w:numId="23">
    <w:abstractNumId w:val="18"/>
  </w:num>
  <w:num w:numId="24">
    <w:abstractNumId w:val="37"/>
  </w:num>
  <w:num w:numId="25">
    <w:abstractNumId w:val="2"/>
  </w:num>
  <w:num w:numId="26">
    <w:abstractNumId w:val="26"/>
  </w:num>
  <w:num w:numId="27">
    <w:abstractNumId w:val="9"/>
  </w:num>
  <w:num w:numId="28">
    <w:abstractNumId w:val="23"/>
  </w:num>
  <w:num w:numId="29">
    <w:abstractNumId w:val="32"/>
  </w:num>
  <w:num w:numId="30">
    <w:abstractNumId w:val="36"/>
  </w:num>
  <w:num w:numId="31">
    <w:abstractNumId w:val="21"/>
  </w:num>
  <w:num w:numId="32">
    <w:abstractNumId w:val="19"/>
  </w:num>
  <w:num w:numId="33">
    <w:abstractNumId w:val="27"/>
  </w:num>
  <w:num w:numId="34">
    <w:abstractNumId w:val="15"/>
  </w:num>
  <w:num w:numId="35">
    <w:abstractNumId w:val="16"/>
  </w:num>
  <w:num w:numId="36">
    <w:abstractNumId w:val="11"/>
  </w:num>
  <w:num w:numId="37">
    <w:abstractNumId w:val="10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86"/>
    <w:rsid w:val="00005D48"/>
    <w:rsid w:val="00006393"/>
    <w:rsid w:val="00024BE4"/>
    <w:rsid w:val="00034B68"/>
    <w:rsid w:val="00040012"/>
    <w:rsid w:val="00040C13"/>
    <w:rsid w:val="00041EC0"/>
    <w:rsid w:val="00044D93"/>
    <w:rsid w:val="00050E5B"/>
    <w:rsid w:val="00050FD3"/>
    <w:rsid w:val="000600B6"/>
    <w:rsid w:val="0006427E"/>
    <w:rsid w:val="00070B83"/>
    <w:rsid w:val="00071F42"/>
    <w:rsid w:val="0007366B"/>
    <w:rsid w:val="000751FA"/>
    <w:rsid w:val="000757CB"/>
    <w:rsid w:val="00077F02"/>
    <w:rsid w:val="00082439"/>
    <w:rsid w:val="00085990"/>
    <w:rsid w:val="00086819"/>
    <w:rsid w:val="000973B8"/>
    <w:rsid w:val="000A19B8"/>
    <w:rsid w:val="000A2894"/>
    <w:rsid w:val="000A488D"/>
    <w:rsid w:val="000A6038"/>
    <w:rsid w:val="000B03E1"/>
    <w:rsid w:val="000B14D3"/>
    <w:rsid w:val="000B42E7"/>
    <w:rsid w:val="000B508B"/>
    <w:rsid w:val="000C4967"/>
    <w:rsid w:val="000C5255"/>
    <w:rsid w:val="000D20FC"/>
    <w:rsid w:val="000D6A43"/>
    <w:rsid w:val="000E2BCB"/>
    <w:rsid w:val="000E640F"/>
    <w:rsid w:val="00107978"/>
    <w:rsid w:val="00115292"/>
    <w:rsid w:val="0011530C"/>
    <w:rsid w:val="001215A0"/>
    <w:rsid w:val="001463F9"/>
    <w:rsid w:val="00150F88"/>
    <w:rsid w:val="0015406A"/>
    <w:rsid w:val="001629AE"/>
    <w:rsid w:val="00166BC9"/>
    <w:rsid w:val="001814C5"/>
    <w:rsid w:val="00182EA1"/>
    <w:rsid w:val="00185998"/>
    <w:rsid w:val="0018653B"/>
    <w:rsid w:val="001953CC"/>
    <w:rsid w:val="001A28B4"/>
    <w:rsid w:val="001B55D0"/>
    <w:rsid w:val="001C3786"/>
    <w:rsid w:val="001C3C54"/>
    <w:rsid w:val="001D3E9A"/>
    <w:rsid w:val="001D705A"/>
    <w:rsid w:val="001E2E02"/>
    <w:rsid w:val="001E4A6A"/>
    <w:rsid w:val="001F61A6"/>
    <w:rsid w:val="00215905"/>
    <w:rsid w:val="00223FD5"/>
    <w:rsid w:val="002261F2"/>
    <w:rsid w:val="0023087D"/>
    <w:rsid w:val="00233116"/>
    <w:rsid w:val="00233AAA"/>
    <w:rsid w:val="00240A15"/>
    <w:rsid w:val="0024663C"/>
    <w:rsid w:val="00271944"/>
    <w:rsid w:val="002730F1"/>
    <w:rsid w:val="00273D39"/>
    <w:rsid w:val="00280195"/>
    <w:rsid w:val="00284D6F"/>
    <w:rsid w:val="00287B4D"/>
    <w:rsid w:val="002954D8"/>
    <w:rsid w:val="002A2C0C"/>
    <w:rsid w:val="002A4A5A"/>
    <w:rsid w:val="002B1D44"/>
    <w:rsid w:val="002B5BE5"/>
    <w:rsid w:val="002C28A8"/>
    <w:rsid w:val="002C2A10"/>
    <w:rsid w:val="002C79EC"/>
    <w:rsid w:val="002D2468"/>
    <w:rsid w:val="002E3D66"/>
    <w:rsid w:val="002E6621"/>
    <w:rsid w:val="002E756C"/>
    <w:rsid w:val="002F71DC"/>
    <w:rsid w:val="002F7D8B"/>
    <w:rsid w:val="003115B8"/>
    <w:rsid w:val="00311807"/>
    <w:rsid w:val="00313768"/>
    <w:rsid w:val="00316906"/>
    <w:rsid w:val="003174CA"/>
    <w:rsid w:val="00324300"/>
    <w:rsid w:val="00335B06"/>
    <w:rsid w:val="003476E7"/>
    <w:rsid w:val="0036205A"/>
    <w:rsid w:val="00372245"/>
    <w:rsid w:val="00373643"/>
    <w:rsid w:val="003749D6"/>
    <w:rsid w:val="00375FD5"/>
    <w:rsid w:val="00376B13"/>
    <w:rsid w:val="00377E0A"/>
    <w:rsid w:val="003860FF"/>
    <w:rsid w:val="003861C0"/>
    <w:rsid w:val="003868F7"/>
    <w:rsid w:val="00393F16"/>
    <w:rsid w:val="003963CA"/>
    <w:rsid w:val="00396BBA"/>
    <w:rsid w:val="003B640F"/>
    <w:rsid w:val="003D648E"/>
    <w:rsid w:val="003F5797"/>
    <w:rsid w:val="00401682"/>
    <w:rsid w:val="00401D48"/>
    <w:rsid w:val="0040691F"/>
    <w:rsid w:val="004122C3"/>
    <w:rsid w:val="0041501A"/>
    <w:rsid w:val="004151FA"/>
    <w:rsid w:val="00421D25"/>
    <w:rsid w:val="00427C4F"/>
    <w:rsid w:val="00432B12"/>
    <w:rsid w:val="004332C7"/>
    <w:rsid w:val="00445B17"/>
    <w:rsid w:val="00446C56"/>
    <w:rsid w:val="00447531"/>
    <w:rsid w:val="00450F97"/>
    <w:rsid w:val="0045451B"/>
    <w:rsid w:val="0046777F"/>
    <w:rsid w:val="00481AAD"/>
    <w:rsid w:val="00494569"/>
    <w:rsid w:val="004B3951"/>
    <w:rsid w:val="004D327B"/>
    <w:rsid w:val="004D756C"/>
    <w:rsid w:val="004E4576"/>
    <w:rsid w:val="004E58EF"/>
    <w:rsid w:val="004F2B0B"/>
    <w:rsid w:val="004F43A6"/>
    <w:rsid w:val="005001C1"/>
    <w:rsid w:val="0050457B"/>
    <w:rsid w:val="00505FDD"/>
    <w:rsid w:val="00526D37"/>
    <w:rsid w:val="005278F2"/>
    <w:rsid w:val="0053020A"/>
    <w:rsid w:val="00535DC8"/>
    <w:rsid w:val="00536B32"/>
    <w:rsid w:val="00543FCF"/>
    <w:rsid w:val="00551093"/>
    <w:rsid w:val="00554D25"/>
    <w:rsid w:val="005816C5"/>
    <w:rsid w:val="00581BFD"/>
    <w:rsid w:val="00584B56"/>
    <w:rsid w:val="0059249C"/>
    <w:rsid w:val="005A0212"/>
    <w:rsid w:val="005A3D06"/>
    <w:rsid w:val="005A712D"/>
    <w:rsid w:val="005A77D8"/>
    <w:rsid w:val="005D1B39"/>
    <w:rsid w:val="005D32DB"/>
    <w:rsid w:val="005F00E9"/>
    <w:rsid w:val="005F5AB6"/>
    <w:rsid w:val="005F64CC"/>
    <w:rsid w:val="006040A0"/>
    <w:rsid w:val="00604C1B"/>
    <w:rsid w:val="00616C03"/>
    <w:rsid w:val="00620E5D"/>
    <w:rsid w:val="00621B13"/>
    <w:rsid w:val="00625852"/>
    <w:rsid w:val="00627506"/>
    <w:rsid w:val="00640AF3"/>
    <w:rsid w:val="00645269"/>
    <w:rsid w:val="0064656A"/>
    <w:rsid w:val="00646A91"/>
    <w:rsid w:val="0064734C"/>
    <w:rsid w:val="006550A3"/>
    <w:rsid w:val="00655219"/>
    <w:rsid w:val="00657B3C"/>
    <w:rsid w:val="006665F7"/>
    <w:rsid w:val="0067500D"/>
    <w:rsid w:val="0067507B"/>
    <w:rsid w:val="00680B3F"/>
    <w:rsid w:val="00692C94"/>
    <w:rsid w:val="006935BE"/>
    <w:rsid w:val="006957DF"/>
    <w:rsid w:val="006962F2"/>
    <w:rsid w:val="006A04F1"/>
    <w:rsid w:val="006A6A9F"/>
    <w:rsid w:val="006B02DB"/>
    <w:rsid w:val="006B0F48"/>
    <w:rsid w:val="006B44E8"/>
    <w:rsid w:val="006C66A7"/>
    <w:rsid w:val="006D0328"/>
    <w:rsid w:val="006D6BC5"/>
    <w:rsid w:val="007022B1"/>
    <w:rsid w:val="0070384F"/>
    <w:rsid w:val="00711BC8"/>
    <w:rsid w:val="007157DE"/>
    <w:rsid w:val="00741DEC"/>
    <w:rsid w:val="0075382E"/>
    <w:rsid w:val="007564A8"/>
    <w:rsid w:val="00765D8A"/>
    <w:rsid w:val="007724A4"/>
    <w:rsid w:val="007749EB"/>
    <w:rsid w:val="007805D4"/>
    <w:rsid w:val="007825A4"/>
    <w:rsid w:val="00782ACC"/>
    <w:rsid w:val="00783D42"/>
    <w:rsid w:val="007C135C"/>
    <w:rsid w:val="007D485E"/>
    <w:rsid w:val="007E59C4"/>
    <w:rsid w:val="007F3F7F"/>
    <w:rsid w:val="007F6089"/>
    <w:rsid w:val="00801D32"/>
    <w:rsid w:val="00814689"/>
    <w:rsid w:val="0082629F"/>
    <w:rsid w:val="00832B15"/>
    <w:rsid w:val="008429E5"/>
    <w:rsid w:val="00862CF1"/>
    <w:rsid w:val="0088789B"/>
    <w:rsid w:val="008928AF"/>
    <w:rsid w:val="008B015C"/>
    <w:rsid w:val="008B01FD"/>
    <w:rsid w:val="008C0EC5"/>
    <w:rsid w:val="008C64CF"/>
    <w:rsid w:val="008D2A15"/>
    <w:rsid w:val="008D5C30"/>
    <w:rsid w:val="008D7A54"/>
    <w:rsid w:val="008F1921"/>
    <w:rsid w:val="008F3181"/>
    <w:rsid w:val="008F6D39"/>
    <w:rsid w:val="00903C6A"/>
    <w:rsid w:val="009076EB"/>
    <w:rsid w:val="00910933"/>
    <w:rsid w:val="00912D21"/>
    <w:rsid w:val="00923E27"/>
    <w:rsid w:val="00937498"/>
    <w:rsid w:val="009460D1"/>
    <w:rsid w:val="009513DA"/>
    <w:rsid w:val="00957A83"/>
    <w:rsid w:val="00973ADC"/>
    <w:rsid w:val="009753B6"/>
    <w:rsid w:val="0097587B"/>
    <w:rsid w:val="00981EA8"/>
    <w:rsid w:val="009827F0"/>
    <w:rsid w:val="0098516A"/>
    <w:rsid w:val="009851CB"/>
    <w:rsid w:val="009922FE"/>
    <w:rsid w:val="009956F7"/>
    <w:rsid w:val="0099658E"/>
    <w:rsid w:val="009972A6"/>
    <w:rsid w:val="009978C5"/>
    <w:rsid w:val="009A1D84"/>
    <w:rsid w:val="009B41AE"/>
    <w:rsid w:val="009C230A"/>
    <w:rsid w:val="009C7634"/>
    <w:rsid w:val="009C7B1D"/>
    <w:rsid w:val="009D43F1"/>
    <w:rsid w:val="009D6009"/>
    <w:rsid w:val="009F066D"/>
    <w:rsid w:val="009F1715"/>
    <w:rsid w:val="009F491A"/>
    <w:rsid w:val="00A07060"/>
    <w:rsid w:val="00A21602"/>
    <w:rsid w:val="00A231E9"/>
    <w:rsid w:val="00A25332"/>
    <w:rsid w:val="00A26265"/>
    <w:rsid w:val="00A26C34"/>
    <w:rsid w:val="00A32D33"/>
    <w:rsid w:val="00A363AE"/>
    <w:rsid w:val="00A376AF"/>
    <w:rsid w:val="00A46717"/>
    <w:rsid w:val="00A5056B"/>
    <w:rsid w:val="00A535A2"/>
    <w:rsid w:val="00A616A6"/>
    <w:rsid w:val="00A660E2"/>
    <w:rsid w:val="00A66D26"/>
    <w:rsid w:val="00A6718D"/>
    <w:rsid w:val="00A73325"/>
    <w:rsid w:val="00A93BA3"/>
    <w:rsid w:val="00A94F5F"/>
    <w:rsid w:val="00AA0F65"/>
    <w:rsid w:val="00AA3A70"/>
    <w:rsid w:val="00AA76AF"/>
    <w:rsid w:val="00AC507D"/>
    <w:rsid w:val="00AE2803"/>
    <w:rsid w:val="00AF5ECD"/>
    <w:rsid w:val="00AF7C70"/>
    <w:rsid w:val="00B005A8"/>
    <w:rsid w:val="00B11730"/>
    <w:rsid w:val="00B12E1D"/>
    <w:rsid w:val="00B16F6B"/>
    <w:rsid w:val="00B26FBA"/>
    <w:rsid w:val="00B31B26"/>
    <w:rsid w:val="00B32F74"/>
    <w:rsid w:val="00B34E32"/>
    <w:rsid w:val="00B34EC7"/>
    <w:rsid w:val="00B4078C"/>
    <w:rsid w:val="00B41516"/>
    <w:rsid w:val="00B4535B"/>
    <w:rsid w:val="00B533CE"/>
    <w:rsid w:val="00B82C43"/>
    <w:rsid w:val="00B8407D"/>
    <w:rsid w:val="00B96B6C"/>
    <w:rsid w:val="00BA36F8"/>
    <w:rsid w:val="00BA63A9"/>
    <w:rsid w:val="00BA6DF1"/>
    <w:rsid w:val="00BB140D"/>
    <w:rsid w:val="00BB6EF5"/>
    <w:rsid w:val="00BB7AB8"/>
    <w:rsid w:val="00BC562F"/>
    <w:rsid w:val="00BD1EC8"/>
    <w:rsid w:val="00BD68DF"/>
    <w:rsid w:val="00BE55AF"/>
    <w:rsid w:val="00BE5F8D"/>
    <w:rsid w:val="00BE719F"/>
    <w:rsid w:val="00BF296E"/>
    <w:rsid w:val="00C06FC9"/>
    <w:rsid w:val="00C152DA"/>
    <w:rsid w:val="00C351B8"/>
    <w:rsid w:val="00C44421"/>
    <w:rsid w:val="00C524A9"/>
    <w:rsid w:val="00C57107"/>
    <w:rsid w:val="00C57189"/>
    <w:rsid w:val="00C713E1"/>
    <w:rsid w:val="00C72EF2"/>
    <w:rsid w:val="00C817B0"/>
    <w:rsid w:val="00C867A3"/>
    <w:rsid w:val="00C87156"/>
    <w:rsid w:val="00C87D8C"/>
    <w:rsid w:val="00C97DB2"/>
    <w:rsid w:val="00CA3822"/>
    <w:rsid w:val="00CA5512"/>
    <w:rsid w:val="00CB1E20"/>
    <w:rsid w:val="00CC3BA9"/>
    <w:rsid w:val="00CC64C3"/>
    <w:rsid w:val="00CC7D46"/>
    <w:rsid w:val="00CD4F14"/>
    <w:rsid w:val="00CD5A30"/>
    <w:rsid w:val="00CD7A51"/>
    <w:rsid w:val="00CE003E"/>
    <w:rsid w:val="00CE401F"/>
    <w:rsid w:val="00CE75F8"/>
    <w:rsid w:val="00CF05FD"/>
    <w:rsid w:val="00CF41AE"/>
    <w:rsid w:val="00CF5B28"/>
    <w:rsid w:val="00D1610D"/>
    <w:rsid w:val="00D20073"/>
    <w:rsid w:val="00D225BF"/>
    <w:rsid w:val="00D25204"/>
    <w:rsid w:val="00D262D0"/>
    <w:rsid w:val="00D33168"/>
    <w:rsid w:val="00D526A3"/>
    <w:rsid w:val="00D56AA0"/>
    <w:rsid w:val="00D7135F"/>
    <w:rsid w:val="00D77AB2"/>
    <w:rsid w:val="00D817C8"/>
    <w:rsid w:val="00D97407"/>
    <w:rsid w:val="00DA3A02"/>
    <w:rsid w:val="00DB0998"/>
    <w:rsid w:val="00DC056D"/>
    <w:rsid w:val="00DC07EE"/>
    <w:rsid w:val="00DC325D"/>
    <w:rsid w:val="00DC46F8"/>
    <w:rsid w:val="00DD2BFC"/>
    <w:rsid w:val="00DD2D5C"/>
    <w:rsid w:val="00DE63FD"/>
    <w:rsid w:val="00DF14F7"/>
    <w:rsid w:val="00DF52DA"/>
    <w:rsid w:val="00DF7912"/>
    <w:rsid w:val="00E046C9"/>
    <w:rsid w:val="00E04B0E"/>
    <w:rsid w:val="00E26EF7"/>
    <w:rsid w:val="00E4102B"/>
    <w:rsid w:val="00E4117A"/>
    <w:rsid w:val="00E72737"/>
    <w:rsid w:val="00E848B2"/>
    <w:rsid w:val="00E84F82"/>
    <w:rsid w:val="00E9079B"/>
    <w:rsid w:val="00E94CA2"/>
    <w:rsid w:val="00EA2FDB"/>
    <w:rsid w:val="00EB2376"/>
    <w:rsid w:val="00EB4B5E"/>
    <w:rsid w:val="00EB5BB3"/>
    <w:rsid w:val="00EC3D12"/>
    <w:rsid w:val="00EC4665"/>
    <w:rsid w:val="00ED3B34"/>
    <w:rsid w:val="00ED681F"/>
    <w:rsid w:val="00EE055E"/>
    <w:rsid w:val="00EF0E5E"/>
    <w:rsid w:val="00EF4A8F"/>
    <w:rsid w:val="00EF61E6"/>
    <w:rsid w:val="00F03F54"/>
    <w:rsid w:val="00F126C8"/>
    <w:rsid w:val="00F25F01"/>
    <w:rsid w:val="00F375DC"/>
    <w:rsid w:val="00F423F8"/>
    <w:rsid w:val="00F51FFF"/>
    <w:rsid w:val="00F7115D"/>
    <w:rsid w:val="00F7371A"/>
    <w:rsid w:val="00F83CC6"/>
    <w:rsid w:val="00F907B8"/>
    <w:rsid w:val="00F909DC"/>
    <w:rsid w:val="00F95821"/>
    <w:rsid w:val="00FA4CFC"/>
    <w:rsid w:val="00FA671C"/>
    <w:rsid w:val="00FB344C"/>
    <w:rsid w:val="00FC3892"/>
    <w:rsid w:val="00FC6FDE"/>
    <w:rsid w:val="00FD4516"/>
    <w:rsid w:val="00FD4C26"/>
    <w:rsid w:val="00FE4589"/>
    <w:rsid w:val="00FE65A2"/>
    <w:rsid w:val="00FF1165"/>
    <w:rsid w:val="00FF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366C"/>
  <w15:docId w15:val="{DC154D08-2B75-4C4D-936B-4C53F8CE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451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7A19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rsid w:val="00562D5E"/>
    <w:rPr>
      <w:rFonts w:ascii="Calibri" w:eastAsia="Arial Unicode MS" w:hAnsi="Calibri" w:cs="Arial Unicode MS"/>
      <w:color w:val="000000"/>
      <w:u w:val="none" w:color="000000"/>
    </w:rPr>
  </w:style>
  <w:style w:type="character" w:customStyle="1" w:styleId="a4">
    <w:name w:val="Текст выноски Знак"/>
    <w:uiPriority w:val="99"/>
    <w:semiHidden/>
    <w:qFormat/>
    <w:rsid w:val="005548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qFormat/>
    <w:rsid w:val="00A67A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Верхний колонтитул Знак"/>
    <w:basedOn w:val="a0"/>
    <w:uiPriority w:val="99"/>
    <w:qFormat/>
    <w:rsid w:val="007B2366"/>
  </w:style>
  <w:style w:type="character" w:customStyle="1" w:styleId="a6">
    <w:name w:val="Нижний колонтитул Знак"/>
    <w:basedOn w:val="a0"/>
    <w:uiPriority w:val="99"/>
    <w:qFormat/>
    <w:rsid w:val="007B2366"/>
  </w:style>
  <w:style w:type="character" w:customStyle="1" w:styleId="-">
    <w:name w:val="Интернет-ссылка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List Paragraph"/>
    <w:qFormat/>
    <w:rsid w:val="00562D5E"/>
    <w:pPr>
      <w:suppressAutoHyphens/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</w:rPr>
  </w:style>
  <w:style w:type="paragraph" w:styleId="ad">
    <w:name w:val="Balloon Text"/>
    <w:basedOn w:val="a"/>
    <w:uiPriority w:val="99"/>
    <w:semiHidden/>
    <w:unhideWhenUsed/>
    <w:qFormat/>
    <w:rsid w:val="005548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037AB"/>
    <w:pPr>
      <w:suppressAutoHyphens/>
    </w:pPr>
    <w:rPr>
      <w:sz w:val="22"/>
      <w:szCs w:val="22"/>
    </w:rPr>
  </w:style>
  <w:style w:type="paragraph" w:customStyle="1" w:styleId="ConsPlusNormal">
    <w:name w:val="ConsPlusNormal"/>
    <w:qFormat/>
    <w:rsid w:val="0005797A"/>
    <w:pPr>
      <w:widowControl w:val="0"/>
      <w:suppressAutoHyphens/>
    </w:pPr>
    <w:rPr>
      <w:rFonts w:cs="Calibri"/>
      <w:sz w:val="22"/>
    </w:rPr>
  </w:style>
  <w:style w:type="paragraph" w:customStyle="1" w:styleId="ConsPlusTitle">
    <w:name w:val="ConsPlusTitle"/>
    <w:qFormat/>
    <w:rsid w:val="0059767A"/>
    <w:pPr>
      <w:widowControl w:val="0"/>
      <w:suppressAutoHyphens/>
    </w:pPr>
    <w:rPr>
      <w:rFonts w:ascii="Helvetica" w:eastAsia="Arial Unicode MS" w:hAnsi="Helvetica" w:cs="Arial Unicode MS"/>
      <w:b/>
      <w:bCs/>
      <w:color w:val="000000"/>
      <w:sz w:val="22"/>
      <w:szCs w:val="22"/>
      <w:u w:color="000000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7B236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7B23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Верхний колонтитул слева"/>
    <w:basedOn w:val="af0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styleId="af5">
    <w:name w:val="Table Grid"/>
    <w:basedOn w:val="a1"/>
    <w:uiPriority w:val="39"/>
    <w:rsid w:val="003240F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150F88"/>
  </w:style>
  <w:style w:type="character" w:styleId="af6">
    <w:name w:val="Hyperlink"/>
    <w:uiPriority w:val="99"/>
    <w:unhideWhenUsed/>
    <w:rsid w:val="00150F8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D4516"/>
    <w:rPr>
      <w:rFonts w:ascii="Cambria" w:eastAsia="Times New Roman" w:hAnsi="Cambria" w:cs="Times New Roman"/>
      <w:color w:val="365F91"/>
      <w:sz w:val="32"/>
      <w:szCs w:val="32"/>
    </w:rPr>
  </w:style>
  <w:style w:type="character" w:styleId="af7">
    <w:name w:val="annotation reference"/>
    <w:uiPriority w:val="99"/>
    <w:semiHidden/>
    <w:unhideWhenUsed/>
    <w:rsid w:val="00F423F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423F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F423F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423F8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F423F8"/>
    <w:rPr>
      <w:b/>
      <w:bCs/>
    </w:rPr>
  </w:style>
  <w:style w:type="paragraph" w:customStyle="1" w:styleId="s1">
    <w:name w:val="s_1"/>
    <w:basedOn w:val="a"/>
    <w:rsid w:val="006D032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253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c">
    <w:name w:val="Normal (Web)"/>
    <w:basedOn w:val="a"/>
    <w:uiPriority w:val="99"/>
    <w:semiHidden/>
    <w:unhideWhenUsed/>
    <w:rsid w:val="003868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4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8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D0FE-EF5C-4B06-9FB3-890F2342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33685</CharactersWithSpaces>
  <SharedDoc>false</SharedDoc>
  <HLinks>
    <vt:vector size="42" baseType="variant">
      <vt:variant>
        <vt:i4>4325391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consultantplus://offline/ref=8BC8E91ED1B54E6552BC09A5BF7D3CE5289A1A4643C80E00E9E2CF4C2E1C61D04646910FFE01BEB126C5D2A712Q7T8H</vt:lpwstr>
      </vt:variant>
      <vt:variant>
        <vt:lpwstr/>
      </vt:variant>
      <vt:variant>
        <vt:i4>3014710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consultantplus://offline/ref=A424406A48807368178925740DF7C2F05A2733371B7897D6148B16CD57240B9712ED8B763531E78A0774F513441046C5F38D65B640F2756BaF75K</vt:lpwstr>
      </vt:variant>
      <vt:variant>
        <vt:lpwstr/>
      </vt:variant>
      <vt:variant>
        <vt:i4>4718606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consultantplus://offline/ref=A424406A48807368178925740DF7C2F05A233532197097D6148B16CD57240B9700EDD37A3631FB880561A34202a474K</vt:lpwstr>
      </vt:variant>
      <vt:variant>
        <vt:lpwstr/>
      </vt:variant>
      <vt:variant>
        <vt:i4>4718601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consultantplus://offline/ref=A424406A48807368178925740DF7C2F0582130361E7197D6148B16CD57240B9700EDD37A3631FB880561A34202a474K</vt:lpwstr>
      </vt:variant>
      <vt:variant>
        <vt:lpwstr/>
      </vt:variant>
      <vt:variant>
        <vt:i4>3014762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consultantplus://offline/ref=A424406A48807368178925740DF7C2F05A243132137597D6148B16CD57240B9712ED8B763531E58B0274F513441046C5F38D65B640F2756BaF75K</vt:lpwstr>
      </vt:variant>
      <vt:variant>
        <vt:lpwstr/>
      </vt:variant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consultantplus://offline/ref=A424406A48807368178925740DF7C2F058203732137297D6148B16CD57240B9700EDD37A3631FB880561A34202a474K</vt:lpwstr>
      </vt:variant>
      <vt:variant>
        <vt:lpwstr/>
      </vt:variant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consultantplus://offline/ref=24BAD00E7DCC1A3E2361DB0D1462ACD7033D8644E2D5EF92531A5611E4AE61850CEBAA3385868D3B40306B4DD1BB4EB1A6680BBCBEEE1B9Fa3u4H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Владимировна</dc:creator>
  <cp:keywords/>
  <dc:description/>
  <cp:lastModifiedBy>Ирина Евглевская</cp:lastModifiedBy>
  <cp:revision>5</cp:revision>
  <cp:lastPrinted>2021-08-13T12:29:00Z</cp:lastPrinted>
  <dcterms:created xsi:type="dcterms:W3CDTF">2022-05-05T05:06:00Z</dcterms:created>
  <dcterms:modified xsi:type="dcterms:W3CDTF">2022-05-23T08:23:00Z</dcterms:modified>
  <dc:language>ru-RU</dc:language>
</cp:coreProperties>
</file>